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40C9" w14:textId="77777777" w:rsidR="00CD1C8B" w:rsidRPr="008A252A" w:rsidRDefault="00DF4A3A" w:rsidP="00DF4A3A">
      <w:pPr>
        <w:jc w:val="center"/>
        <w:rPr>
          <w:rFonts w:ascii="Times New Roman" w:hAnsi="Times New Roman" w:cs="Times New Roman"/>
          <w:lang w:val="pt-BR"/>
        </w:rPr>
      </w:pPr>
      <w:r w:rsidRPr="008A252A">
        <w:rPr>
          <w:rFonts w:ascii="Times New Roman" w:hAnsi="Times New Roman" w:cs="Times New Roman"/>
          <w:lang w:val="pt-BR"/>
        </w:rPr>
        <w:t>SITUATIE CONTINUT AUTORIZATII, CONFORM LEGII NR. 50/1991 PRIVIND AUTORIZAREA EXECUTARII LUCRARILOR DE CONSTRUCTII CU MODIFICARILE SI COMPLETARILE ULTERIOARE</w:t>
      </w:r>
    </w:p>
    <w:tbl>
      <w:tblPr>
        <w:tblStyle w:val="TableGrid"/>
        <w:tblW w:w="12782" w:type="dxa"/>
        <w:tblLayout w:type="fixed"/>
        <w:tblLook w:val="04A0" w:firstRow="1" w:lastRow="0" w:firstColumn="1" w:lastColumn="0" w:noHBand="0" w:noVBand="1"/>
      </w:tblPr>
      <w:tblGrid>
        <w:gridCol w:w="481"/>
        <w:gridCol w:w="1337"/>
        <w:gridCol w:w="1440"/>
        <w:gridCol w:w="1080"/>
        <w:gridCol w:w="1260"/>
        <w:gridCol w:w="1496"/>
        <w:gridCol w:w="1260"/>
        <w:gridCol w:w="1350"/>
        <w:gridCol w:w="1260"/>
        <w:gridCol w:w="934"/>
        <w:gridCol w:w="884"/>
      </w:tblGrid>
      <w:tr w:rsidR="00591600" w14:paraId="66DEA682" w14:textId="77777777" w:rsidTr="00F06E32">
        <w:tc>
          <w:tcPr>
            <w:tcW w:w="481" w:type="dxa"/>
          </w:tcPr>
          <w:p w14:paraId="20EC0AC8" w14:textId="77777777" w:rsidR="00DF4A3A" w:rsidRPr="00340F50" w:rsidRDefault="00DF4A3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1A665122" w14:textId="77777777" w:rsidR="00DF4A3A" w:rsidRPr="00340F50" w:rsidRDefault="00DF4A3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crt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37" w:type="dxa"/>
          </w:tcPr>
          <w:p w14:paraId="62433AD9" w14:textId="77777777" w:rsidR="00DF4A3A" w:rsidRPr="008A252A" w:rsidRDefault="00DF4A3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Nr. autorizatie</w:t>
            </w:r>
          </w:p>
          <w:p w14:paraId="48358B32" w14:textId="77777777" w:rsidR="00DF4A3A" w:rsidRPr="008A252A" w:rsidRDefault="00DF4A3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 construire si data emiterii</w:t>
            </w:r>
          </w:p>
        </w:tc>
        <w:tc>
          <w:tcPr>
            <w:tcW w:w="1440" w:type="dxa"/>
          </w:tcPr>
          <w:p w14:paraId="4929DA60" w14:textId="77777777" w:rsidR="00DF4A3A" w:rsidRPr="00340F50" w:rsidRDefault="00DF4A3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Titlu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descriere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1080" w:type="dxa"/>
          </w:tcPr>
          <w:p w14:paraId="65AB6D37" w14:textId="77777777" w:rsidR="00DF4A3A" w:rsidRPr="00340F50" w:rsidRDefault="00DF4A3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Procent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ocupare</w:t>
            </w:r>
            <w:proofErr w:type="spellEnd"/>
          </w:p>
          <w:p w14:paraId="7C89B6BC" w14:textId="77777777" w:rsidR="00DF4A3A" w:rsidRPr="008A252A" w:rsidRDefault="00DF4A3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( P.O.T) si coeficientul de utilizare a terenului (C.U.T.)</w:t>
            </w:r>
          </w:p>
        </w:tc>
        <w:tc>
          <w:tcPr>
            <w:tcW w:w="1260" w:type="dxa"/>
          </w:tcPr>
          <w:p w14:paraId="4A344FBE" w14:textId="77777777" w:rsidR="00DF4A3A" w:rsidRPr="008A252A" w:rsidRDefault="00340F50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Retragerile constructiilor la</w:t>
            </w:r>
            <w:r w:rsidR="00DF4A3A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limitele de proprietate</w:t>
            </w:r>
          </w:p>
        </w:tc>
        <w:tc>
          <w:tcPr>
            <w:tcW w:w="1496" w:type="dxa"/>
          </w:tcPr>
          <w:p w14:paraId="53E41931" w14:textId="77777777" w:rsidR="00DF4A3A" w:rsidRPr="008A252A" w:rsidRDefault="00DF4A3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Suprafetele,</w:t>
            </w:r>
          </w:p>
          <w:p w14:paraId="70A75F97" w14:textId="77777777" w:rsidR="00DF4A3A" w:rsidRPr="008A252A" w:rsidRDefault="00DF4A3A" w:rsidP="00591600">
            <w:pPr>
              <w:tabs>
                <w:tab w:val="left" w:pos="580"/>
              </w:tabs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ab/>
              <w:t xml:space="preserve"> construite la sol, construita pe fiecare nivel, construita desfasurata</w:t>
            </w:r>
          </w:p>
        </w:tc>
        <w:tc>
          <w:tcPr>
            <w:tcW w:w="1260" w:type="dxa"/>
          </w:tcPr>
          <w:p w14:paraId="600B082F" w14:textId="77777777" w:rsidR="00DF4A3A" w:rsidRPr="008A252A" w:rsidRDefault="00DF4A3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Regimul de inaltime, numarul de subterane si supraterane pentru fiecare construct</w:t>
            </w:r>
            <w:r w:rsidR="00340F50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ie, si inaltimile constructiilor</w:t>
            </w: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, la cornisa si maxima pentru fiecare constructie</w:t>
            </w:r>
          </w:p>
        </w:tc>
        <w:tc>
          <w:tcPr>
            <w:tcW w:w="1350" w:type="dxa"/>
          </w:tcPr>
          <w:p w14:paraId="2245D54F" w14:textId="77777777" w:rsidR="00DF4A3A" w:rsidRPr="008A252A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 fost solicitat/obtinut avizul autoritatii competente in domeniul protejarii patrimonului cultural</w:t>
            </w:r>
          </w:p>
        </w:tc>
        <w:tc>
          <w:tcPr>
            <w:tcW w:w="1260" w:type="dxa"/>
          </w:tcPr>
          <w:p w14:paraId="6C14F031" w14:textId="77777777" w:rsidR="00591600" w:rsidRDefault="00340F50" w:rsidP="00340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fost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solicitat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A4F865A" w14:textId="77777777" w:rsidR="00DF4A3A" w:rsidRPr="008A252A" w:rsidRDefault="00340F50" w:rsidP="00340F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obtinut avizul autoritatii competente in domeniul protejarii  mediului</w:t>
            </w:r>
          </w:p>
        </w:tc>
        <w:tc>
          <w:tcPr>
            <w:tcW w:w="934" w:type="dxa"/>
          </w:tcPr>
          <w:p w14:paraId="57E222F4" w14:textId="77777777" w:rsidR="00F06E32" w:rsidRPr="008A252A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Planul</w:t>
            </w:r>
          </w:p>
          <w:p w14:paraId="1963D903" w14:textId="77777777" w:rsidR="00F06E32" w:rsidRPr="008A252A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de situatie</w:t>
            </w:r>
          </w:p>
          <w:p w14:paraId="268910EC" w14:textId="77777777" w:rsidR="00F06E32" w:rsidRPr="008A252A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si </w:t>
            </w:r>
          </w:p>
          <w:p w14:paraId="735AF67D" w14:textId="77777777" w:rsidR="00F06E32" w:rsidRPr="008A252A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planurile</w:t>
            </w:r>
          </w:p>
          <w:p w14:paraId="03AF0191" w14:textId="77777777" w:rsidR="00F06E32" w:rsidRPr="008A252A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cu </w:t>
            </w:r>
          </w:p>
          <w:p w14:paraId="6BDBB75E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toate</w:t>
            </w:r>
            <w:proofErr w:type="spellEnd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fatadele</w:t>
            </w:r>
            <w:proofErr w:type="spellEnd"/>
          </w:p>
        </w:tc>
        <w:tc>
          <w:tcPr>
            <w:tcW w:w="884" w:type="dxa"/>
          </w:tcPr>
          <w:p w14:paraId="67168AFB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Obs.</w:t>
            </w:r>
          </w:p>
        </w:tc>
      </w:tr>
      <w:tr w:rsidR="00591600" w14:paraId="6C770AAF" w14:textId="77777777" w:rsidTr="00F06E32">
        <w:tc>
          <w:tcPr>
            <w:tcW w:w="481" w:type="dxa"/>
          </w:tcPr>
          <w:p w14:paraId="06A6B594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</w:p>
        </w:tc>
        <w:tc>
          <w:tcPr>
            <w:tcW w:w="1337" w:type="dxa"/>
          </w:tcPr>
          <w:p w14:paraId="449094E7" w14:textId="77777777" w:rsidR="00DF4A3A" w:rsidRPr="00340F50" w:rsidRDefault="00340F5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</w:p>
        </w:tc>
        <w:tc>
          <w:tcPr>
            <w:tcW w:w="1440" w:type="dxa"/>
          </w:tcPr>
          <w:p w14:paraId="79AD4D36" w14:textId="77777777" w:rsidR="00DF4A3A" w:rsidRPr="00340F50" w:rsidRDefault="00340F5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03.</w:t>
            </w:r>
          </w:p>
        </w:tc>
        <w:tc>
          <w:tcPr>
            <w:tcW w:w="1080" w:type="dxa"/>
          </w:tcPr>
          <w:p w14:paraId="08781505" w14:textId="77777777" w:rsidR="00DF4A3A" w:rsidRPr="00340F50" w:rsidRDefault="00340F5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</w:tc>
        <w:tc>
          <w:tcPr>
            <w:tcW w:w="1260" w:type="dxa"/>
          </w:tcPr>
          <w:p w14:paraId="01CB12CC" w14:textId="77777777" w:rsidR="00DF4A3A" w:rsidRPr="00340F50" w:rsidRDefault="00340F5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</w:p>
        </w:tc>
        <w:tc>
          <w:tcPr>
            <w:tcW w:w="1496" w:type="dxa"/>
          </w:tcPr>
          <w:p w14:paraId="669CD581" w14:textId="77777777" w:rsidR="00DF4A3A" w:rsidRPr="00340F50" w:rsidRDefault="00340F5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</w:p>
        </w:tc>
        <w:tc>
          <w:tcPr>
            <w:tcW w:w="1260" w:type="dxa"/>
          </w:tcPr>
          <w:p w14:paraId="29B794F4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</w:p>
        </w:tc>
        <w:tc>
          <w:tcPr>
            <w:tcW w:w="1350" w:type="dxa"/>
          </w:tcPr>
          <w:p w14:paraId="02DA0C04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</w:p>
        </w:tc>
        <w:tc>
          <w:tcPr>
            <w:tcW w:w="1260" w:type="dxa"/>
          </w:tcPr>
          <w:p w14:paraId="020BB1D9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</w:p>
        </w:tc>
        <w:tc>
          <w:tcPr>
            <w:tcW w:w="934" w:type="dxa"/>
          </w:tcPr>
          <w:p w14:paraId="15B294C0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84" w:type="dxa"/>
          </w:tcPr>
          <w:p w14:paraId="7F0135BA" w14:textId="77777777" w:rsidR="00DF4A3A" w:rsidRPr="00340F50" w:rsidRDefault="00340F50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F50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</w:tr>
      <w:tr w:rsidR="008A252A" w14:paraId="4CFB9E47" w14:textId="77777777" w:rsidTr="00F06E32">
        <w:tc>
          <w:tcPr>
            <w:tcW w:w="481" w:type="dxa"/>
          </w:tcPr>
          <w:p w14:paraId="30B69B85" w14:textId="08BC435A" w:rsidR="008A252A" w:rsidRPr="00340F50" w:rsidRDefault="008A252A" w:rsidP="008A25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878FB6E" w14:textId="77777777" w:rsidR="008A252A" w:rsidRPr="00340F50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4529B0F" w14:textId="77777777" w:rsidR="008A252A" w:rsidRPr="00340F50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1337BB" w14:textId="77777777" w:rsidR="008A252A" w:rsidRPr="00340F50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4E045C" w14:textId="77777777" w:rsidR="008A252A" w:rsidRPr="00340F50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480A07FA" w14:textId="77777777" w:rsidR="008A252A" w:rsidRPr="00340F50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E0D165" w14:textId="77777777" w:rsidR="008A252A" w:rsidRPr="00340F50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2CDE5C9" w14:textId="77777777" w:rsidR="008A252A" w:rsidRPr="00340F50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FF51E8B" w14:textId="77777777" w:rsidR="008A252A" w:rsidRPr="00340F50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09A1A220" w14:textId="77777777" w:rsidR="008A252A" w:rsidRPr="00340F50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</w:tcPr>
          <w:p w14:paraId="18D5611F" w14:textId="77777777" w:rsidR="008A252A" w:rsidRPr="00340F50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1600" w14:paraId="4F34329D" w14:textId="77777777" w:rsidTr="00F06E32">
        <w:tc>
          <w:tcPr>
            <w:tcW w:w="481" w:type="dxa"/>
          </w:tcPr>
          <w:p w14:paraId="2DE1DBC7" w14:textId="73E130E5" w:rsidR="00951F12" w:rsidRPr="00340F50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37" w:type="dxa"/>
          </w:tcPr>
          <w:p w14:paraId="4CB9330A" w14:textId="77777777" w:rsidR="00951F12" w:rsidRPr="00340F50" w:rsidRDefault="00951F1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27/28.04.2023</w:t>
            </w:r>
          </w:p>
        </w:tc>
        <w:tc>
          <w:tcPr>
            <w:tcW w:w="1440" w:type="dxa"/>
          </w:tcPr>
          <w:p w14:paraId="26C9B7F1" w14:textId="77777777" w:rsidR="00951F12" w:rsidRDefault="00951F12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DESFIINTARE IMOBIL C1 PARTER SI CONSTRUIRE IMOBIL P+4E+ 5R- LOCUINTE COLECTIVE CU SPATII COMERCIALE LA PARTER SI IMPREJMUIRE TEREN </w:t>
            </w:r>
          </w:p>
          <w:p w14:paraId="271A19E3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0A09826F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3210D219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4B8571C1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4EB44AF2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6411CEAD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282C9E80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121CADFE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14:paraId="77E7E6FD" w14:textId="77777777" w:rsidR="008A252A" w:rsidRP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</w:tc>
        <w:tc>
          <w:tcPr>
            <w:tcW w:w="1080" w:type="dxa"/>
          </w:tcPr>
          <w:p w14:paraId="16956861" w14:textId="77777777" w:rsidR="00951F12" w:rsidRDefault="00951F1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P.O.T. -73,06%</w:t>
            </w:r>
          </w:p>
          <w:p w14:paraId="7CD21D70" w14:textId="2CB2E69E" w:rsidR="00951F12" w:rsidRPr="00340F50" w:rsidRDefault="00951F1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C.U.T.- 3,346 %</w:t>
            </w:r>
          </w:p>
        </w:tc>
        <w:tc>
          <w:tcPr>
            <w:tcW w:w="1260" w:type="dxa"/>
          </w:tcPr>
          <w:p w14:paraId="23C0477A" w14:textId="77777777" w:rsidR="00951F12" w:rsidRDefault="00951F1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N- 2,00 m</w:t>
            </w:r>
          </w:p>
          <w:p w14:paraId="2282DB7A" w14:textId="77777777" w:rsidR="00AF713F" w:rsidRDefault="00AF713F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S- 0,00 m </w:t>
            </w:r>
          </w:p>
          <w:p w14:paraId="112AAE17" w14:textId="77777777" w:rsidR="00951F12" w:rsidRDefault="00951F1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E- 2,00 m</w:t>
            </w:r>
          </w:p>
          <w:p w14:paraId="2D6568DF" w14:textId="77777777" w:rsidR="00951F12" w:rsidRPr="00340F50" w:rsidRDefault="00AF713F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951F12">
              <w:rPr>
                <w:rFonts w:ascii="Times New Roman" w:hAnsi="Times New Roman" w:cs="Times New Roman"/>
                <w:sz w:val="18"/>
                <w:szCs w:val="18"/>
              </w:rPr>
              <w:t xml:space="preserve">- 0,00 m </w:t>
            </w:r>
          </w:p>
        </w:tc>
        <w:tc>
          <w:tcPr>
            <w:tcW w:w="1496" w:type="dxa"/>
          </w:tcPr>
          <w:p w14:paraId="2674F58D" w14:textId="77777777" w:rsidR="00951F12" w:rsidRPr="008A252A" w:rsidRDefault="007C7233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Sup. construita la sol- 401,84 mp</w:t>
            </w:r>
          </w:p>
          <w:p w14:paraId="6FFCE116" w14:textId="77777777" w:rsidR="00E00C64" w:rsidRPr="008A252A" w:rsidRDefault="00951F12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Sup. construita desfasurata totala –</w:t>
            </w:r>
            <w:r w:rsidR="007C7233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2906,64</w:t>
            </w: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mp</w:t>
            </w:r>
          </w:p>
          <w:p w14:paraId="5353F20A" w14:textId="77777777" w:rsidR="00E00C64" w:rsidRPr="008A252A" w:rsidRDefault="00591600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P- 401, 84</w:t>
            </w:r>
            <w:r w:rsidR="00E00C64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mp</w:t>
            </w:r>
          </w:p>
          <w:p w14:paraId="56795CF2" w14:textId="77777777" w:rsidR="00591600" w:rsidRPr="008A252A" w:rsidRDefault="00591600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E1- 511,22 mp</w:t>
            </w:r>
          </w:p>
          <w:p w14:paraId="08EF9EA9" w14:textId="77777777" w:rsidR="00591600" w:rsidRPr="008A252A" w:rsidRDefault="00591600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E2-511,22 mp</w:t>
            </w:r>
          </w:p>
          <w:p w14:paraId="6BA67EB3" w14:textId="77777777" w:rsidR="00591600" w:rsidRPr="008A252A" w:rsidRDefault="00591600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E3- 511,22 mp</w:t>
            </w:r>
          </w:p>
          <w:p w14:paraId="6D5799E7" w14:textId="77777777" w:rsidR="00591600" w:rsidRDefault="0059160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E4-511,22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mp</w:t>
            </w:r>
            <w:proofErr w:type="spellEnd"/>
          </w:p>
          <w:p w14:paraId="54B81CF1" w14:textId="77777777" w:rsidR="00B874B3" w:rsidRDefault="00B874B3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E5 R- 473,53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mp</w:t>
            </w:r>
            <w:proofErr w:type="spellEnd"/>
          </w:p>
          <w:p w14:paraId="363B244A" w14:textId="77777777" w:rsidR="00591600" w:rsidRDefault="0059160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C0373" w14:textId="77777777" w:rsidR="00591600" w:rsidRDefault="00591600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D2114" w14:textId="77777777" w:rsidR="00951F12" w:rsidRPr="00340F50" w:rsidRDefault="00951F1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BFACEFD" w14:textId="77777777" w:rsidR="00951F12" w:rsidRPr="008A252A" w:rsidRDefault="00AF713F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P+4E</w:t>
            </w:r>
            <w:r w:rsidR="00AA56EF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+5R</w:t>
            </w:r>
          </w:p>
          <w:p w14:paraId="7FE387C3" w14:textId="77777777" w:rsidR="00AA56EF" w:rsidRPr="008A252A" w:rsidRDefault="007C7233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Inaltime maxima- 20,40</w:t>
            </w:r>
            <w:r w:rsidR="00AA56EF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m</w:t>
            </w:r>
          </w:p>
        </w:tc>
        <w:tc>
          <w:tcPr>
            <w:tcW w:w="1350" w:type="dxa"/>
          </w:tcPr>
          <w:p w14:paraId="56DC4B76" w14:textId="77777777" w:rsidR="00951F12" w:rsidRPr="00340F50" w:rsidRDefault="00AA56EF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DA/DA</w:t>
            </w:r>
          </w:p>
        </w:tc>
        <w:tc>
          <w:tcPr>
            <w:tcW w:w="1260" w:type="dxa"/>
          </w:tcPr>
          <w:p w14:paraId="5C47BF03" w14:textId="77777777" w:rsidR="00951F12" w:rsidRPr="00340F50" w:rsidRDefault="00AA56EF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DA/DA</w:t>
            </w:r>
          </w:p>
        </w:tc>
        <w:tc>
          <w:tcPr>
            <w:tcW w:w="934" w:type="dxa"/>
          </w:tcPr>
          <w:p w14:paraId="4777CB6D" w14:textId="77777777" w:rsidR="00951F12" w:rsidRPr="00340F50" w:rsidRDefault="00AA56EF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884" w:type="dxa"/>
          </w:tcPr>
          <w:p w14:paraId="59C3FFAB" w14:textId="77777777" w:rsidR="00951F12" w:rsidRPr="00340F50" w:rsidRDefault="00951F12" w:rsidP="001F5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52A" w:rsidRPr="008A252A" w14:paraId="0232EE76" w14:textId="77777777" w:rsidTr="00F06E32">
        <w:tc>
          <w:tcPr>
            <w:tcW w:w="481" w:type="dxa"/>
          </w:tcPr>
          <w:p w14:paraId="637F3E70" w14:textId="5CEF7ED1" w:rsidR="008A252A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37" w:type="dxa"/>
          </w:tcPr>
          <w:p w14:paraId="238B4620" w14:textId="30C490BC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28/05.05.2023</w:t>
            </w:r>
          </w:p>
        </w:tc>
        <w:tc>
          <w:tcPr>
            <w:tcW w:w="1440" w:type="dxa"/>
          </w:tcPr>
          <w:p w14:paraId="310E01A2" w14:textId="3D4C7935" w:rsidR="008A252A" w:rsidRP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RACORDARE LA S.E.N. ,,CENTRALĂ ELECTRICĂ EOLIANĂ PEȘTERA2 -396 MW.,,</w:t>
            </w:r>
          </w:p>
        </w:tc>
        <w:tc>
          <w:tcPr>
            <w:tcW w:w="1080" w:type="dxa"/>
          </w:tcPr>
          <w:p w14:paraId="354C8FC3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</w:rPr>
              <w:t>P.O.T.  existent 2.96%-</w:t>
            </w:r>
            <w:proofErr w:type="spellStart"/>
            <w:r w:rsidRPr="008A252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ropus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0.00%</w:t>
            </w:r>
          </w:p>
          <w:p w14:paraId="01616CB0" w14:textId="6E7262FC" w:rsidR="008A252A" w:rsidRP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CUT  existent 0.029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0.00 </w:t>
            </w:r>
          </w:p>
        </w:tc>
        <w:tc>
          <w:tcPr>
            <w:tcW w:w="1260" w:type="dxa"/>
          </w:tcPr>
          <w:p w14:paraId="37605DCE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N-0.00 m</w:t>
            </w:r>
          </w:p>
          <w:p w14:paraId="4995A8C6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S-0,00 m</w:t>
            </w:r>
          </w:p>
          <w:p w14:paraId="7B022F49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V-0.00 m</w:t>
            </w:r>
          </w:p>
          <w:p w14:paraId="11933E55" w14:textId="4748C9B3" w:rsidR="008A252A" w:rsidRP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E-0.00 m </w:t>
            </w:r>
          </w:p>
        </w:tc>
        <w:tc>
          <w:tcPr>
            <w:tcW w:w="1496" w:type="dxa"/>
          </w:tcPr>
          <w:p w14:paraId="21F042EE" w14:textId="77777777" w:rsidR="008A252A" w:rsidRDefault="008A252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Sc- </w:t>
            </w:r>
          </w:p>
          <w:p w14:paraId="6F1DFC2F" w14:textId="77777777" w:rsidR="009E0402" w:rsidRDefault="009E040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Sd-</w:t>
            </w:r>
          </w:p>
          <w:p w14:paraId="58CB04AA" w14:textId="0D3CDE36" w:rsidR="009E0402" w:rsidRPr="008A252A" w:rsidRDefault="009E0402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Su- </w:t>
            </w:r>
          </w:p>
        </w:tc>
        <w:tc>
          <w:tcPr>
            <w:tcW w:w="1260" w:type="dxa"/>
          </w:tcPr>
          <w:p w14:paraId="7F7EE587" w14:textId="21B058D2" w:rsidR="008A252A" w:rsidRPr="008A252A" w:rsidRDefault="009E0402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350" w:type="dxa"/>
          </w:tcPr>
          <w:p w14:paraId="423866A0" w14:textId="59D414D0" w:rsidR="008A252A" w:rsidRPr="008A252A" w:rsidRDefault="009E0402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NU/NU</w:t>
            </w:r>
          </w:p>
        </w:tc>
        <w:tc>
          <w:tcPr>
            <w:tcW w:w="1260" w:type="dxa"/>
          </w:tcPr>
          <w:p w14:paraId="08C5E843" w14:textId="7AC70D02" w:rsidR="008A252A" w:rsidRPr="008A252A" w:rsidRDefault="009E0402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DA/DA </w:t>
            </w:r>
          </w:p>
        </w:tc>
        <w:tc>
          <w:tcPr>
            <w:tcW w:w="934" w:type="dxa"/>
          </w:tcPr>
          <w:p w14:paraId="2B6C078A" w14:textId="13FC072C" w:rsidR="008A252A" w:rsidRPr="008A252A" w:rsidRDefault="009E0402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</w:p>
        </w:tc>
        <w:tc>
          <w:tcPr>
            <w:tcW w:w="884" w:type="dxa"/>
          </w:tcPr>
          <w:p w14:paraId="6A6A119F" w14:textId="77777777" w:rsidR="008A252A" w:rsidRPr="008A252A" w:rsidRDefault="008A252A" w:rsidP="001F5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CE9" w14:paraId="01A9F91A" w14:textId="77777777" w:rsidTr="00F06E32">
        <w:tc>
          <w:tcPr>
            <w:tcW w:w="481" w:type="dxa"/>
          </w:tcPr>
          <w:p w14:paraId="208695AB" w14:textId="205B6A0A" w:rsidR="00150CE9" w:rsidRDefault="008A252A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50C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37" w:type="dxa"/>
          </w:tcPr>
          <w:p w14:paraId="6628726C" w14:textId="77777777" w:rsidR="00150CE9" w:rsidRDefault="00150CE9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47003A">
              <w:rPr>
                <w:rFonts w:ascii="Times New Roman" w:hAnsi="Times New Roman" w:cs="Times New Roman"/>
                <w:sz w:val="18"/>
                <w:szCs w:val="18"/>
              </w:rPr>
              <w:t>/12.05.2023</w:t>
            </w:r>
          </w:p>
        </w:tc>
        <w:tc>
          <w:tcPr>
            <w:tcW w:w="1440" w:type="dxa"/>
          </w:tcPr>
          <w:p w14:paraId="38BA8701" w14:textId="77777777" w:rsidR="00150CE9" w:rsidRDefault="0047003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MODIFICARE PROIECT AUTORIZAT CU AC. NR. 78/27.12.2022 “ CONSTRUIRE ETAJ  PESTE PARTER EXISTENT  “ IN TIMPUL EXECUTIEI PRIN MODIFICARE ACOPERIS, FATADE SI RECOMPARTI-MENTARE </w:t>
            </w:r>
          </w:p>
        </w:tc>
        <w:tc>
          <w:tcPr>
            <w:tcW w:w="1080" w:type="dxa"/>
          </w:tcPr>
          <w:p w14:paraId="66DA0F2C" w14:textId="77777777" w:rsidR="00150CE9" w:rsidRDefault="0047003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P.O.T.- 27,90 %</w:t>
            </w:r>
          </w:p>
          <w:p w14:paraId="5684F4B5" w14:textId="77777777" w:rsidR="0047003A" w:rsidRDefault="0047003A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C.U.T. – 0,58 %</w:t>
            </w:r>
          </w:p>
        </w:tc>
        <w:tc>
          <w:tcPr>
            <w:tcW w:w="1260" w:type="dxa"/>
          </w:tcPr>
          <w:p w14:paraId="45ACA8E8" w14:textId="77777777" w:rsidR="00150CE9" w:rsidRDefault="001F5EFB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N- 4,07 m</w:t>
            </w:r>
          </w:p>
          <w:p w14:paraId="0BD8AE5E" w14:textId="77777777" w:rsidR="001F5EFB" w:rsidRDefault="001F5EFB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S- 0,00 m</w:t>
            </w:r>
          </w:p>
          <w:p w14:paraId="12A5F6B6" w14:textId="77777777" w:rsidR="001F5EFB" w:rsidRDefault="001F5EFB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E- 4,24 m</w:t>
            </w:r>
          </w:p>
          <w:p w14:paraId="03F65E31" w14:textId="77777777" w:rsidR="001F5EFB" w:rsidRDefault="001F5EFB" w:rsidP="005916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V- 11, 46 m</w:t>
            </w:r>
          </w:p>
        </w:tc>
        <w:tc>
          <w:tcPr>
            <w:tcW w:w="1496" w:type="dxa"/>
          </w:tcPr>
          <w:p w14:paraId="1D882883" w14:textId="77777777" w:rsidR="00150CE9" w:rsidRPr="008A252A" w:rsidRDefault="001F5EFB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Sup. construita la sol- </w:t>
            </w:r>
            <w:r w:rsidR="006D214B"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111,00 mp</w:t>
            </w:r>
          </w:p>
          <w:p w14:paraId="0B86F199" w14:textId="77777777" w:rsidR="006D214B" w:rsidRPr="008A252A" w:rsidRDefault="006D214B" w:rsidP="00591600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8A252A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Sup. construita desfasurata totala- 231,00 mp</w:t>
            </w:r>
          </w:p>
        </w:tc>
        <w:tc>
          <w:tcPr>
            <w:tcW w:w="1260" w:type="dxa"/>
          </w:tcPr>
          <w:p w14:paraId="52EF4369" w14:textId="77777777" w:rsidR="00150CE9" w:rsidRDefault="006D214B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P+1 E</w:t>
            </w:r>
          </w:p>
        </w:tc>
        <w:tc>
          <w:tcPr>
            <w:tcW w:w="1350" w:type="dxa"/>
          </w:tcPr>
          <w:p w14:paraId="3FFA0243" w14:textId="77777777" w:rsidR="00150CE9" w:rsidRDefault="006D214B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NU/NU</w:t>
            </w:r>
          </w:p>
        </w:tc>
        <w:tc>
          <w:tcPr>
            <w:tcW w:w="1260" w:type="dxa"/>
          </w:tcPr>
          <w:p w14:paraId="7535AC7D" w14:textId="37B1C33C" w:rsidR="00150CE9" w:rsidRDefault="006D214B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NU/</w:t>
            </w:r>
            <w:r w:rsidR="009E0402">
              <w:rPr>
                <w:rFonts w:ascii="Times New Roman" w:hAnsi="Times New Roman" w:cs="Times New Roman"/>
                <w:sz w:val="18"/>
                <w:szCs w:val="18"/>
              </w:rPr>
              <w:t xml:space="preserve">NU </w:t>
            </w:r>
          </w:p>
        </w:tc>
        <w:tc>
          <w:tcPr>
            <w:tcW w:w="934" w:type="dxa"/>
          </w:tcPr>
          <w:p w14:paraId="272723AF" w14:textId="77777777" w:rsidR="00150CE9" w:rsidRDefault="006D214B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884" w:type="dxa"/>
          </w:tcPr>
          <w:p w14:paraId="2390B62F" w14:textId="77777777" w:rsidR="00150CE9" w:rsidRDefault="00150CE9" w:rsidP="00DF4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C60D9E" w14:textId="77777777" w:rsidR="00DF4A3A" w:rsidRPr="00DF4A3A" w:rsidRDefault="00DF4A3A" w:rsidP="00DF4A3A">
      <w:pPr>
        <w:jc w:val="center"/>
        <w:rPr>
          <w:rFonts w:ascii="Times New Roman" w:hAnsi="Times New Roman" w:cs="Times New Roman"/>
        </w:rPr>
      </w:pPr>
    </w:p>
    <w:sectPr w:rsidR="00DF4A3A" w:rsidRPr="00DF4A3A" w:rsidSect="00DF4A3A">
      <w:headerReference w:type="default" r:id="rId6"/>
      <w:pgSz w:w="15840" w:h="12240" w:orient="landscape"/>
      <w:pgMar w:top="1440" w:right="144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8C71" w14:textId="77777777" w:rsidR="001B729E" w:rsidRDefault="001B729E" w:rsidP="00120551">
      <w:pPr>
        <w:spacing w:after="0" w:line="240" w:lineRule="auto"/>
      </w:pPr>
      <w:r>
        <w:separator/>
      </w:r>
    </w:p>
  </w:endnote>
  <w:endnote w:type="continuationSeparator" w:id="0">
    <w:p w14:paraId="6A0E3328" w14:textId="77777777" w:rsidR="001B729E" w:rsidRDefault="001B729E" w:rsidP="0012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E5B4" w14:textId="77777777" w:rsidR="001B729E" w:rsidRDefault="001B729E" w:rsidP="00120551">
      <w:pPr>
        <w:spacing w:after="0" w:line="240" w:lineRule="auto"/>
      </w:pPr>
      <w:r>
        <w:separator/>
      </w:r>
    </w:p>
  </w:footnote>
  <w:footnote w:type="continuationSeparator" w:id="0">
    <w:p w14:paraId="28E40659" w14:textId="77777777" w:rsidR="001B729E" w:rsidRDefault="001B729E" w:rsidP="0012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61C4" w14:textId="77777777" w:rsidR="001F5EFB" w:rsidRPr="00003180" w:rsidRDefault="001F5EFB" w:rsidP="00120551">
    <w:pPr>
      <w:pStyle w:val="NoSpacing"/>
      <w:rPr>
        <w:b/>
        <w:sz w:val="28"/>
        <w:szCs w:val="28"/>
        <w:lang w:val="it-IT"/>
      </w:rPr>
    </w:pP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60D9FD01" wp14:editId="25CBE6E2">
          <wp:simplePos x="0" y="0"/>
          <wp:positionH relativeFrom="column">
            <wp:posOffset>5668645</wp:posOffset>
          </wp:positionH>
          <wp:positionV relativeFrom="paragraph">
            <wp:posOffset>102235</wp:posOffset>
          </wp:positionV>
          <wp:extent cx="594995" cy="600075"/>
          <wp:effectExtent l="19050" t="0" r="0" b="0"/>
          <wp:wrapTight wrapText="bothSides">
            <wp:wrapPolygon edited="0">
              <wp:start x="-692" y="0"/>
              <wp:lineTo x="-692" y="21257"/>
              <wp:lineTo x="21439" y="21257"/>
              <wp:lineTo x="21439" y="0"/>
              <wp:lineTo x="-692" y="0"/>
            </wp:wrapPolygon>
          </wp:wrapTight>
          <wp:docPr id="13" name="Picture 2" descr="Marca srac 9001 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srac 9001 0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60288" behindDoc="0" locked="0" layoutInCell="1" allowOverlap="1" wp14:anchorId="1A652593" wp14:editId="355F3818">
          <wp:simplePos x="0" y="0"/>
          <wp:positionH relativeFrom="column">
            <wp:posOffset>6549390</wp:posOffset>
          </wp:positionH>
          <wp:positionV relativeFrom="paragraph">
            <wp:posOffset>74930</wp:posOffset>
          </wp:positionV>
          <wp:extent cx="649605" cy="627380"/>
          <wp:effectExtent l="19050" t="0" r="0" b="0"/>
          <wp:wrapSquare wrapText="bothSides"/>
          <wp:docPr id="14" name="Picture 3" descr="marca iq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iqne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20F7B355" wp14:editId="59A789B6">
          <wp:simplePos x="0" y="0"/>
          <wp:positionH relativeFrom="column">
            <wp:posOffset>-201874</wp:posOffset>
          </wp:positionH>
          <wp:positionV relativeFrom="paragraph">
            <wp:posOffset>30708</wp:posOffset>
          </wp:positionV>
          <wp:extent cx="615571" cy="921224"/>
          <wp:effectExtent l="19050" t="0" r="0" b="0"/>
          <wp:wrapNone/>
          <wp:docPr id="18" name="Picture 18" descr="Medgidia st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edgidia stem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71" cy="921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  <w:lang w:val="it-IT"/>
      </w:rPr>
      <w:t xml:space="preserve">                                     </w:t>
    </w:r>
    <w:r w:rsidRPr="00003180">
      <w:rPr>
        <w:b/>
        <w:sz w:val="28"/>
        <w:szCs w:val="28"/>
        <w:lang w:val="it-IT"/>
      </w:rPr>
      <w:t>PRIM</w:t>
    </w:r>
    <w:r w:rsidRPr="00003180">
      <w:rPr>
        <w:b/>
        <w:sz w:val="28"/>
        <w:szCs w:val="28"/>
      </w:rPr>
      <w:t>Ă</w:t>
    </w:r>
    <w:r w:rsidRPr="00003180">
      <w:rPr>
        <w:b/>
        <w:sz w:val="28"/>
        <w:szCs w:val="28"/>
        <w:lang w:val="it-IT"/>
      </w:rPr>
      <w:t>RIA MUNICIPIULUI MEDGIDIA</w:t>
    </w:r>
  </w:p>
  <w:p w14:paraId="53E27F1C" w14:textId="77777777" w:rsidR="001F5EFB" w:rsidRPr="00C16D00" w:rsidRDefault="001F5EFB" w:rsidP="00120551">
    <w:pPr>
      <w:pStyle w:val="NoSpacing"/>
      <w:tabs>
        <w:tab w:val="left" w:pos="1065"/>
        <w:tab w:val="center" w:pos="4536"/>
      </w:tabs>
      <w:rPr>
        <w:lang w:val="pt-BR"/>
      </w:rPr>
    </w:pPr>
    <w:r>
      <w:rPr>
        <w:lang w:val="pt-BR"/>
      </w:rPr>
      <w:tab/>
    </w:r>
    <w:r>
      <w:rPr>
        <w:lang w:val="pt-BR"/>
      </w:rPr>
      <w:tab/>
    </w:r>
    <w:r w:rsidRPr="00C16D00">
      <w:rPr>
        <w:lang w:val="pt-BR"/>
      </w:rPr>
      <w:t>905600,  Str .Decebal, nr.35,</w:t>
    </w:r>
  </w:p>
  <w:p w14:paraId="33332605" w14:textId="77777777" w:rsidR="001F5EFB" w:rsidRPr="00C16D00" w:rsidRDefault="001F5EFB" w:rsidP="00120551">
    <w:pPr>
      <w:pStyle w:val="NoSpacing"/>
      <w:tabs>
        <w:tab w:val="left" w:pos="330"/>
        <w:tab w:val="center" w:pos="4536"/>
      </w:tabs>
      <w:rPr>
        <w:lang w:val="pt-BR"/>
      </w:rPr>
    </w:pPr>
    <w:r>
      <w:rPr>
        <w:lang w:val="pt-BR"/>
      </w:rPr>
      <w:tab/>
      <w:t xml:space="preserve">  </w:t>
    </w:r>
    <w:r>
      <w:rPr>
        <w:lang w:val="pt-BR"/>
      </w:rPr>
      <w:tab/>
      <w:t>tel 0241/812300</w:t>
    </w:r>
    <w:r w:rsidRPr="00C16D00">
      <w:rPr>
        <w:lang w:val="pt-BR"/>
      </w:rPr>
      <w:t>, fax 0241/810619</w:t>
    </w:r>
  </w:p>
  <w:p w14:paraId="4C466748" w14:textId="77777777" w:rsidR="001F5EFB" w:rsidRPr="008D6651" w:rsidRDefault="001F5EFB" w:rsidP="00120551">
    <w:pPr>
      <w:pStyle w:val="NoSpacing"/>
      <w:rPr>
        <w:lang w:val="it-IT"/>
      </w:rPr>
    </w:pPr>
    <w:r w:rsidRPr="008D6651">
      <w:rPr>
        <w:lang w:val="it-IT"/>
      </w:rPr>
      <w:t xml:space="preserve">                                                          e-mail: </w:t>
    </w:r>
    <w:hyperlink r:id="rId4" w:history="1">
      <w:r w:rsidRPr="00FE7C51">
        <w:rPr>
          <w:rStyle w:val="Hyperlink"/>
        </w:rPr>
        <w:t>office@primaria-medgidia.ro</w:t>
      </w:r>
    </w:hyperlink>
  </w:p>
  <w:p w14:paraId="43F50A5A" w14:textId="77777777" w:rsidR="001F5EFB" w:rsidRDefault="001F5EFB" w:rsidP="00120551">
    <w:pPr>
      <w:pStyle w:val="NoSpacing"/>
    </w:pPr>
    <w:r>
      <w:rPr>
        <w:bCs/>
        <w:color w:val="0000FF"/>
      </w:rPr>
      <w:t xml:space="preserve">                                                                       </w:t>
    </w:r>
    <w:hyperlink r:id="rId5" w:history="1">
      <w:r w:rsidRPr="008D6651">
        <w:rPr>
          <w:rStyle w:val="Hyperlink"/>
          <w:rFonts w:ascii="Arial" w:hAnsi="Arial" w:cs="Arial"/>
          <w:bCs/>
          <w:lang w:val="it-IT"/>
        </w:rPr>
        <w:t xml:space="preserve">  primaria-medgidia.ro</w:t>
      </w:r>
    </w:hyperlink>
  </w:p>
  <w:p w14:paraId="2A9AE654" w14:textId="77777777" w:rsidR="001F5EFB" w:rsidRDefault="001F5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1"/>
    <w:rsid w:val="00041D92"/>
    <w:rsid w:val="00120551"/>
    <w:rsid w:val="00150CE9"/>
    <w:rsid w:val="001B729E"/>
    <w:rsid w:val="001F5EFB"/>
    <w:rsid w:val="00340F50"/>
    <w:rsid w:val="004507CA"/>
    <w:rsid w:val="0047003A"/>
    <w:rsid w:val="00591600"/>
    <w:rsid w:val="006D214B"/>
    <w:rsid w:val="006E1465"/>
    <w:rsid w:val="007C7233"/>
    <w:rsid w:val="008A252A"/>
    <w:rsid w:val="00951F12"/>
    <w:rsid w:val="009E0402"/>
    <w:rsid w:val="00A917BF"/>
    <w:rsid w:val="00AA56EF"/>
    <w:rsid w:val="00AF713F"/>
    <w:rsid w:val="00B62A42"/>
    <w:rsid w:val="00B82A71"/>
    <w:rsid w:val="00B874B3"/>
    <w:rsid w:val="00CD1C8B"/>
    <w:rsid w:val="00DE1269"/>
    <w:rsid w:val="00DF4A3A"/>
    <w:rsid w:val="00E00C64"/>
    <w:rsid w:val="00F06E32"/>
    <w:rsid w:val="00F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C989"/>
  <w15:docId w15:val="{78AE1570-33A3-483C-9790-B400C1C9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0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551"/>
  </w:style>
  <w:style w:type="paragraph" w:styleId="Footer">
    <w:name w:val="footer"/>
    <w:basedOn w:val="Normal"/>
    <w:link w:val="FooterChar"/>
    <w:uiPriority w:val="99"/>
    <w:semiHidden/>
    <w:unhideWhenUsed/>
    <w:rsid w:val="00120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551"/>
  </w:style>
  <w:style w:type="character" w:styleId="Hyperlink">
    <w:name w:val="Hyperlink"/>
    <w:basedOn w:val="DefaultParagraphFont"/>
    <w:rsid w:val="00120551"/>
    <w:rPr>
      <w:strike w:val="0"/>
      <w:dstrike w:val="0"/>
      <w:color w:val="005FBD"/>
      <w:u w:val="none"/>
      <w:effect w:val="none"/>
    </w:rPr>
  </w:style>
  <w:style w:type="paragraph" w:styleId="NoSpacing">
    <w:name w:val="No Spacing"/>
    <w:uiPriority w:val="1"/>
    <w:qFormat/>
    <w:rsid w:val="00120551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DF4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primaria-medgidia.ro" TargetMode="External"/><Relationship Id="rId4" Type="http://schemas.openxmlformats.org/officeDocument/2006/relationships/hyperlink" Target="mailto:office@primaria-medgid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doinita</dc:creator>
  <cp:keywords/>
  <dc:description/>
  <cp:lastModifiedBy>Urbanism</cp:lastModifiedBy>
  <cp:revision>3</cp:revision>
  <dcterms:created xsi:type="dcterms:W3CDTF">2026-05-29T06:38:00Z</dcterms:created>
  <dcterms:modified xsi:type="dcterms:W3CDTF">2026-05-29T07:25:00Z</dcterms:modified>
</cp:coreProperties>
</file>