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102D9" w14:textId="7CEFA684" w:rsidR="001C0C17" w:rsidRPr="00B737B5" w:rsidRDefault="001C0C17" w:rsidP="00C45AE8">
      <w:pPr>
        <w:pStyle w:val="Frspaiere"/>
        <w:tabs>
          <w:tab w:val="left" w:pos="1065"/>
          <w:tab w:val="center" w:pos="4536"/>
        </w:tabs>
        <w:ind w:right="-705"/>
        <w:rPr>
          <w:rFonts w:ascii="Times New Roman" w:hAnsi="Times New Roman"/>
          <w:b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2A1F3733" wp14:editId="1C08529B">
            <wp:extent cx="6328410" cy="1470622"/>
            <wp:effectExtent l="0" t="0" r="0" b="0"/>
            <wp:docPr id="1" name="Picture 1" descr="O imagine care conține text, captură de ecran, Font, siglă&#10;&#10;Conținutul generat de inteligența artificială poate fi inco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 imagine care conține text, captură de ecran, Font, siglă&#10;&#10;Conținutul generat de inteligența artificială poate fi inco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275" cy="1482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2B2AF" w14:textId="77777777" w:rsidR="00A47521" w:rsidRDefault="00A47521" w:rsidP="001C0C17">
      <w:pPr>
        <w:tabs>
          <w:tab w:val="left" w:pos="2985"/>
        </w:tabs>
        <w:spacing w:line="240" w:lineRule="auto"/>
        <w:ind w:left="-284" w:right="-705" w:firstLine="568"/>
        <w:jc w:val="both"/>
        <w:rPr>
          <w:b/>
          <w:sz w:val="24"/>
          <w:szCs w:val="24"/>
          <w:lang w:val="ro-RO"/>
        </w:rPr>
      </w:pPr>
    </w:p>
    <w:p w14:paraId="3A17A312" w14:textId="5CCE688C" w:rsidR="00617E36" w:rsidRPr="00B737B5" w:rsidRDefault="00C7090A" w:rsidP="001C0C17">
      <w:pPr>
        <w:tabs>
          <w:tab w:val="left" w:pos="2985"/>
        </w:tabs>
        <w:spacing w:line="240" w:lineRule="auto"/>
        <w:ind w:left="-284" w:right="-705" w:firstLine="568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Nr.36845/04.09.2025</w:t>
      </w:r>
    </w:p>
    <w:p w14:paraId="6DD20169" w14:textId="77777777" w:rsidR="001C0C17" w:rsidRDefault="001C0C17" w:rsidP="001C0C17">
      <w:pPr>
        <w:spacing w:line="240" w:lineRule="auto"/>
        <w:ind w:left="-284" w:right="-705" w:firstLine="568"/>
        <w:jc w:val="center"/>
        <w:rPr>
          <w:b/>
          <w:sz w:val="22"/>
          <w:szCs w:val="22"/>
          <w:lang w:val="ro-RO"/>
        </w:rPr>
      </w:pPr>
      <w:r w:rsidRPr="00095E2E">
        <w:rPr>
          <w:b/>
          <w:sz w:val="22"/>
          <w:szCs w:val="22"/>
          <w:lang w:val="ro-RO"/>
        </w:rPr>
        <w:t xml:space="preserve">ANUNŢ </w:t>
      </w:r>
    </w:p>
    <w:p w14:paraId="59C7D25E" w14:textId="77777777" w:rsidR="00445E3B" w:rsidRPr="00095E2E" w:rsidRDefault="00445E3B" w:rsidP="001C0C17">
      <w:pPr>
        <w:spacing w:line="240" w:lineRule="auto"/>
        <w:ind w:left="-284" w:right="-705" w:firstLine="568"/>
        <w:jc w:val="center"/>
        <w:rPr>
          <w:b/>
          <w:sz w:val="22"/>
          <w:szCs w:val="22"/>
          <w:lang w:val="ro-RO"/>
        </w:rPr>
      </w:pPr>
    </w:p>
    <w:p w14:paraId="2C8D0F75" w14:textId="07B1714B" w:rsidR="001C0C17" w:rsidRPr="00095E2E" w:rsidRDefault="001C0C17" w:rsidP="001C0C17">
      <w:pPr>
        <w:spacing w:line="240" w:lineRule="auto"/>
        <w:ind w:left="-284" w:right="-705" w:firstLine="568"/>
        <w:jc w:val="center"/>
        <w:rPr>
          <w:b/>
          <w:sz w:val="22"/>
          <w:szCs w:val="22"/>
          <w:lang w:val="ro-RO"/>
        </w:rPr>
      </w:pPr>
      <w:r w:rsidRPr="00095E2E">
        <w:rPr>
          <w:b/>
          <w:sz w:val="22"/>
          <w:szCs w:val="22"/>
          <w:lang w:val="ro-RO"/>
        </w:rPr>
        <w:t>privind examenul de promovare în tre</w:t>
      </w:r>
      <w:r w:rsidR="00401F13">
        <w:rPr>
          <w:b/>
          <w:sz w:val="22"/>
          <w:szCs w:val="22"/>
          <w:lang w:val="ro-RO"/>
        </w:rPr>
        <w:t>a</w:t>
      </w:r>
      <w:r w:rsidRPr="00095E2E">
        <w:rPr>
          <w:b/>
          <w:sz w:val="22"/>
          <w:szCs w:val="22"/>
          <w:lang w:val="ro-RO"/>
        </w:rPr>
        <w:t>pt</w:t>
      </w:r>
      <w:r w:rsidR="00401F13">
        <w:rPr>
          <w:b/>
          <w:sz w:val="22"/>
          <w:szCs w:val="22"/>
          <w:lang w:val="ro-RO"/>
        </w:rPr>
        <w:t>ă</w:t>
      </w:r>
      <w:r w:rsidRPr="00095E2E">
        <w:rPr>
          <w:b/>
          <w:sz w:val="22"/>
          <w:szCs w:val="22"/>
          <w:lang w:val="ro-RO"/>
        </w:rPr>
        <w:t xml:space="preserve"> profesional</w:t>
      </w:r>
      <w:r w:rsidR="00401F13">
        <w:rPr>
          <w:b/>
          <w:sz w:val="22"/>
          <w:szCs w:val="22"/>
          <w:lang w:val="ro-RO"/>
        </w:rPr>
        <w:t>ă</w:t>
      </w:r>
      <w:r w:rsidRPr="00095E2E">
        <w:rPr>
          <w:b/>
          <w:sz w:val="22"/>
          <w:szCs w:val="22"/>
          <w:lang w:val="ro-RO"/>
        </w:rPr>
        <w:t xml:space="preserve"> </w:t>
      </w:r>
      <w:r w:rsidR="00401F13">
        <w:rPr>
          <w:b/>
          <w:sz w:val="22"/>
          <w:szCs w:val="22"/>
          <w:lang w:val="ro-RO"/>
        </w:rPr>
        <w:t xml:space="preserve">imediat </w:t>
      </w:r>
      <w:r w:rsidRPr="00095E2E">
        <w:rPr>
          <w:b/>
          <w:sz w:val="22"/>
          <w:szCs w:val="22"/>
          <w:lang w:val="ro-RO"/>
        </w:rPr>
        <w:t>superioar</w:t>
      </w:r>
      <w:r w:rsidR="00401F13">
        <w:rPr>
          <w:b/>
          <w:sz w:val="22"/>
          <w:szCs w:val="22"/>
          <w:lang w:val="ro-RO"/>
        </w:rPr>
        <w:t>ă</w:t>
      </w:r>
      <w:r w:rsidRPr="00095E2E">
        <w:rPr>
          <w:b/>
          <w:sz w:val="22"/>
          <w:szCs w:val="22"/>
          <w:lang w:val="ro-RO"/>
        </w:rPr>
        <w:t xml:space="preserve"> a personalului contractual </w:t>
      </w:r>
      <w:r w:rsidRPr="00095E2E">
        <w:rPr>
          <w:b/>
          <w:sz w:val="22"/>
          <w:szCs w:val="22"/>
          <w:lang w:val="it-IT"/>
        </w:rPr>
        <w:t xml:space="preserve"> din cadrul aparatului de specialitate al </w:t>
      </w:r>
      <w:r w:rsidR="00AF632A">
        <w:rPr>
          <w:b/>
          <w:sz w:val="22"/>
          <w:szCs w:val="22"/>
          <w:lang w:val="it-IT"/>
        </w:rPr>
        <w:t>P</w:t>
      </w:r>
      <w:r w:rsidRPr="00095E2E">
        <w:rPr>
          <w:b/>
          <w:sz w:val="22"/>
          <w:szCs w:val="22"/>
          <w:lang w:val="it-IT"/>
        </w:rPr>
        <w:t xml:space="preserve">rimarului </w:t>
      </w:r>
      <w:r w:rsidR="000872C0">
        <w:rPr>
          <w:b/>
          <w:sz w:val="22"/>
          <w:szCs w:val="22"/>
          <w:lang w:val="it-IT"/>
        </w:rPr>
        <w:t>m</w:t>
      </w:r>
      <w:r w:rsidRPr="00095E2E">
        <w:rPr>
          <w:b/>
          <w:sz w:val="22"/>
          <w:szCs w:val="22"/>
          <w:lang w:val="it-IT"/>
        </w:rPr>
        <w:t xml:space="preserve">unicipiului </w:t>
      </w:r>
      <w:r w:rsidR="00AF632A">
        <w:rPr>
          <w:b/>
          <w:sz w:val="22"/>
          <w:szCs w:val="22"/>
          <w:lang w:val="it-IT"/>
        </w:rPr>
        <w:t>M</w:t>
      </w:r>
      <w:r w:rsidRPr="00095E2E">
        <w:rPr>
          <w:b/>
          <w:sz w:val="22"/>
          <w:szCs w:val="22"/>
          <w:lang w:val="it-IT"/>
        </w:rPr>
        <w:t>edgidia</w:t>
      </w:r>
      <w:r w:rsidRPr="00095E2E">
        <w:rPr>
          <w:b/>
          <w:sz w:val="22"/>
          <w:szCs w:val="22"/>
          <w:lang w:val="ro-RO"/>
        </w:rPr>
        <w:t xml:space="preserve">  </w:t>
      </w:r>
    </w:p>
    <w:p w14:paraId="3A96CE27" w14:textId="77777777" w:rsidR="001C0C17" w:rsidRPr="00095E2E" w:rsidRDefault="001C0C17" w:rsidP="001C0C17">
      <w:pPr>
        <w:spacing w:line="240" w:lineRule="auto"/>
        <w:ind w:left="-284" w:right="-705" w:firstLine="568"/>
        <w:jc w:val="both"/>
        <w:rPr>
          <w:b/>
          <w:sz w:val="22"/>
          <w:szCs w:val="22"/>
          <w:lang w:val="ro-RO"/>
        </w:rPr>
      </w:pPr>
    </w:p>
    <w:p w14:paraId="466F6F0E" w14:textId="77777777" w:rsidR="001C0C17" w:rsidRPr="00095E2E" w:rsidRDefault="001C0C17" w:rsidP="001C0C17">
      <w:pPr>
        <w:spacing w:line="240" w:lineRule="auto"/>
        <w:ind w:left="-284" w:right="-705" w:firstLine="568"/>
        <w:jc w:val="both"/>
        <w:rPr>
          <w:b/>
          <w:sz w:val="22"/>
          <w:szCs w:val="22"/>
          <w:lang w:val="ro-RO"/>
        </w:rPr>
      </w:pPr>
    </w:p>
    <w:p w14:paraId="3C045177" w14:textId="77777777" w:rsidR="001C0C17" w:rsidRPr="00095E2E" w:rsidRDefault="001C0C17" w:rsidP="001C0C17">
      <w:pPr>
        <w:tabs>
          <w:tab w:val="left" w:pos="720"/>
        </w:tabs>
        <w:spacing w:line="240" w:lineRule="auto"/>
        <w:ind w:left="-284" w:right="-705" w:firstLine="568"/>
        <w:jc w:val="both"/>
        <w:rPr>
          <w:sz w:val="22"/>
          <w:szCs w:val="22"/>
          <w:lang w:val="ro-RO"/>
        </w:rPr>
      </w:pPr>
      <w:r w:rsidRPr="00095E2E">
        <w:rPr>
          <w:sz w:val="22"/>
          <w:szCs w:val="22"/>
          <w:lang w:val="ro-RO"/>
        </w:rPr>
        <w:t xml:space="preserve">Având în vedere: </w:t>
      </w:r>
    </w:p>
    <w:p w14:paraId="0CB612DB" w14:textId="77777777" w:rsidR="001C0C17" w:rsidRPr="00095E2E" w:rsidRDefault="001C0C17" w:rsidP="00C45AE8">
      <w:pPr>
        <w:pStyle w:val="Frspaiere"/>
        <w:tabs>
          <w:tab w:val="left" w:pos="270"/>
          <w:tab w:val="left" w:pos="360"/>
          <w:tab w:val="left" w:pos="450"/>
        </w:tabs>
        <w:ind w:left="-284" w:right="-705" w:firstLine="568"/>
        <w:rPr>
          <w:rFonts w:ascii="Times New Roman" w:hAnsi="Times New Roman"/>
        </w:rPr>
      </w:pPr>
      <w:r w:rsidRPr="00095E2E">
        <w:rPr>
          <w:rFonts w:ascii="Times New Roman" w:hAnsi="Times New Roman"/>
        </w:rPr>
        <w:t xml:space="preserve">- prevederile art. 13 lit (a), art. 68, art. 69, art.71, art. 72, din Hotărârea nr. 1336/2022 pentru aprobarea Regulamentului-cadru privind organizarea şi dezvoltarea carierei personalului contractual din sectorul bugetar plătit din fonduri publice; </w:t>
      </w:r>
    </w:p>
    <w:p w14:paraId="3FFE201E" w14:textId="25180923" w:rsidR="001C0C17" w:rsidRPr="00095E2E" w:rsidRDefault="001C0C17" w:rsidP="001C0C17">
      <w:pPr>
        <w:tabs>
          <w:tab w:val="left" w:pos="720"/>
        </w:tabs>
        <w:spacing w:line="240" w:lineRule="auto"/>
        <w:ind w:left="-284" w:right="-705" w:firstLine="568"/>
        <w:jc w:val="both"/>
        <w:rPr>
          <w:sz w:val="22"/>
          <w:szCs w:val="22"/>
          <w:lang w:val="ro-RO"/>
        </w:rPr>
      </w:pPr>
      <w:r w:rsidRPr="00095E2E">
        <w:rPr>
          <w:sz w:val="22"/>
          <w:szCs w:val="22"/>
          <w:lang w:val="ro-RO"/>
        </w:rPr>
        <w:t>- art.</w:t>
      </w:r>
      <w:r w:rsidR="000463BA" w:rsidRPr="00095E2E">
        <w:rPr>
          <w:sz w:val="22"/>
          <w:szCs w:val="22"/>
          <w:lang w:val="ro-RO"/>
        </w:rPr>
        <w:t xml:space="preserve"> </w:t>
      </w:r>
      <w:r w:rsidRPr="00095E2E">
        <w:rPr>
          <w:sz w:val="22"/>
          <w:szCs w:val="22"/>
          <w:lang w:val="ro-RO"/>
        </w:rPr>
        <w:t xml:space="preserve">31 din Legea nr.153/2017 lege-cadru privind salarizarea personalului plătit din fonduri publice; </w:t>
      </w:r>
    </w:p>
    <w:p w14:paraId="13230075" w14:textId="76926D3D" w:rsidR="001C0C17" w:rsidRPr="00095E2E" w:rsidRDefault="001C0C17" w:rsidP="00C45AE8">
      <w:pPr>
        <w:tabs>
          <w:tab w:val="left" w:pos="720"/>
        </w:tabs>
        <w:spacing w:line="240" w:lineRule="auto"/>
        <w:ind w:left="-284" w:right="-705" w:firstLine="568"/>
        <w:rPr>
          <w:sz w:val="22"/>
          <w:szCs w:val="22"/>
          <w:lang w:val="it-IT"/>
        </w:rPr>
      </w:pPr>
      <w:r w:rsidRPr="00095E2E">
        <w:rPr>
          <w:sz w:val="22"/>
          <w:szCs w:val="22"/>
          <w:lang w:val="ro-RO"/>
        </w:rPr>
        <w:t>-</w:t>
      </w:r>
      <w:r w:rsidR="00C45AE8">
        <w:rPr>
          <w:sz w:val="22"/>
          <w:szCs w:val="22"/>
          <w:lang w:val="ro-RO"/>
        </w:rPr>
        <w:t xml:space="preserve"> </w:t>
      </w:r>
      <w:r w:rsidRPr="00095E2E">
        <w:rPr>
          <w:sz w:val="22"/>
          <w:szCs w:val="22"/>
          <w:lang w:val="ro-RO"/>
        </w:rPr>
        <w:t>art.</w:t>
      </w:r>
      <w:r w:rsidR="003F6228">
        <w:rPr>
          <w:sz w:val="22"/>
          <w:szCs w:val="22"/>
          <w:lang w:val="ro-RO"/>
        </w:rPr>
        <w:t xml:space="preserve"> </w:t>
      </w:r>
      <w:r w:rsidRPr="00095E2E">
        <w:rPr>
          <w:sz w:val="22"/>
          <w:szCs w:val="22"/>
          <w:lang w:val="ro-RO"/>
        </w:rPr>
        <w:t xml:space="preserve">554, din </w:t>
      </w:r>
      <w:r w:rsidRPr="00095E2E">
        <w:rPr>
          <w:sz w:val="22"/>
          <w:szCs w:val="22"/>
          <w:lang w:val="it-IT"/>
        </w:rPr>
        <w:t>Ordonanța de Urgență nr. 57/03.07.2019 privind Codul Administrativ cu modificările şi completările ulterioare;</w:t>
      </w:r>
    </w:p>
    <w:p w14:paraId="5244FD02" w14:textId="77777777" w:rsidR="001C0C17" w:rsidRPr="00095E2E" w:rsidRDefault="001C0C17" w:rsidP="00A47521">
      <w:pPr>
        <w:spacing w:line="240" w:lineRule="auto"/>
        <w:ind w:right="-705"/>
        <w:rPr>
          <w:b/>
          <w:sz w:val="22"/>
          <w:szCs w:val="22"/>
          <w:lang w:val="ro-RO"/>
        </w:rPr>
      </w:pPr>
    </w:p>
    <w:p w14:paraId="3BAB042D" w14:textId="7CD67403" w:rsidR="001C0C17" w:rsidRPr="00BE3A2F" w:rsidRDefault="001C0C17" w:rsidP="001C0C17">
      <w:pPr>
        <w:tabs>
          <w:tab w:val="left" w:pos="540"/>
          <w:tab w:val="left" w:pos="720"/>
        </w:tabs>
        <w:spacing w:line="240" w:lineRule="auto"/>
        <w:ind w:left="-284" w:right="-705" w:firstLine="568"/>
        <w:jc w:val="both"/>
        <w:rPr>
          <w:b/>
          <w:sz w:val="22"/>
          <w:szCs w:val="22"/>
          <w:lang w:val="it-IT"/>
        </w:rPr>
      </w:pPr>
      <w:r w:rsidRPr="00095E2E">
        <w:rPr>
          <w:b/>
          <w:sz w:val="22"/>
          <w:szCs w:val="22"/>
          <w:lang w:val="ro-RO"/>
        </w:rPr>
        <w:t xml:space="preserve">Primăria </w:t>
      </w:r>
      <w:r w:rsidR="000872C0">
        <w:rPr>
          <w:b/>
          <w:sz w:val="22"/>
          <w:szCs w:val="22"/>
          <w:lang w:val="ro-RO"/>
        </w:rPr>
        <w:t>m</w:t>
      </w:r>
      <w:r w:rsidRPr="00095E2E">
        <w:rPr>
          <w:b/>
          <w:sz w:val="22"/>
          <w:szCs w:val="22"/>
          <w:lang w:val="ro-RO"/>
        </w:rPr>
        <w:t xml:space="preserve">unicipiului Medgidia anunţă organizarea examenului de promovare în </w:t>
      </w:r>
      <w:r w:rsidR="003A3CD8">
        <w:rPr>
          <w:b/>
          <w:sz w:val="22"/>
          <w:szCs w:val="22"/>
          <w:lang w:val="ro-RO"/>
        </w:rPr>
        <w:t>treaptă</w:t>
      </w:r>
      <w:r w:rsidRPr="00095E2E">
        <w:rPr>
          <w:b/>
          <w:sz w:val="22"/>
          <w:szCs w:val="22"/>
          <w:lang w:val="ro-RO"/>
        </w:rPr>
        <w:t xml:space="preserve"> profesional</w:t>
      </w:r>
      <w:r w:rsidR="003A3CD8">
        <w:rPr>
          <w:b/>
          <w:sz w:val="22"/>
          <w:szCs w:val="22"/>
          <w:lang w:val="ro-RO"/>
        </w:rPr>
        <w:t>ă</w:t>
      </w:r>
      <w:r w:rsidRPr="00095E2E">
        <w:rPr>
          <w:b/>
          <w:sz w:val="22"/>
          <w:szCs w:val="22"/>
          <w:lang w:val="ro-RO"/>
        </w:rPr>
        <w:t xml:space="preserve"> imediat superio</w:t>
      </w:r>
      <w:r w:rsidR="003A3CD8">
        <w:rPr>
          <w:b/>
          <w:sz w:val="22"/>
          <w:szCs w:val="22"/>
          <w:lang w:val="ro-RO"/>
        </w:rPr>
        <w:t>a</w:t>
      </w:r>
      <w:r w:rsidRPr="00095E2E">
        <w:rPr>
          <w:b/>
          <w:sz w:val="22"/>
          <w:szCs w:val="22"/>
          <w:lang w:val="ro-RO"/>
        </w:rPr>
        <w:t>r</w:t>
      </w:r>
      <w:r w:rsidR="003A3CD8">
        <w:rPr>
          <w:b/>
          <w:sz w:val="22"/>
          <w:szCs w:val="22"/>
          <w:lang w:val="ro-RO"/>
        </w:rPr>
        <w:t>ă</w:t>
      </w:r>
      <w:r w:rsidRPr="00095E2E">
        <w:rPr>
          <w:b/>
          <w:sz w:val="22"/>
          <w:szCs w:val="22"/>
          <w:lang w:val="ro-RO"/>
        </w:rPr>
        <w:t xml:space="preserve"> cel</w:t>
      </w:r>
      <w:r w:rsidR="003A3CD8">
        <w:rPr>
          <w:b/>
          <w:sz w:val="22"/>
          <w:szCs w:val="22"/>
          <w:lang w:val="ro-RO"/>
        </w:rPr>
        <w:t>e</w:t>
      </w:r>
      <w:r w:rsidRPr="00095E2E">
        <w:rPr>
          <w:b/>
          <w:sz w:val="22"/>
          <w:szCs w:val="22"/>
          <w:lang w:val="ro-RO"/>
        </w:rPr>
        <w:t>i deținut</w:t>
      </w:r>
      <w:r w:rsidR="003A3CD8">
        <w:rPr>
          <w:b/>
          <w:sz w:val="22"/>
          <w:szCs w:val="22"/>
          <w:lang w:val="ro-RO"/>
        </w:rPr>
        <w:t>e</w:t>
      </w:r>
      <w:r w:rsidRPr="00095E2E">
        <w:rPr>
          <w:b/>
          <w:sz w:val="22"/>
          <w:szCs w:val="22"/>
          <w:lang w:val="ro-RO"/>
        </w:rPr>
        <w:t xml:space="preserve">, a personalului contractual, din cadrul aparatului de specialitate al Primarului Municipiului Medgidia, în data de </w:t>
      </w:r>
      <w:r w:rsidR="00CA260D">
        <w:rPr>
          <w:b/>
          <w:i/>
          <w:sz w:val="22"/>
          <w:szCs w:val="22"/>
          <w:u w:val="single"/>
          <w:lang w:val="ro-RO"/>
        </w:rPr>
        <w:t>18</w:t>
      </w:r>
      <w:r w:rsidRPr="00095E2E">
        <w:rPr>
          <w:b/>
          <w:i/>
          <w:sz w:val="22"/>
          <w:szCs w:val="22"/>
          <w:u w:val="single"/>
          <w:lang w:val="ro-RO"/>
        </w:rPr>
        <w:t>.0</w:t>
      </w:r>
      <w:r w:rsidR="00CE0844">
        <w:rPr>
          <w:b/>
          <w:i/>
          <w:sz w:val="22"/>
          <w:szCs w:val="22"/>
          <w:u w:val="single"/>
          <w:lang w:val="ro-RO"/>
        </w:rPr>
        <w:t>9</w:t>
      </w:r>
      <w:r w:rsidRPr="00095E2E">
        <w:rPr>
          <w:b/>
          <w:i/>
          <w:sz w:val="22"/>
          <w:szCs w:val="22"/>
          <w:u w:val="single"/>
          <w:lang w:val="ro-RO"/>
        </w:rPr>
        <w:t>.2025, ora 11.00</w:t>
      </w:r>
      <w:r w:rsidRPr="00095E2E">
        <w:rPr>
          <w:b/>
          <w:sz w:val="22"/>
          <w:szCs w:val="22"/>
          <w:lang w:val="ro-RO"/>
        </w:rPr>
        <w:t xml:space="preserve"> (proba </w:t>
      </w:r>
      <w:r w:rsidR="003A3CD8">
        <w:rPr>
          <w:b/>
          <w:sz w:val="22"/>
          <w:szCs w:val="22"/>
          <w:lang w:val="ro-RO"/>
        </w:rPr>
        <w:t>practică</w:t>
      </w:r>
      <w:r w:rsidRPr="00095E2E">
        <w:rPr>
          <w:b/>
          <w:sz w:val="22"/>
          <w:szCs w:val="22"/>
          <w:lang w:val="ro-RO"/>
        </w:rPr>
        <w:t xml:space="preserve">) </w:t>
      </w:r>
      <w:r w:rsidRPr="001B7FE5">
        <w:rPr>
          <w:b/>
          <w:sz w:val="22"/>
          <w:szCs w:val="22"/>
          <w:lang w:val="ro-RO"/>
        </w:rPr>
        <w:t xml:space="preserve">la sediul </w:t>
      </w:r>
      <w:r w:rsidR="009F5084" w:rsidRPr="001B7FE5">
        <w:rPr>
          <w:b/>
          <w:sz w:val="22"/>
          <w:szCs w:val="22"/>
          <w:lang w:val="ro-RO"/>
        </w:rPr>
        <w:t xml:space="preserve">Direcției de Gestionare a Domeniului Public și Privat </w:t>
      </w:r>
      <w:r w:rsidR="00E84C68" w:rsidRPr="001B7FE5">
        <w:rPr>
          <w:b/>
          <w:sz w:val="22"/>
          <w:szCs w:val="22"/>
          <w:lang w:val="ro-RO"/>
        </w:rPr>
        <w:t>din</w:t>
      </w:r>
      <w:r w:rsidR="00BE3A2F" w:rsidRPr="001B7FE5">
        <w:rPr>
          <w:b/>
          <w:bCs/>
          <w:sz w:val="22"/>
          <w:szCs w:val="22"/>
          <w:lang w:val="fr-FR"/>
        </w:rPr>
        <w:t xml:space="preserve"> </w:t>
      </w:r>
      <w:r w:rsidR="00BE3A2F" w:rsidRPr="001B7FE5">
        <w:rPr>
          <w:b/>
          <w:bCs/>
          <w:sz w:val="22"/>
          <w:szCs w:val="22"/>
          <w:lang w:val="es-ES"/>
        </w:rPr>
        <w:t>str. Republicii, nr.</w:t>
      </w:r>
      <w:r w:rsidR="00E84C68" w:rsidRPr="001B7FE5">
        <w:rPr>
          <w:b/>
          <w:bCs/>
          <w:sz w:val="22"/>
          <w:szCs w:val="22"/>
          <w:lang w:val="es-ES"/>
        </w:rPr>
        <w:t xml:space="preserve"> </w:t>
      </w:r>
      <w:r w:rsidR="009F5084" w:rsidRPr="001B7FE5">
        <w:rPr>
          <w:b/>
          <w:bCs/>
          <w:sz w:val="22"/>
          <w:szCs w:val="22"/>
          <w:lang w:val="es-ES"/>
        </w:rPr>
        <w:t>6</w:t>
      </w:r>
      <w:r w:rsidR="00BE3A2F" w:rsidRPr="001B7FE5">
        <w:rPr>
          <w:b/>
          <w:bCs/>
          <w:sz w:val="22"/>
          <w:szCs w:val="22"/>
          <w:lang w:val="es-ES"/>
        </w:rPr>
        <w:t>5</w:t>
      </w:r>
      <w:r w:rsidR="009F5084" w:rsidRPr="001B7FE5">
        <w:rPr>
          <w:b/>
          <w:bCs/>
          <w:sz w:val="22"/>
          <w:szCs w:val="22"/>
          <w:lang w:val="es-ES"/>
        </w:rPr>
        <w:t>B,</w:t>
      </w:r>
      <w:r w:rsidR="00BE3A2F" w:rsidRPr="001B7FE5">
        <w:rPr>
          <w:b/>
          <w:bCs/>
          <w:sz w:val="22"/>
          <w:szCs w:val="22"/>
          <w:lang w:val="es-ES"/>
        </w:rPr>
        <w:t xml:space="preserve"> </w:t>
      </w:r>
      <w:r w:rsidR="00E84C68" w:rsidRPr="001B7FE5">
        <w:rPr>
          <w:b/>
          <w:bCs/>
          <w:sz w:val="22"/>
          <w:szCs w:val="22"/>
          <w:lang w:val="fr-FR"/>
        </w:rPr>
        <w:t xml:space="preserve"> municipiul Medgidia,</w:t>
      </w:r>
      <w:r w:rsidR="00BE3A2F" w:rsidRPr="001B7FE5">
        <w:rPr>
          <w:b/>
          <w:bCs/>
          <w:sz w:val="22"/>
          <w:szCs w:val="22"/>
          <w:lang w:val="fr-FR"/>
        </w:rPr>
        <w:t xml:space="preserve"> județul Constanța</w:t>
      </w:r>
      <w:r w:rsidRPr="001B7FE5">
        <w:rPr>
          <w:b/>
          <w:sz w:val="22"/>
          <w:szCs w:val="22"/>
          <w:lang w:val="ro-RO"/>
        </w:rPr>
        <w:t xml:space="preserve">, </w:t>
      </w:r>
      <w:r w:rsidRPr="00BE3A2F">
        <w:rPr>
          <w:b/>
          <w:sz w:val="22"/>
          <w:szCs w:val="22"/>
          <w:lang w:val="ro-RO"/>
        </w:rPr>
        <w:t>pentru postul menţionat mai jos</w:t>
      </w:r>
      <w:r w:rsidRPr="00BE3A2F">
        <w:rPr>
          <w:b/>
          <w:sz w:val="22"/>
          <w:szCs w:val="22"/>
          <w:lang w:val="it-IT"/>
        </w:rPr>
        <w:t>:</w:t>
      </w:r>
    </w:p>
    <w:p w14:paraId="2ACC1302" w14:textId="77777777" w:rsidR="001C0C17" w:rsidRPr="00BE3A2F" w:rsidRDefault="001C0C17" w:rsidP="001C0C17">
      <w:pPr>
        <w:tabs>
          <w:tab w:val="left" w:pos="540"/>
          <w:tab w:val="left" w:pos="720"/>
        </w:tabs>
        <w:spacing w:line="240" w:lineRule="auto"/>
        <w:ind w:left="-284" w:right="-705" w:firstLine="568"/>
        <w:jc w:val="both"/>
        <w:rPr>
          <w:b/>
          <w:sz w:val="22"/>
          <w:szCs w:val="22"/>
          <w:lang w:val="it-IT"/>
        </w:rPr>
      </w:pPr>
    </w:p>
    <w:p w14:paraId="7201F357" w14:textId="3F9CC055" w:rsidR="001C0C17" w:rsidRPr="00095E2E" w:rsidRDefault="001C0C17" w:rsidP="00E84C68">
      <w:pPr>
        <w:pStyle w:val="Listparagraf"/>
        <w:tabs>
          <w:tab w:val="left" w:pos="540"/>
          <w:tab w:val="left" w:pos="720"/>
        </w:tabs>
        <w:spacing w:line="240" w:lineRule="auto"/>
        <w:ind w:left="-284" w:right="-22" w:firstLine="568"/>
        <w:jc w:val="both"/>
        <w:rPr>
          <w:i/>
          <w:sz w:val="22"/>
          <w:szCs w:val="22"/>
          <w:lang w:val="it-IT"/>
        </w:rPr>
      </w:pPr>
      <w:r w:rsidRPr="00095E2E">
        <w:rPr>
          <w:i/>
          <w:sz w:val="22"/>
          <w:szCs w:val="22"/>
          <w:lang w:val="ro-RO"/>
        </w:rPr>
        <w:t xml:space="preserve">1 (unu) post de </w:t>
      </w:r>
      <w:r w:rsidR="00644462">
        <w:rPr>
          <w:i/>
          <w:sz w:val="22"/>
          <w:szCs w:val="22"/>
          <w:lang w:val="ro-RO"/>
        </w:rPr>
        <w:t>muncitor</w:t>
      </w:r>
      <w:r w:rsidRPr="00095E2E">
        <w:rPr>
          <w:i/>
          <w:sz w:val="22"/>
          <w:szCs w:val="22"/>
          <w:lang w:val="ro-RO"/>
        </w:rPr>
        <w:t xml:space="preserve">, </w:t>
      </w:r>
      <w:r w:rsidR="00644462">
        <w:rPr>
          <w:i/>
          <w:sz w:val="22"/>
          <w:szCs w:val="22"/>
          <w:lang w:val="ro-RO"/>
        </w:rPr>
        <w:t>treapta</w:t>
      </w:r>
      <w:r w:rsidRPr="00095E2E">
        <w:rPr>
          <w:i/>
          <w:sz w:val="22"/>
          <w:szCs w:val="22"/>
          <w:lang w:val="ro-RO"/>
        </w:rPr>
        <w:t xml:space="preserve"> profesional</w:t>
      </w:r>
      <w:r w:rsidR="00644462">
        <w:rPr>
          <w:i/>
          <w:sz w:val="22"/>
          <w:szCs w:val="22"/>
          <w:lang w:val="ro-RO"/>
        </w:rPr>
        <w:t>ă</w:t>
      </w:r>
      <w:r w:rsidRPr="00095E2E">
        <w:rPr>
          <w:i/>
          <w:sz w:val="22"/>
          <w:szCs w:val="22"/>
          <w:lang w:val="ro-RO"/>
        </w:rPr>
        <w:t xml:space="preserve"> </w:t>
      </w:r>
      <w:r w:rsidR="00644462">
        <w:rPr>
          <w:i/>
          <w:sz w:val="22"/>
          <w:szCs w:val="22"/>
          <w:lang w:val="ro-RO"/>
        </w:rPr>
        <w:t>I</w:t>
      </w:r>
      <w:r w:rsidR="009F5084">
        <w:rPr>
          <w:i/>
          <w:sz w:val="22"/>
          <w:szCs w:val="22"/>
          <w:lang w:val="ro-RO"/>
        </w:rPr>
        <w:t>V</w:t>
      </w:r>
      <w:r w:rsidR="00BE3A2F">
        <w:rPr>
          <w:i/>
          <w:sz w:val="22"/>
          <w:szCs w:val="22"/>
          <w:lang w:val="ro-RO"/>
        </w:rPr>
        <w:t>,</w:t>
      </w:r>
      <w:r w:rsidRPr="00095E2E">
        <w:rPr>
          <w:i/>
          <w:sz w:val="22"/>
          <w:szCs w:val="22"/>
          <w:lang w:val="ro-RO"/>
        </w:rPr>
        <w:t xml:space="preserve"> care prin transformare va deveni </w:t>
      </w:r>
      <w:r w:rsidR="00644462">
        <w:rPr>
          <w:i/>
          <w:sz w:val="22"/>
          <w:szCs w:val="22"/>
          <w:lang w:val="ro-RO"/>
        </w:rPr>
        <w:t>muncitor</w:t>
      </w:r>
      <w:r w:rsidR="00644462" w:rsidRPr="00095E2E">
        <w:rPr>
          <w:i/>
          <w:sz w:val="22"/>
          <w:szCs w:val="22"/>
          <w:lang w:val="ro-RO"/>
        </w:rPr>
        <w:t xml:space="preserve">, </w:t>
      </w:r>
      <w:r w:rsidR="00644462">
        <w:rPr>
          <w:i/>
          <w:sz w:val="22"/>
          <w:szCs w:val="22"/>
          <w:lang w:val="ro-RO"/>
        </w:rPr>
        <w:t>treapta</w:t>
      </w:r>
      <w:r w:rsidR="00644462" w:rsidRPr="00095E2E">
        <w:rPr>
          <w:i/>
          <w:sz w:val="22"/>
          <w:szCs w:val="22"/>
          <w:lang w:val="ro-RO"/>
        </w:rPr>
        <w:t xml:space="preserve"> profesional</w:t>
      </w:r>
      <w:r w:rsidR="00644462">
        <w:rPr>
          <w:i/>
          <w:sz w:val="22"/>
          <w:szCs w:val="22"/>
          <w:lang w:val="ro-RO"/>
        </w:rPr>
        <w:t>ă</w:t>
      </w:r>
      <w:r w:rsidR="00644462" w:rsidRPr="00095E2E">
        <w:rPr>
          <w:i/>
          <w:sz w:val="22"/>
          <w:szCs w:val="22"/>
          <w:lang w:val="ro-RO"/>
        </w:rPr>
        <w:t xml:space="preserve"> </w:t>
      </w:r>
      <w:r w:rsidR="00644462">
        <w:rPr>
          <w:i/>
          <w:sz w:val="22"/>
          <w:szCs w:val="22"/>
          <w:lang w:val="ro-RO"/>
        </w:rPr>
        <w:t>I</w:t>
      </w:r>
      <w:r w:rsidR="009F5084">
        <w:rPr>
          <w:i/>
          <w:sz w:val="22"/>
          <w:szCs w:val="22"/>
          <w:lang w:val="ro-RO"/>
        </w:rPr>
        <w:t>I</w:t>
      </w:r>
      <w:r w:rsidR="00644462" w:rsidRPr="00095E2E">
        <w:rPr>
          <w:i/>
          <w:sz w:val="22"/>
          <w:szCs w:val="22"/>
          <w:lang w:val="ro-RO"/>
        </w:rPr>
        <w:t>I</w:t>
      </w:r>
      <w:r w:rsidR="00644462">
        <w:rPr>
          <w:i/>
          <w:sz w:val="22"/>
          <w:szCs w:val="22"/>
          <w:lang w:val="ro-RO"/>
        </w:rPr>
        <w:t>,</w:t>
      </w:r>
      <w:r w:rsidRPr="00095E2E">
        <w:rPr>
          <w:i/>
          <w:sz w:val="22"/>
          <w:szCs w:val="22"/>
          <w:lang w:val="ro-RO"/>
        </w:rPr>
        <w:t xml:space="preserve"> în cadrul</w:t>
      </w:r>
      <w:r w:rsidRPr="00095E2E">
        <w:rPr>
          <w:b/>
          <w:i/>
          <w:sz w:val="22"/>
          <w:szCs w:val="22"/>
          <w:lang w:val="it-IT"/>
        </w:rPr>
        <w:t xml:space="preserve"> </w:t>
      </w:r>
      <w:r w:rsidRPr="00095E2E">
        <w:rPr>
          <w:i/>
          <w:sz w:val="22"/>
          <w:szCs w:val="22"/>
          <w:lang w:val="it-IT"/>
        </w:rPr>
        <w:t xml:space="preserve">Compartimentului </w:t>
      </w:r>
      <w:r w:rsidR="00693D9B">
        <w:rPr>
          <w:i/>
          <w:sz w:val="22"/>
          <w:szCs w:val="22"/>
          <w:lang w:val="ro-RO"/>
        </w:rPr>
        <w:t xml:space="preserve">Intreținere </w:t>
      </w:r>
      <w:r w:rsidR="00AB47D0">
        <w:rPr>
          <w:i/>
          <w:sz w:val="22"/>
          <w:szCs w:val="22"/>
          <w:lang w:val="ro-RO"/>
        </w:rPr>
        <w:t>Cimitire</w:t>
      </w:r>
      <w:r w:rsidR="00CE0844">
        <w:rPr>
          <w:i/>
          <w:sz w:val="22"/>
          <w:szCs w:val="22"/>
          <w:lang w:val="ro-RO"/>
        </w:rPr>
        <w:t>.</w:t>
      </w:r>
    </w:p>
    <w:p w14:paraId="4FE1329C" w14:textId="77777777" w:rsidR="001C0C17" w:rsidRPr="00095E2E" w:rsidRDefault="001C0C17" w:rsidP="001C0C17">
      <w:pPr>
        <w:tabs>
          <w:tab w:val="left" w:pos="540"/>
          <w:tab w:val="left" w:pos="720"/>
        </w:tabs>
        <w:spacing w:line="240" w:lineRule="auto"/>
        <w:ind w:left="-284" w:right="-705" w:firstLine="568"/>
        <w:jc w:val="both"/>
        <w:rPr>
          <w:b/>
          <w:sz w:val="22"/>
          <w:szCs w:val="22"/>
          <w:lang w:val="ro-RO"/>
        </w:rPr>
      </w:pPr>
    </w:p>
    <w:p w14:paraId="0D5F7AFE" w14:textId="77777777" w:rsidR="001C0C17" w:rsidRDefault="001C0C17" w:rsidP="001C0C17">
      <w:pPr>
        <w:pStyle w:val="Listparagraf"/>
        <w:numPr>
          <w:ilvl w:val="0"/>
          <w:numId w:val="5"/>
        </w:numPr>
        <w:tabs>
          <w:tab w:val="left" w:pos="540"/>
          <w:tab w:val="left" w:pos="720"/>
        </w:tabs>
        <w:spacing w:line="240" w:lineRule="auto"/>
        <w:ind w:right="-705"/>
        <w:jc w:val="both"/>
        <w:rPr>
          <w:b/>
          <w:sz w:val="22"/>
          <w:szCs w:val="22"/>
          <w:lang w:val="ro-RO"/>
        </w:rPr>
      </w:pPr>
      <w:r w:rsidRPr="00095E2E">
        <w:rPr>
          <w:b/>
          <w:sz w:val="22"/>
          <w:szCs w:val="22"/>
          <w:lang w:val="ro-RO"/>
        </w:rPr>
        <w:t>Condiţii de participare la examen:</w:t>
      </w:r>
    </w:p>
    <w:p w14:paraId="165C32EA" w14:textId="77777777" w:rsidR="00E84C68" w:rsidRPr="00095E2E" w:rsidRDefault="00E84C68" w:rsidP="00E84C68">
      <w:pPr>
        <w:pStyle w:val="Listparagraf"/>
        <w:tabs>
          <w:tab w:val="left" w:pos="540"/>
          <w:tab w:val="left" w:pos="720"/>
        </w:tabs>
        <w:spacing w:line="240" w:lineRule="auto"/>
        <w:ind w:left="644" w:right="-705"/>
        <w:jc w:val="both"/>
        <w:rPr>
          <w:b/>
          <w:sz w:val="22"/>
          <w:szCs w:val="22"/>
          <w:lang w:val="ro-RO"/>
        </w:rPr>
      </w:pPr>
    </w:p>
    <w:p w14:paraId="22FE2077" w14:textId="77777777" w:rsidR="001C0C17" w:rsidRPr="00095E2E" w:rsidRDefault="001C0C17" w:rsidP="001C0C17">
      <w:pPr>
        <w:tabs>
          <w:tab w:val="left" w:pos="900"/>
        </w:tabs>
        <w:spacing w:line="240" w:lineRule="auto"/>
        <w:ind w:left="-284" w:right="-705" w:firstLine="568"/>
        <w:jc w:val="both"/>
        <w:rPr>
          <w:sz w:val="22"/>
          <w:szCs w:val="22"/>
          <w:lang w:val="it-IT"/>
        </w:rPr>
      </w:pPr>
      <w:r w:rsidRPr="00095E2E">
        <w:rPr>
          <w:sz w:val="22"/>
          <w:szCs w:val="22"/>
          <w:lang w:val="it-IT"/>
        </w:rPr>
        <w:t>Pot participa la examenul de promovare în grade sau trepte profesionale imediat superioare celei deținute anterior, salariații care îndeplinesc următoarele condiții:</w:t>
      </w:r>
    </w:p>
    <w:p w14:paraId="0A3045EF" w14:textId="68A05145" w:rsidR="001C0C17" w:rsidRDefault="001C0C17" w:rsidP="00C45AE8">
      <w:pPr>
        <w:pStyle w:val="Listparagraf"/>
        <w:numPr>
          <w:ilvl w:val="0"/>
          <w:numId w:val="3"/>
        </w:numPr>
        <w:tabs>
          <w:tab w:val="left" w:pos="567"/>
          <w:tab w:val="left" w:pos="1260"/>
        </w:tabs>
        <w:spacing w:line="240" w:lineRule="auto"/>
        <w:ind w:left="-284" w:right="-705" w:firstLine="568"/>
        <w:jc w:val="both"/>
        <w:rPr>
          <w:sz w:val="22"/>
          <w:szCs w:val="22"/>
          <w:lang w:val="it-IT"/>
        </w:rPr>
      </w:pPr>
      <w:r w:rsidRPr="00095E2E">
        <w:rPr>
          <w:sz w:val="22"/>
          <w:szCs w:val="22"/>
          <w:lang w:val="it-IT"/>
        </w:rPr>
        <w:t>să aibă 3 ani vechime în gradul/treapta profesională a funcției contractuale din care promovează;</w:t>
      </w:r>
    </w:p>
    <w:p w14:paraId="78F786FC" w14:textId="77777777" w:rsidR="001C0C17" w:rsidRDefault="001C0C17" w:rsidP="00C45AE8">
      <w:pPr>
        <w:pStyle w:val="Listparagraf"/>
        <w:numPr>
          <w:ilvl w:val="0"/>
          <w:numId w:val="3"/>
        </w:numPr>
        <w:tabs>
          <w:tab w:val="left" w:pos="567"/>
          <w:tab w:val="left" w:pos="1260"/>
        </w:tabs>
        <w:spacing w:line="240" w:lineRule="auto"/>
        <w:ind w:left="-284" w:right="-705" w:firstLine="568"/>
        <w:jc w:val="both"/>
        <w:rPr>
          <w:sz w:val="22"/>
          <w:szCs w:val="22"/>
          <w:lang w:val="it-IT"/>
        </w:rPr>
      </w:pPr>
      <w:r w:rsidRPr="00C45AE8">
        <w:rPr>
          <w:sz w:val="22"/>
          <w:szCs w:val="22"/>
          <w:lang w:val="it-IT"/>
        </w:rPr>
        <w:t xml:space="preserve">să fi obţinut calificativul </w:t>
      </w:r>
      <w:r w:rsidRPr="00C45AE8">
        <w:rPr>
          <w:i/>
          <w:sz w:val="22"/>
          <w:szCs w:val="22"/>
          <w:lang w:val="it-IT"/>
        </w:rPr>
        <w:t xml:space="preserve">“foarte bine” </w:t>
      </w:r>
      <w:r w:rsidRPr="00C45AE8">
        <w:rPr>
          <w:sz w:val="22"/>
          <w:szCs w:val="22"/>
          <w:lang w:val="it-IT"/>
        </w:rPr>
        <w:t>la evaluarea performanțelor profesionale individuale</w:t>
      </w:r>
      <w:r w:rsidRPr="00C45AE8">
        <w:rPr>
          <w:i/>
          <w:sz w:val="22"/>
          <w:szCs w:val="22"/>
          <w:lang w:val="it-IT"/>
        </w:rPr>
        <w:t xml:space="preserve"> </w:t>
      </w:r>
      <w:r w:rsidRPr="00C45AE8">
        <w:rPr>
          <w:sz w:val="22"/>
          <w:szCs w:val="22"/>
          <w:lang w:val="it-IT"/>
        </w:rPr>
        <w:t>cel puțin de două ori în ultimii 3 ani în care acesta s-a aflat în activitate</w:t>
      </w:r>
      <w:bookmarkStart w:id="0" w:name="_Hlk196289987"/>
      <w:r w:rsidRPr="00C45AE8">
        <w:rPr>
          <w:sz w:val="22"/>
          <w:szCs w:val="22"/>
          <w:lang w:val="it-IT"/>
        </w:rPr>
        <w:t>;</w:t>
      </w:r>
      <w:bookmarkEnd w:id="0"/>
    </w:p>
    <w:p w14:paraId="31A278E3" w14:textId="77777777" w:rsidR="00C45AE8" w:rsidRDefault="001C0C17" w:rsidP="00C45AE8">
      <w:pPr>
        <w:pStyle w:val="Listparagraf"/>
        <w:numPr>
          <w:ilvl w:val="0"/>
          <w:numId w:val="3"/>
        </w:numPr>
        <w:tabs>
          <w:tab w:val="left" w:pos="567"/>
          <w:tab w:val="left" w:pos="1260"/>
        </w:tabs>
        <w:spacing w:line="240" w:lineRule="auto"/>
        <w:ind w:left="-284" w:right="-705" w:firstLine="568"/>
        <w:jc w:val="both"/>
        <w:rPr>
          <w:sz w:val="22"/>
          <w:szCs w:val="22"/>
          <w:lang w:val="it-IT"/>
        </w:rPr>
      </w:pPr>
      <w:r w:rsidRPr="00C45AE8">
        <w:rPr>
          <w:color w:val="333333"/>
          <w:sz w:val="22"/>
          <w:szCs w:val="22"/>
          <w:shd w:val="clear" w:color="auto" w:fill="FFFFFF"/>
          <w:lang w:val="ro-RO"/>
        </w:rPr>
        <w:t xml:space="preserve">să </w:t>
      </w:r>
      <w:r w:rsidRPr="00C45AE8">
        <w:rPr>
          <w:sz w:val="22"/>
          <w:szCs w:val="22"/>
          <w:shd w:val="clear" w:color="auto" w:fill="FFFFFF"/>
          <w:lang w:val="ro-RO"/>
        </w:rPr>
        <w:t>nu aibă o sancţiune disciplinară aplicată, care nu a fost radiată, potrivit prevederilor art. 248 </w:t>
      </w:r>
      <w:hyperlink r:id="rId9" w:anchor="p-56619020" w:tgtFrame="_blank" w:history="1">
        <w:r w:rsidRPr="00C45AE8">
          <w:rPr>
            <w:rStyle w:val="Hyperlink"/>
            <w:rFonts w:eastAsiaTheme="majorEastAsia"/>
            <w:color w:val="auto"/>
            <w:sz w:val="22"/>
            <w:szCs w:val="22"/>
            <w:shd w:val="clear" w:color="auto" w:fill="FFFFFF"/>
            <w:lang w:val="ro-RO"/>
          </w:rPr>
          <w:t>alin. (3)</w:t>
        </w:r>
      </w:hyperlink>
      <w:r w:rsidRPr="00C45AE8">
        <w:rPr>
          <w:sz w:val="22"/>
          <w:szCs w:val="22"/>
          <w:shd w:val="clear" w:color="auto" w:fill="FFFFFF"/>
          <w:lang w:val="ro-RO"/>
        </w:rPr>
        <w:t> din Legea nr. 53/2003 - </w:t>
      </w:r>
      <w:hyperlink r:id="rId10" w:tgtFrame="_blank" w:history="1">
        <w:r w:rsidRPr="00C45AE8">
          <w:rPr>
            <w:rStyle w:val="Hyperlink"/>
            <w:rFonts w:eastAsiaTheme="majorEastAsia"/>
            <w:color w:val="auto"/>
            <w:sz w:val="22"/>
            <w:szCs w:val="22"/>
            <w:shd w:val="clear" w:color="auto" w:fill="FFFFFF"/>
            <w:lang w:val="ro-RO"/>
          </w:rPr>
          <w:t>Codul muncii</w:t>
        </w:r>
      </w:hyperlink>
      <w:r w:rsidRPr="00C45AE8">
        <w:rPr>
          <w:sz w:val="22"/>
          <w:szCs w:val="22"/>
          <w:shd w:val="clear" w:color="auto" w:fill="FFFFFF"/>
          <w:lang w:val="ro-RO"/>
        </w:rPr>
        <w:t>, republicată</w:t>
      </w:r>
      <w:r w:rsidRPr="00C45AE8">
        <w:rPr>
          <w:color w:val="333333"/>
          <w:sz w:val="22"/>
          <w:szCs w:val="22"/>
          <w:shd w:val="clear" w:color="auto" w:fill="FFFFFF"/>
          <w:lang w:val="ro-RO"/>
        </w:rPr>
        <w:t>, cu modificările şi completările ulterioare</w:t>
      </w:r>
      <w:r w:rsidR="00C45AE8" w:rsidRPr="00C45AE8">
        <w:rPr>
          <w:sz w:val="22"/>
          <w:szCs w:val="22"/>
          <w:lang w:val="it-IT"/>
        </w:rPr>
        <w:t>;</w:t>
      </w:r>
    </w:p>
    <w:p w14:paraId="385C9E4A" w14:textId="0CE2268D" w:rsidR="001C0C17" w:rsidRPr="00C45AE8" w:rsidRDefault="001C0C17" w:rsidP="00C45AE8">
      <w:pPr>
        <w:pStyle w:val="Listparagraf"/>
        <w:numPr>
          <w:ilvl w:val="0"/>
          <w:numId w:val="3"/>
        </w:numPr>
        <w:tabs>
          <w:tab w:val="left" w:pos="567"/>
          <w:tab w:val="left" w:pos="1260"/>
        </w:tabs>
        <w:spacing w:line="240" w:lineRule="auto"/>
        <w:ind w:left="-284" w:right="-705" w:firstLine="568"/>
        <w:jc w:val="both"/>
        <w:rPr>
          <w:sz w:val="22"/>
          <w:szCs w:val="22"/>
          <w:lang w:val="it-IT"/>
        </w:rPr>
      </w:pPr>
      <w:r w:rsidRPr="00C45AE8">
        <w:rPr>
          <w:sz w:val="22"/>
          <w:szCs w:val="22"/>
          <w:lang w:val="ro-RO"/>
        </w:rPr>
        <w:t xml:space="preserve"> să aibă propunere de promovare întocmită de șeful ierarhic superior şi aprobată de conducătorul instituţiei publice;   </w:t>
      </w:r>
    </w:p>
    <w:p w14:paraId="5431573F" w14:textId="77777777" w:rsidR="001C0C17" w:rsidRPr="00095E2E" w:rsidRDefault="001C0C17" w:rsidP="001C0C17">
      <w:pPr>
        <w:tabs>
          <w:tab w:val="left" w:pos="270"/>
          <w:tab w:val="left" w:pos="360"/>
        </w:tabs>
        <w:spacing w:line="240" w:lineRule="auto"/>
        <w:ind w:left="-284" w:right="-705" w:firstLine="568"/>
        <w:jc w:val="both"/>
        <w:rPr>
          <w:sz w:val="22"/>
          <w:szCs w:val="22"/>
          <w:lang w:val="it-IT"/>
        </w:rPr>
      </w:pPr>
    </w:p>
    <w:p w14:paraId="03ECE7FA" w14:textId="77777777" w:rsidR="001C0C17" w:rsidRDefault="001C0C17" w:rsidP="001C0C17">
      <w:pPr>
        <w:pStyle w:val="Listparagraf"/>
        <w:numPr>
          <w:ilvl w:val="0"/>
          <w:numId w:val="5"/>
        </w:numPr>
        <w:spacing w:line="240" w:lineRule="auto"/>
        <w:ind w:right="-705"/>
        <w:jc w:val="both"/>
        <w:rPr>
          <w:b/>
          <w:sz w:val="22"/>
          <w:szCs w:val="22"/>
          <w:lang w:val="ro-RO"/>
        </w:rPr>
      </w:pPr>
      <w:r w:rsidRPr="00095E2E">
        <w:rPr>
          <w:b/>
          <w:sz w:val="22"/>
          <w:szCs w:val="22"/>
        </w:rPr>
        <w:t>Dosarul de înscriere</w:t>
      </w:r>
      <w:r w:rsidRPr="00095E2E">
        <w:rPr>
          <w:b/>
          <w:sz w:val="22"/>
          <w:szCs w:val="22"/>
          <w:lang w:val="ro-RO"/>
        </w:rPr>
        <w:t>:</w:t>
      </w:r>
    </w:p>
    <w:p w14:paraId="05CD9EF8" w14:textId="77777777" w:rsidR="00445E3B" w:rsidRPr="00095E2E" w:rsidRDefault="00445E3B" w:rsidP="00445E3B">
      <w:pPr>
        <w:pStyle w:val="Listparagraf"/>
        <w:spacing w:line="240" w:lineRule="auto"/>
        <w:ind w:left="644" w:right="-705"/>
        <w:jc w:val="both"/>
        <w:rPr>
          <w:b/>
          <w:sz w:val="22"/>
          <w:szCs w:val="22"/>
          <w:lang w:val="ro-RO"/>
        </w:rPr>
      </w:pPr>
    </w:p>
    <w:p w14:paraId="328C1E5D" w14:textId="73509E44" w:rsidR="001C0C17" w:rsidRPr="00095E2E" w:rsidRDefault="00401F13" w:rsidP="00A81C84">
      <w:pPr>
        <w:pStyle w:val="Frspaiere"/>
        <w:numPr>
          <w:ilvl w:val="0"/>
          <w:numId w:val="2"/>
        </w:numPr>
        <w:tabs>
          <w:tab w:val="left" w:pos="567"/>
        </w:tabs>
        <w:ind w:left="-284" w:right="-705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formular</w:t>
      </w:r>
      <w:r w:rsidR="001C0C17" w:rsidRPr="00095E2E">
        <w:rPr>
          <w:rFonts w:ascii="Times New Roman" w:hAnsi="Times New Roman"/>
        </w:rPr>
        <w:t xml:space="preserve"> de înscriere;</w:t>
      </w:r>
    </w:p>
    <w:p w14:paraId="4475A6A2" w14:textId="7D7F9472" w:rsidR="001C0C17" w:rsidRPr="00095E2E" w:rsidRDefault="001C0C17" w:rsidP="00A81C84">
      <w:pPr>
        <w:pStyle w:val="Frspaiere"/>
        <w:numPr>
          <w:ilvl w:val="0"/>
          <w:numId w:val="2"/>
        </w:numPr>
        <w:tabs>
          <w:tab w:val="left" w:pos="567"/>
        </w:tabs>
        <w:ind w:left="-284" w:right="-705" w:firstLine="568"/>
        <w:jc w:val="both"/>
        <w:rPr>
          <w:rFonts w:ascii="Times New Roman" w:hAnsi="Times New Roman"/>
        </w:rPr>
      </w:pPr>
      <w:r w:rsidRPr="00095E2E">
        <w:rPr>
          <w:rFonts w:ascii="Times New Roman" w:hAnsi="Times New Roman"/>
        </w:rPr>
        <w:t xml:space="preserve">copii ale rapoartelor de evaluare a performanțelor profesionale individuale din ultimii 3 ani în care </w:t>
      </w:r>
      <w:r w:rsidR="00616AFA" w:rsidRPr="00095E2E">
        <w:rPr>
          <w:rFonts w:ascii="Times New Roman" w:hAnsi="Times New Roman"/>
        </w:rPr>
        <w:t xml:space="preserve"> </w:t>
      </w:r>
      <w:r w:rsidRPr="00095E2E">
        <w:rPr>
          <w:rFonts w:ascii="Times New Roman" w:hAnsi="Times New Roman"/>
        </w:rPr>
        <w:t xml:space="preserve">s-a </w:t>
      </w:r>
      <w:r w:rsidR="00616AFA" w:rsidRPr="00095E2E">
        <w:rPr>
          <w:rFonts w:ascii="Times New Roman" w:hAnsi="Times New Roman"/>
        </w:rPr>
        <w:t>aflat în</w:t>
      </w:r>
      <w:r w:rsidRPr="00095E2E">
        <w:rPr>
          <w:rFonts w:ascii="Times New Roman" w:hAnsi="Times New Roman"/>
        </w:rPr>
        <w:t xml:space="preserve"> activitate; </w:t>
      </w:r>
    </w:p>
    <w:p w14:paraId="70866E50" w14:textId="77777777" w:rsidR="001C0C17" w:rsidRPr="00095E2E" w:rsidRDefault="001C0C17" w:rsidP="00A81C84">
      <w:pPr>
        <w:pStyle w:val="Frspaiere"/>
        <w:numPr>
          <w:ilvl w:val="0"/>
          <w:numId w:val="2"/>
        </w:numPr>
        <w:tabs>
          <w:tab w:val="left" w:pos="567"/>
        </w:tabs>
        <w:ind w:left="-284" w:right="-705" w:firstLine="568"/>
        <w:jc w:val="both"/>
        <w:rPr>
          <w:rFonts w:ascii="Times New Roman" w:hAnsi="Times New Roman"/>
        </w:rPr>
      </w:pPr>
      <w:r w:rsidRPr="00095E2E">
        <w:rPr>
          <w:rFonts w:ascii="Times New Roman" w:hAnsi="Times New Roman"/>
        </w:rPr>
        <w:t xml:space="preserve">adeverinţă eliberată de angajator din care să rezulte o vechime de 3 ani de activitate de la ultima promovare;  </w:t>
      </w:r>
    </w:p>
    <w:p w14:paraId="7042EE9E" w14:textId="77777777" w:rsidR="001C0C17" w:rsidRPr="00095E2E" w:rsidRDefault="001C0C17" w:rsidP="001C0C17">
      <w:pPr>
        <w:pStyle w:val="Frspaiere"/>
        <w:tabs>
          <w:tab w:val="left" w:pos="1134"/>
        </w:tabs>
        <w:ind w:right="-705"/>
        <w:jc w:val="both"/>
        <w:rPr>
          <w:rFonts w:ascii="Times New Roman" w:hAnsi="Times New Roman"/>
        </w:rPr>
      </w:pPr>
    </w:p>
    <w:p w14:paraId="4A47ED2F" w14:textId="004128A6" w:rsidR="00095E2E" w:rsidRPr="00095E2E" w:rsidRDefault="00095E2E" w:rsidP="00095E2E">
      <w:pPr>
        <w:pStyle w:val="Frspaiere"/>
        <w:tabs>
          <w:tab w:val="left" w:pos="1134"/>
        </w:tabs>
        <w:ind w:left="-284" w:right="-705" w:firstLine="568"/>
        <w:jc w:val="both"/>
        <w:rPr>
          <w:rFonts w:ascii="Times New Roman" w:hAnsi="Times New Roman"/>
        </w:rPr>
      </w:pPr>
      <w:r w:rsidRPr="00095E2E">
        <w:rPr>
          <w:rFonts w:ascii="Times New Roman" w:hAnsi="Times New Roman"/>
        </w:rPr>
        <w:t>Dosarele de înscriere la examen se depun la Serviciul Resurse Umane SSM și Administrativ, din cadrul aparatului de specialitate al Primarului Municipiului Medgidia</w:t>
      </w:r>
      <w:r w:rsidR="00E22826">
        <w:rPr>
          <w:rFonts w:ascii="Times New Roman" w:hAnsi="Times New Roman"/>
        </w:rPr>
        <w:t>,</w:t>
      </w:r>
      <w:r w:rsidR="00E22826" w:rsidRPr="00E22826">
        <w:rPr>
          <w:bCs/>
        </w:rPr>
        <w:t xml:space="preserve"> </w:t>
      </w:r>
      <w:r w:rsidR="00E22826" w:rsidRPr="00E22826">
        <w:rPr>
          <w:rFonts w:ascii="Times New Roman" w:hAnsi="Times New Roman"/>
          <w:bCs/>
        </w:rPr>
        <w:t>din str. Republicii, nr.9, bl.G2 parter</w:t>
      </w:r>
      <w:r w:rsidRPr="00E22826">
        <w:rPr>
          <w:rFonts w:ascii="Times New Roman" w:hAnsi="Times New Roman"/>
        </w:rPr>
        <w:t>.</w:t>
      </w:r>
      <w:r w:rsidRPr="00095E2E">
        <w:rPr>
          <w:rFonts w:ascii="Times New Roman" w:hAnsi="Times New Roman"/>
        </w:rPr>
        <w:t xml:space="preserve"> </w:t>
      </w:r>
    </w:p>
    <w:p w14:paraId="06AFFBFE" w14:textId="77777777" w:rsidR="001C0C17" w:rsidRPr="00095E2E" w:rsidRDefault="001C0C17" w:rsidP="001C0C17">
      <w:pPr>
        <w:tabs>
          <w:tab w:val="left" w:pos="180"/>
          <w:tab w:val="left" w:pos="270"/>
        </w:tabs>
        <w:spacing w:line="240" w:lineRule="auto"/>
        <w:ind w:left="-284" w:right="-705" w:firstLine="568"/>
        <w:jc w:val="both"/>
        <w:rPr>
          <w:sz w:val="22"/>
          <w:szCs w:val="22"/>
          <w:lang w:val="ro-RO"/>
        </w:rPr>
      </w:pPr>
    </w:p>
    <w:p w14:paraId="2E96297C" w14:textId="77777777" w:rsidR="00095E2E" w:rsidRPr="00095E2E" w:rsidRDefault="00095E2E" w:rsidP="001C0C17">
      <w:pPr>
        <w:tabs>
          <w:tab w:val="left" w:pos="180"/>
          <w:tab w:val="left" w:pos="270"/>
        </w:tabs>
        <w:spacing w:line="240" w:lineRule="auto"/>
        <w:ind w:left="-284" w:right="-705" w:firstLine="568"/>
        <w:jc w:val="both"/>
        <w:rPr>
          <w:sz w:val="22"/>
          <w:szCs w:val="22"/>
          <w:lang w:val="ro-RO"/>
        </w:rPr>
      </w:pPr>
    </w:p>
    <w:p w14:paraId="2862F91F" w14:textId="77777777" w:rsidR="001C0C17" w:rsidRPr="00095E2E" w:rsidRDefault="001C0C17" w:rsidP="001C0C17">
      <w:pPr>
        <w:tabs>
          <w:tab w:val="left" w:pos="180"/>
          <w:tab w:val="left" w:pos="270"/>
        </w:tabs>
        <w:spacing w:line="240" w:lineRule="auto"/>
        <w:ind w:left="-284" w:right="-705" w:firstLine="568"/>
        <w:jc w:val="both"/>
        <w:rPr>
          <w:sz w:val="22"/>
          <w:szCs w:val="22"/>
          <w:lang w:val="it-IT"/>
        </w:rPr>
      </w:pPr>
    </w:p>
    <w:p w14:paraId="1804951C" w14:textId="77777777" w:rsidR="00A47521" w:rsidRDefault="00A47521" w:rsidP="001C0C17">
      <w:pPr>
        <w:tabs>
          <w:tab w:val="left" w:pos="180"/>
          <w:tab w:val="left" w:pos="270"/>
        </w:tabs>
        <w:spacing w:line="240" w:lineRule="auto"/>
        <w:ind w:left="-284" w:right="-705" w:firstLine="568"/>
        <w:jc w:val="both"/>
        <w:rPr>
          <w:sz w:val="22"/>
          <w:szCs w:val="22"/>
          <w:lang w:val="it-IT"/>
        </w:rPr>
      </w:pPr>
    </w:p>
    <w:p w14:paraId="3FE245FC" w14:textId="77777777" w:rsidR="00617E36" w:rsidRPr="00095E2E" w:rsidRDefault="00617E36" w:rsidP="001C0C17">
      <w:pPr>
        <w:tabs>
          <w:tab w:val="left" w:pos="180"/>
          <w:tab w:val="left" w:pos="270"/>
        </w:tabs>
        <w:spacing w:line="240" w:lineRule="auto"/>
        <w:ind w:left="-284" w:right="-705" w:firstLine="568"/>
        <w:jc w:val="both"/>
        <w:rPr>
          <w:sz w:val="22"/>
          <w:szCs w:val="22"/>
          <w:lang w:val="it-IT"/>
        </w:rPr>
      </w:pPr>
    </w:p>
    <w:p w14:paraId="135E0E55" w14:textId="77777777" w:rsidR="001C0C17" w:rsidRPr="00095E2E" w:rsidRDefault="001C0C17" w:rsidP="001C0C17">
      <w:pPr>
        <w:tabs>
          <w:tab w:val="left" w:pos="180"/>
          <w:tab w:val="left" w:pos="270"/>
        </w:tabs>
        <w:spacing w:line="240" w:lineRule="auto"/>
        <w:ind w:left="-284" w:right="-705" w:firstLine="568"/>
        <w:jc w:val="both"/>
        <w:rPr>
          <w:sz w:val="22"/>
          <w:szCs w:val="22"/>
          <w:lang w:val="it-IT"/>
        </w:rPr>
      </w:pPr>
    </w:p>
    <w:p w14:paraId="1A589ABD" w14:textId="502BFECC" w:rsidR="001C0C17" w:rsidRPr="00095E2E" w:rsidRDefault="001C0C17" w:rsidP="001C0C17">
      <w:pPr>
        <w:pStyle w:val="Listparagraf"/>
        <w:numPr>
          <w:ilvl w:val="0"/>
          <w:numId w:val="5"/>
        </w:numPr>
        <w:tabs>
          <w:tab w:val="left" w:pos="-284"/>
          <w:tab w:val="left" w:pos="180"/>
          <w:tab w:val="left" w:pos="270"/>
          <w:tab w:val="left" w:pos="360"/>
          <w:tab w:val="left" w:pos="540"/>
        </w:tabs>
        <w:spacing w:line="240" w:lineRule="auto"/>
        <w:ind w:left="-284" w:right="-705" w:firstLine="568"/>
        <w:jc w:val="both"/>
        <w:rPr>
          <w:b/>
          <w:sz w:val="22"/>
          <w:szCs w:val="22"/>
          <w:lang w:val="it-IT"/>
        </w:rPr>
      </w:pPr>
      <w:r w:rsidRPr="00095E2E">
        <w:rPr>
          <w:b/>
          <w:sz w:val="22"/>
          <w:szCs w:val="22"/>
          <w:lang w:val="it-IT"/>
        </w:rPr>
        <w:t xml:space="preserve">Calendarul de desfășurare a examenului </w:t>
      </w:r>
      <w:r w:rsidRPr="00095E2E">
        <w:rPr>
          <w:b/>
          <w:sz w:val="22"/>
          <w:szCs w:val="22"/>
          <w:lang w:val="ro-RO"/>
        </w:rPr>
        <w:t xml:space="preserve">de promovare în </w:t>
      </w:r>
      <w:r w:rsidR="00D6677B">
        <w:rPr>
          <w:b/>
          <w:sz w:val="22"/>
          <w:szCs w:val="22"/>
          <w:lang w:val="ro-RO"/>
        </w:rPr>
        <w:t>treaptă</w:t>
      </w:r>
      <w:r w:rsidRPr="00095E2E">
        <w:rPr>
          <w:b/>
          <w:sz w:val="22"/>
          <w:szCs w:val="22"/>
          <w:lang w:val="ro-RO"/>
        </w:rPr>
        <w:t xml:space="preserve"> profesional</w:t>
      </w:r>
      <w:r w:rsidR="00D6677B">
        <w:rPr>
          <w:b/>
          <w:sz w:val="22"/>
          <w:szCs w:val="22"/>
          <w:lang w:val="ro-RO"/>
        </w:rPr>
        <w:t>ă</w:t>
      </w:r>
      <w:r w:rsidRPr="00095E2E">
        <w:rPr>
          <w:b/>
          <w:sz w:val="22"/>
          <w:szCs w:val="22"/>
          <w:lang w:val="ro-RO"/>
        </w:rPr>
        <w:t xml:space="preserve"> imediat superio</w:t>
      </w:r>
      <w:r w:rsidR="00D6677B">
        <w:rPr>
          <w:b/>
          <w:sz w:val="22"/>
          <w:szCs w:val="22"/>
          <w:lang w:val="ro-RO"/>
        </w:rPr>
        <w:t>a</w:t>
      </w:r>
      <w:r w:rsidRPr="00095E2E">
        <w:rPr>
          <w:b/>
          <w:sz w:val="22"/>
          <w:szCs w:val="22"/>
          <w:lang w:val="ro-RO"/>
        </w:rPr>
        <w:t>r</w:t>
      </w:r>
      <w:r w:rsidR="00D6677B">
        <w:rPr>
          <w:b/>
          <w:sz w:val="22"/>
          <w:szCs w:val="22"/>
          <w:lang w:val="ro-RO"/>
        </w:rPr>
        <w:t>ă</w:t>
      </w:r>
      <w:r w:rsidRPr="00095E2E">
        <w:rPr>
          <w:b/>
          <w:sz w:val="22"/>
          <w:szCs w:val="22"/>
          <w:lang w:val="ro-RO"/>
        </w:rPr>
        <w:t xml:space="preserve"> cel</w:t>
      </w:r>
      <w:r w:rsidR="00D6677B">
        <w:rPr>
          <w:b/>
          <w:sz w:val="22"/>
          <w:szCs w:val="22"/>
          <w:lang w:val="ro-RO"/>
        </w:rPr>
        <w:t>e</w:t>
      </w:r>
      <w:r w:rsidRPr="00095E2E">
        <w:rPr>
          <w:b/>
          <w:sz w:val="22"/>
          <w:szCs w:val="22"/>
          <w:lang w:val="ro-RO"/>
        </w:rPr>
        <w:t>i deținut</w:t>
      </w:r>
      <w:r w:rsidR="00D6677B">
        <w:rPr>
          <w:b/>
          <w:sz w:val="22"/>
          <w:szCs w:val="22"/>
          <w:lang w:val="ro-RO"/>
        </w:rPr>
        <w:t>e</w:t>
      </w:r>
      <w:r w:rsidRPr="00095E2E">
        <w:rPr>
          <w:b/>
          <w:sz w:val="22"/>
          <w:szCs w:val="22"/>
          <w:lang w:val="it-IT"/>
        </w:rPr>
        <w:t>:</w:t>
      </w:r>
    </w:p>
    <w:p w14:paraId="5434FF8E" w14:textId="77777777" w:rsidR="001C0C17" w:rsidRPr="00095E2E" w:rsidRDefault="001C0C17" w:rsidP="001C0C17">
      <w:pPr>
        <w:pStyle w:val="Listparagraf"/>
        <w:tabs>
          <w:tab w:val="left" w:pos="180"/>
          <w:tab w:val="left" w:pos="270"/>
          <w:tab w:val="left" w:pos="360"/>
          <w:tab w:val="left" w:pos="450"/>
          <w:tab w:val="left" w:pos="540"/>
        </w:tabs>
        <w:spacing w:line="240" w:lineRule="auto"/>
        <w:ind w:left="-284" w:right="-705" w:firstLine="568"/>
        <w:jc w:val="both"/>
        <w:rPr>
          <w:b/>
          <w:sz w:val="22"/>
          <w:szCs w:val="22"/>
          <w:lang w:val="it-IT"/>
        </w:rPr>
      </w:pPr>
    </w:p>
    <w:p w14:paraId="103CBB96" w14:textId="5BE45347" w:rsidR="001C0C17" w:rsidRPr="00DB73D1" w:rsidRDefault="001C0C17" w:rsidP="001C0C17">
      <w:pPr>
        <w:tabs>
          <w:tab w:val="left" w:pos="180"/>
          <w:tab w:val="left" w:pos="270"/>
        </w:tabs>
        <w:spacing w:after="120" w:line="240" w:lineRule="auto"/>
        <w:ind w:left="-284" w:right="-703" w:firstLine="567"/>
        <w:jc w:val="both"/>
        <w:rPr>
          <w:sz w:val="22"/>
          <w:szCs w:val="22"/>
          <w:lang w:val="it-IT"/>
        </w:rPr>
      </w:pPr>
      <w:r w:rsidRPr="00DB73D1">
        <w:rPr>
          <w:sz w:val="22"/>
          <w:szCs w:val="22"/>
          <w:lang w:val="it-IT"/>
        </w:rPr>
        <w:t xml:space="preserve">- afișare anunț: </w:t>
      </w:r>
      <w:r w:rsidR="00AB47D0">
        <w:rPr>
          <w:b/>
          <w:sz w:val="22"/>
          <w:szCs w:val="22"/>
          <w:lang w:val="it-IT"/>
        </w:rPr>
        <w:t>04</w:t>
      </w:r>
      <w:r w:rsidR="00644462">
        <w:rPr>
          <w:b/>
          <w:sz w:val="22"/>
          <w:szCs w:val="22"/>
          <w:lang w:val="it-IT"/>
        </w:rPr>
        <w:t>.</w:t>
      </w:r>
      <w:r w:rsidRPr="00DB73D1">
        <w:rPr>
          <w:b/>
          <w:sz w:val="22"/>
          <w:szCs w:val="22"/>
          <w:lang w:val="it-IT"/>
        </w:rPr>
        <w:t>0</w:t>
      </w:r>
      <w:r w:rsidR="00AB47D0">
        <w:rPr>
          <w:b/>
          <w:sz w:val="22"/>
          <w:szCs w:val="22"/>
          <w:lang w:val="it-IT"/>
        </w:rPr>
        <w:t>9</w:t>
      </w:r>
      <w:r w:rsidRPr="00DB73D1">
        <w:rPr>
          <w:b/>
          <w:sz w:val="22"/>
          <w:szCs w:val="22"/>
          <w:lang w:val="it-IT"/>
        </w:rPr>
        <w:t>.2025</w:t>
      </w:r>
    </w:p>
    <w:p w14:paraId="04F52A89" w14:textId="1136153B" w:rsidR="001C0C17" w:rsidRPr="00DB73D1" w:rsidRDefault="001C0C17" w:rsidP="001C0C17">
      <w:pPr>
        <w:tabs>
          <w:tab w:val="left" w:pos="180"/>
          <w:tab w:val="left" w:pos="270"/>
        </w:tabs>
        <w:spacing w:after="120" w:line="240" w:lineRule="auto"/>
        <w:ind w:left="-284" w:right="-703" w:firstLine="567"/>
        <w:jc w:val="both"/>
        <w:rPr>
          <w:sz w:val="22"/>
          <w:szCs w:val="22"/>
          <w:lang w:val="it-IT"/>
        </w:rPr>
      </w:pPr>
      <w:r w:rsidRPr="00DB73D1">
        <w:rPr>
          <w:sz w:val="22"/>
          <w:szCs w:val="22"/>
          <w:lang w:val="it-IT"/>
        </w:rPr>
        <w:t xml:space="preserve">- depunerea dosarelor: </w:t>
      </w:r>
      <w:r w:rsidR="00AB47D0">
        <w:rPr>
          <w:b/>
          <w:sz w:val="22"/>
          <w:szCs w:val="22"/>
          <w:lang w:val="it-IT"/>
        </w:rPr>
        <w:t>04</w:t>
      </w:r>
      <w:r w:rsidR="00644462">
        <w:rPr>
          <w:b/>
          <w:sz w:val="22"/>
          <w:szCs w:val="22"/>
          <w:lang w:val="it-IT"/>
        </w:rPr>
        <w:t>.</w:t>
      </w:r>
      <w:r w:rsidR="00644462" w:rsidRPr="00DB73D1">
        <w:rPr>
          <w:b/>
          <w:sz w:val="22"/>
          <w:szCs w:val="22"/>
          <w:lang w:val="it-IT"/>
        </w:rPr>
        <w:t>0</w:t>
      </w:r>
      <w:r w:rsidR="00AB47D0">
        <w:rPr>
          <w:b/>
          <w:sz w:val="22"/>
          <w:szCs w:val="22"/>
          <w:lang w:val="it-IT"/>
        </w:rPr>
        <w:t>9</w:t>
      </w:r>
      <w:r w:rsidR="00644462" w:rsidRPr="00DB73D1">
        <w:rPr>
          <w:b/>
          <w:sz w:val="22"/>
          <w:szCs w:val="22"/>
          <w:lang w:val="it-IT"/>
        </w:rPr>
        <w:t>.2025</w:t>
      </w:r>
      <w:r w:rsidR="00644462">
        <w:rPr>
          <w:b/>
          <w:sz w:val="22"/>
          <w:szCs w:val="22"/>
          <w:lang w:val="it-IT"/>
        </w:rPr>
        <w:t xml:space="preserve"> </w:t>
      </w:r>
      <w:r w:rsidRPr="00DB73D1">
        <w:rPr>
          <w:b/>
          <w:sz w:val="22"/>
          <w:szCs w:val="22"/>
          <w:lang w:val="it-IT"/>
        </w:rPr>
        <w:t xml:space="preserve">- </w:t>
      </w:r>
      <w:r w:rsidR="00AB47D0">
        <w:rPr>
          <w:b/>
          <w:sz w:val="22"/>
          <w:szCs w:val="22"/>
          <w:lang w:val="it-IT"/>
        </w:rPr>
        <w:t>10</w:t>
      </w:r>
      <w:r w:rsidRPr="00DB73D1">
        <w:rPr>
          <w:b/>
          <w:sz w:val="22"/>
          <w:szCs w:val="22"/>
          <w:lang w:val="it-IT"/>
        </w:rPr>
        <w:t>.0</w:t>
      </w:r>
      <w:r w:rsidR="00AB47D0">
        <w:rPr>
          <w:b/>
          <w:sz w:val="22"/>
          <w:szCs w:val="22"/>
          <w:lang w:val="it-IT"/>
        </w:rPr>
        <w:t>9</w:t>
      </w:r>
      <w:r w:rsidRPr="00DB73D1">
        <w:rPr>
          <w:b/>
          <w:sz w:val="22"/>
          <w:szCs w:val="22"/>
          <w:lang w:val="it-IT"/>
        </w:rPr>
        <w:t>.2025</w:t>
      </w:r>
    </w:p>
    <w:p w14:paraId="4C6D705B" w14:textId="705D61CC" w:rsidR="001C0C17" w:rsidRPr="00DB73D1" w:rsidRDefault="001C0C17" w:rsidP="001C0C17">
      <w:pPr>
        <w:tabs>
          <w:tab w:val="left" w:pos="180"/>
          <w:tab w:val="left" w:pos="270"/>
        </w:tabs>
        <w:spacing w:after="120" w:line="240" w:lineRule="auto"/>
        <w:ind w:left="-284" w:right="-703" w:firstLine="567"/>
        <w:jc w:val="both"/>
        <w:rPr>
          <w:sz w:val="22"/>
          <w:szCs w:val="22"/>
          <w:lang w:val="it-IT"/>
        </w:rPr>
      </w:pPr>
      <w:r w:rsidRPr="00DB73D1">
        <w:rPr>
          <w:sz w:val="22"/>
          <w:szCs w:val="22"/>
          <w:lang w:val="it-IT"/>
        </w:rPr>
        <w:t xml:space="preserve">- selecţia dosarelor: </w:t>
      </w:r>
      <w:r w:rsidR="00AB47D0">
        <w:rPr>
          <w:b/>
          <w:bCs/>
          <w:sz w:val="22"/>
          <w:szCs w:val="22"/>
          <w:lang w:val="it-IT"/>
        </w:rPr>
        <w:t>11</w:t>
      </w:r>
      <w:r w:rsidRPr="00DB73D1">
        <w:rPr>
          <w:b/>
          <w:sz w:val="22"/>
          <w:szCs w:val="22"/>
          <w:lang w:val="it-IT"/>
        </w:rPr>
        <w:t>.0</w:t>
      </w:r>
      <w:r w:rsidR="00AB47D0">
        <w:rPr>
          <w:b/>
          <w:sz w:val="22"/>
          <w:szCs w:val="22"/>
          <w:lang w:val="it-IT"/>
        </w:rPr>
        <w:t>9</w:t>
      </w:r>
      <w:r w:rsidRPr="00DB73D1">
        <w:rPr>
          <w:b/>
          <w:sz w:val="22"/>
          <w:szCs w:val="22"/>
          <w:lang w:val="it-IT"/>
        </w:rPr>
        <w:t>.2025</w:t>
      </w:r>
      <w:r w:rsidRPr="00DB73D1">
        <w:rPr>
          <w:sz w:val="22"/>
          <w:szCs w:val="22"/>
          <w:lang w:val="it-IT"/>
        </w:rPr>
        <w:t xml:space="preserve"> </w:t>
      </w:r>
    </w:p>
    <w:p w14:paraId="1D7C41CE" w14:textId="420FC03E" w:rsidR="001C0C17" w:rsidRPr="00DB73D1" w:rsidRDefault="001C0C17" w:rsidP="001C0C17">
      <w:pPr>
        <w:tabs>
          <w:tab w:val="left" w:pos="180"/>
          <w:tab w:val="left" w:pos="270"/>
        </w:tabs>
        <w:spacing w:after="120" w:line="240" w:lineRule="auto"/>
        <w:ind w:left="-284" w:right="-703" w:firstLine="567"/>
        <w:jc w:val="both"/>
        <w:rPr>
          <w:sz w:val="22"/>
          <w:szCs w:val="22"/>
          <w:lang w:val="it-IT"/>
        </w:rPr>
      </w:pPr>
      <w:r w:rsidRPr="00DB73D1">
        <w:rPr>
          <w:sz w:val="22"/>
          <w:szCs w:val="22"/>
          <w:lang w:val="it-IT"/>
        </w:rPr>
        <w:t xml:space="preserve">- afișarea rezultatului selecţiei dosarelor: </w:t>
      </w:r>
      <w:r w:rsidR="00AB47D0">
        <w:rPr>
          <w:b/>
          <w:bCs/>
          <w:sz w:val="22"/>
          <w:szCs w:val="22"/>
          <w:lang w:val="it-IT"/>
        </w:rPr>
        <w:t>12</w:t>
      </w:r>
      <w:r w:rsidRPr="00DB73D1">
        <w:rPr>
          <w:b/>
          <w:bCs/>
          <w:sz w:val="22"/>
          <w:szCs w:val="22"/>
          <w:lang w:val="it-IT"/>
        </w:rPr>
        <w:t>.</w:t>
      </w:r>
      <w:r w:rsidRPr="00DB73D1">
        <w:rPr>
          <w:b/>
          <w:sz w:val="22"/>
          <w:szCs w:val="22"/>
          <w:lang w:val="it-IT"/>
        </w:rPr>
        <w:t>0</w:t>
      </w:r>
      <w:r w:rsidR="00A8461D">
        <w:rPr>
          <w:b/>
          <w:sz w:val="22"/>
          <w:szCs w:val="22"/>
          <w:lang w:val="it-IT"/>
        </w:rPr>
        <w:t>9</w:t>
      </w:r>
      <w:r w:rsidRPr="00DB73D1">
        <w:rPr>
          <w:b/>
          <w:sz w:val="22"/>
          <w:szCs w:val="22"/>
          <w:lang w:val="it-IT"/>
        </w:rPr>
        <w:t>.2025</w:t>
      </w:r>
    </w:p>
    <w:p w14:paraId="42F54125" w14:textId="31DBB63C" w:rsidR="001C0C17" w:rsidRPr="00DB73D1" w:rsidRDefault="001C0C17" w:rsidP="001C0C17">
      <w:pPr>
        <w:tabs>
          <w:tab w:val="left" w:pos="180"/>
          <w:tab w:val="left" w:pos="270"/>
        </w:tabs>
        <w:spacing w:after="120" w:line="240" w:lineRule="auto"/>
        <w:ind w:left="-284" w:right="-703" w:firstLine="567"/>
        <w:jc w:val="both"/>
        <w:rPr>
          <w:sz w:val="22"/>
          <w:szCs w:val="22"/>
          <w:lang w:val="it-IT"/>
        </w:rPr>
      </w:pPr>
      <w:r w:rsidRPr="00DB73D1">
        <w:rPr>
          <w:sz w:val="22"/>
          <w:szCs w:val="22"/>
          <w:lang w:val="it-IT"/>
        </w:rPr>
        <w:t xml:space="preserve">- depunerea contestațiilor selecţiei dosarelor: </w:t>
      </w:r>
      <w:r w:rsidR="00AB47D0">
        <w:rPr>
          <w:b/>
          <w:bCs/>
          <w:sz w:val="22"/>
          <w:szCs w:val="22"/>
          <w:lang w:val="it-IT"/>
        </w:rPr>
        <w:t>15</w:t>
      </w:r>
      <w:r w:rsidRPr="00DB73D1">
        <w:rPr>
          <w:b/>
          <w:sz w:val="22"/>
          <w:szCs w:val="22"/>
          <w:lang w:val="it-IT"/>
        </w:rPr>
        <w:t>.0</w:t>
      </w:r>
      <w:r w:rsidR="00A8461D">
        <w:rPr>
          <w:b/>
          <w:sz w:val="22"/>
          <w:szCs w:val="22"/>
          <w:lang w:val="it-IT"/>
        </w:rPr>
        <w:t>9</w:t>
      </w:r>
      <w:r w:rsidRPr="00DB73D1">
        <w:rPr>
          <w:b/>
          <w:sz w:val="22"/>
          <w:szCs w:val="22"/>
          <w:lang w:val="it-IT"/>
        </w:rPr>
        <w:t>.2025</w:t>
      </w:r>
    </w:p>
    <w:p w14:paraId="55D102F4" w14:textId="6DC23548" w:rsidR="001C0C17" w:rsidRPr="00DB73D1" w:rsidRDefault="001C0C17" w:rsidP="001C0C17">
      <w:pPr>
        <w:tabs>
          <w:tab w:val="left" w:pos="180"/>
          <w:tab w:val="left" w:pos="270"/>
        </w:tabs>
        <w:spacing w:after="120" w:line="240" w:lineRule="auto"/>
        <w:ind w:left="-284" w:right="-703" w:firstLine="567"/>
        <w:jc w:val="both"/>
        <w:rPr>
          <w:sz w:val="22"/>
          <w:szCs w:val="22"/>
          <w:lang w:val="it-IT"/>
        </w:rPr>
      </w:pPr>
      <w:r w:rsidRPr="00DB73D1">
        <w:rPr>
          <w:sz w:val="22"/>
          <w:szCs w:val="22"/>
          <w:lang w:val="it-IT"/>
        </w:rPr>
        <w:t xml:space="preserve">- </w:t>
      </w:r>
      <w:r w:rsidR="00086C76" w:rsidRPr="00DB73D1">
        <w:rPr>
          <w:sz w:val="22"/>
          <w:szCs w:val="22"/>
          <w:lang w:val="it-IT"/>
        </w:rPr>
        <w:t>soluționare</w:t>
      </w:r>
      <w:r w:rsidR="00086C76">
        <w:rPr>
          <w:sz w:val="22"/>
          <w:szCs w:val="22"/>
          <w:lang w:val="it-IT"/>
        </w:rPr>
        <w:t xml:space="preserve"> și afișare</w:t>
      </w:r>
      <w:r w:rsidR="00086C76" w:rsidRPr="00DB73D1">
        <w:rPr>
          <w:sz w:val="22"/>
          <w:szCs w:val="22"/>
          <w:lang w:val="it-IT"/>
        </w:rPr>
        <w:t xml:space="preserve"> contestații </w:t>
      </w:r>
      <w:r w:rsidR="00086C76">
        <w:rPr>
          <w:sz w:val="22"/>
          <w:szCs w:val="22"/>
          <w:lang w:val="it-IT"/>
        </w:rPr>
        <w:t>selectie dosar</w:t>
      </w:r>
      <w:r w:rsidRPr="00DB73D1">
        <w:rPr>
          <w:sz w:val="22"/>
          <w:szCs w:val="22"/>
          <w:lang w:val="it-IT"/>
        </w:rPr>
        <w:t xml:space="preserve">: </w:t>
      </w:r>
      <w:r w:rsidR="00AB47D0">
        <w:rPr>
          <w:b/>
          <w:sz w:val="22"/>
          <w:szCs w:val="22"/>
          <w:lang w:val="it-IT"/>
        </w:rPr>
        <w:t>16</w:t>
      </w:r>
      <w:r w:rsidRPr="00DB73D1">
        <w:rPr>
          <w:b/>
          <w:sz w:val="22"/>
          <w:szCs w:val="22"/>
          <w:lang w:val="it-IT"/>
        </w:rPr>
        <w:t>.0</w:t>
      </w:r>
      <w:r w:rsidR="00A8461D">
        <w:rPr>
          <w:b/>
          <w:sz w:val="22"/>
          <w:szCs w:val="22"/>
          <w:lang w:val="it-IT"/>
        </w:rPr>
        <w:t>9</w:t>
      </w:r>
      <w:r w:rsidRPr="00DB73D1">
        <w:rPr>
          <w:b/>
          <w:sz w:val="22"/>
          <w:szCs w:val="22"/>
          <w:lang w:val="it-IT"/>
        </w:rPr>
        <w:t>.2025</w:t>
      </w:r>
    </w:p>
    <w:p w14:paraId="4E6B34AA" w14:textId="57331D3B" w:rsidR="001C0C17" w:rsidRPr="003A3CD8" w:rsidRDefault="001C0C17" w:rsidP="001C0C17">
      <w:pPr>
        <w:tabs>
          <w:tab w:val="left" w:pos="180"/>
          <w:tab w:val="left" w:pos="270"/>
        </w:tabs>
        <w:spacing w:after="120" w:line="240" w:lineRule="auto"/>
        <w:ind w:left="-284" w:right="-703" w:firstLine="567"/>
        <w:jc w:val="both"/>
        <w:rPr>
          <w:sz w:val="22"/>
          <w:szCs w:val="22"/>
        </w:rPr>
      </w:pPr>
      <w:r w:rsidRPr="003A3CD8">
        <w:rPr>
          <w:sz w:val="22"/>
          <w:szCs w:val="22"/>
        </w:rPr>
        <w:t xml:space="preserve">- proba </w:t>
      </w:r>
      <w:bookmarkStart w:id="1" w:name="_Hlk202784546"/>
      <w:r w:rsidR="008C02C8" w:rsidRPr="003A3CD8">
        <w:rPr>
          <w:sz w:val="22"/>
          <w:szCs w:val="22"/>
        </w:rPr>
        <w:t>practică</w:t>
      </w:r>
      <w:bookmarkEnd w:id="1"/>
      <w:r w:rsidRPr="003A3CD8">
        <w:rPr>
          <w:sz w:val="22"/>
          <w:szCs w:val="22"/>
        </w:rPr>
        <w:t xml:space="preserve">: </w:t>
      </w:r>
      <w:r w:rsidR="00AB47D0">
        <w:rPr>
          <w:b/>
          <w:sz w:val="22"/>
          <w:szCs w:val="22"/>
        </w:rPr>
        <w:t>18</w:t>
      </w:r>
      <w:r w:rsidRPr="003A3CD8">
        <w:rPr>
          <w:b/>
          <w:sz w:val="22"/>
          <w:szCs w:val="22"/>
        </w:rPr>
        <w:t>.0</w:t>
      </w:r>
      <w:r w:rsidR="00A8461D">
        <w:rPr>
          <w:b/>
          <w:sz w:val="22"/>
          <w:szCs w:val="22"/>
        </w:rPr>
        <w:t>9</w:t>
      </w:r>
      <w:r w:rsidRPr="003A3CD8">
        <w:rPr>
          <w:b/>
          <w:sz w:val="22"/>
          <w:szCs w:val="22"/>
        </w:rPr>
        <w:t>.2025</w:t>
      </w:r>
    </w:p>
    <w:p w14:paraId="01D0386D" w14:textId="7962647F" w:rsidR="001C0C17" w:rsidRPr="003A3CD8" w:rsidRDefault="001C0C17" w:rsidP="001C0C17">
      <w:pPr>
        <w:tabs>
          <w:tab w:val="left" w:pos="180"/>
          <w:tab w:val="left" w:pos="270"/>
        </w:tabs>
        <w:spacing w:after="120" w:line="240" w:lineRule="auto"/>
        <w:ind w:left="-284" w:right="-703" w:firstLine="567"/>
        <w:jc w:val="both"/>
        <w:rPr>
          <w:sz w:val="22"/>
          <w:szCs w:val="22"/>
        </w:rPr>
      </w:pPr>
      <w:r w:rsidRPr="003A3CD8">
        <w:rPr>
          <w:sz w:val="22"/>
          <w:szCs w:val="22"/>
        </w:rPr>
        <w:t xml:space="preserve">- afișare rezultate proba </w:t>
      </w:r>
      <w:r w:rsidR="008C02C8" w:rsidRPr="003A3CD8">
        <w:rPr>
          <w:sz w:val="22"/>
          <w:szCs w:val="22"/>
        </w:rPr>
        <w:t>practică</w:t>
      </w:r>
      <w:r w:rsidRPr="003A3CD8">
        <w:rPr>
          <w:sz w:val="22"/>
          <w:szCs w:val="22"/>
        </w:rPr>
        <w:t xml:space="preserve">: </w:t>
      </w:r>
      <w:r w:rsidR="00AB47D0">
        <w:rPr>
          <w:b/>
          <w:bCs/>
          <w:sz w:val="22"/>
          <w:szCs w:val="22"/>
        </w:rPr>
        <w:t>19</w:t>
      </w:r>
      <w:r w:rsidRPr="003A3CD8">
        <w:rPr>
          <w:b/>
          <w:sz w:val="22"/>
          <w:szCs w:val="22"/>
        </w:rPr>
        <w:t>.0</w:t>
      </w:r>
      <w:r w:rsidR="00A8461D">
        <w:rPr>
          <w:b/>
          <w:sz w:val="22"/>
          <w:szCs w:val="22"/>
        </w:rPr>
        <w:t>9</w:t>
      </w:r>
      <w:r w:rsidRPr="003A3CD8">
        <w:rPr>
          <w:b/>
          <w:sz w:val="22"/>
          <w:szCs w:val="22"/>
        </w:rPr>
        <w:t>.2025</w:t>
      </w:r>
    </w:p>
    <w:p w14:paraId="2C1158D5" w14:textId="72A56628" w:rsidR="001C0C17" w:rsidRPr="00DB73D1" w:rsidRDefault="001C0C17" w:rsidP="001C0C17">
      <w:pPr>
        <w:tabs>
          <w:tab w:val="left" w:pos="180"/>
          <w:tab w:val="left" w:pos="270"/>
        </w:tabs>
        <w:spacing w:after="120" w:line="240" w:lineRule="auto"/>
        <w:ind w:left="-284" w:right="-703" w:firstLine="567"/>
        <w:jc w:val="both"/>
        <w:rPr>
          <w:sz w:val="22"/>
          <w:szCs w:val="22"/>
          <w:lang w:val="it-IT"/>
        </w:rPr>
      </w:pPr>
      <w:r w:rsidRPr="00DB73D1">
        <w:rPr>
          <w:sz w:val="22"/>
          <w:szCs w:val="22"/>
          <w:lang w:val="it-IT"/>
        </w:rPr>
        <w:t xml:space="preserve">- depunere contestații proba </w:t>
      </w:r>
      <w:r w:rsidR="008C02C8">
        <w:rPr>
          <w:sz w:val="22"/>
          <w:szCs w:val="22"/>
          <w:lang w:val="it-IT"/>
        </w:rPr>
        <w:t>practică</w:t>
      </w:r>
      <w:r w:rsidR="008C02C8" w:rsidRPr="00DB73D1">
        <w:rPr>
          <w:sz w:val="22"/>
          <w:szCs w:val="22"/>
          <w:lang w:val="it-IT"/>
        </w:rPr>
        <w:t xml:space="preserve"> </w:t>
      </w:r>
      <w:r w:rsidR="003A3CD8" w:rsidRPr="003A3CD8">
        <w:rPr>
          <w:sz w:val="22"/>
          <w:szCs w:val="22"/>
          <w:lang w:val="it-IT"/>
        </w:rPr>
        <w:t xml:space="preserve">: </w:t>
      </w:r>
      <w:r w:rsidR="00AB47D0">
        <w:rPr>
          <w:b/>
          <w:sz w:val="22"/>
          <w:szCs w:val="22"/>
          <w:lang w:val="it-IT"/>
        </w:rPr>
        <w:t>22</w:t>
      </w:r>
      <w:r w:rsidRPr="00DB73D1">
        <w:rPr>
          <w:b/>
          <w:sz w:val="22"/>
          <w:szCs w:val="22"/>
          <w:lang w:val="it-IT"/>
        </w:rPr>
        <w:t>.0</w:t>
      </w:r>
      <w:r w:rsidR="00A8461D">
        <w:rPr>
          <w:b/>
          <w:sz w:val="22"/>
          <w:szCs w:val="22"/>
          <w:lang w:val="it-IT"/>
        </w:rPr>
        <w:t>9</w:t>
      </w:r>
      <w:r w:rsidRPr="00DB73D1">
        <w:rPr>
          <w:b/>
          <w:sz w:val="22"/>
          <w:szCs w:val="22"/>
          <w:lang w:val="it-IT"/>
        </w:rPr>
        <w:t>.2025</w:t>
      </w:r>
    </w:p>
    <w:p w14:paraId="3089B5CE" w14:textId="23C27284" w:rsidR="001C0C17" w:rsidRPr="00DB73D1" w:rsidRDefault="001C0C17" w:rsidP="001C0C17">
      <w:pPr>
        <w:tabs>
          <w:tab w:val="left" w:pos="180"/>
          <w:tab w:val="left" w:pos="270"/>
        </w:tabs>
        <w:spacing w:after="120" w:line="240" w:lineRule="auto"/>
        <w:ind w:left="-284" w:right="-703" w:firstLine="567"/>
        <w:jc w:val="both"/>
        <w:rPr>
          <w:b/>
          <w:sz w:val="22"/>
          <w:szCs w:val="22"/>
          <w:lang w:val="it-IT"/>
        </w:rPr>
      </w:pPr>
      <w:r w:rsidRPr="00DB73D1">
        <w:rPr>
          <w:sz w:val="22"/>
          <w:szCs w:val="22"/>
          <w:lang w:val="it-IT"/>
        </w:rPr>
        <w:t xml:space="preserve">- </w:t>
      </w:r>
      <w:bookmarkStart w:id="2" w:name="_Hlk206657546"/>
      <w:r w:rsidRPr="00DB73D1">
        <w:rPr>
          <w:sz w:val="22"/>
          <w:szCs w:val="22"/>
          <w:lang w:val="it-IT"/>
        </w:rPr>
        <w:t>soluționare</w:t>
      </w:r>
      <w:r w:rsidR="003A3CD8">
        <w:rPr>
          <w:sz w:val="22"/>
          <w:szCs w:val="22"/>
          <w:lang w:val="it-IT"/>
        </w:rPr>
        <w:t xml:space="preserve"> și afișare</w:t>
      </w:r>
      <w:r w:rsidRPr="00DB73D1">
        <w:rPr>
          <w:sz w:val="22"/>
          <w:szCs w:val="22"/>
          <w:lang w:val="it-IT"/>
        </w:rPr>
        <w:t xml:space="preserve"> contestații proba </w:t>
      </w:r>
      <w:r w:rsidR="008C02C8">
        <w:rPr>
          <w:sz w:val="22"/>
          <w:szCs w:val="22"/>
          <w:lang w:val="it-IT"/>
        </w:rPr>
        <w:t>practică</w:t>
      </w:r>
      <w:bookmarkEnd w:id="2"/>
      <w:r w:rsidRPr="00DB73D1">
        <w:rPr>
          <w:b/>
          <w:sz w:val="22"/>
          <w:szCs w:val="22"/>
          <w:lang w:val="it-IT"/>
        </w:rPr>
        <w:t xml:space="preserve">: </w:t>
      </w:r>
      <w:r w:rsidR="00AB47D0">
        <w:rPr>
          <w:b/>
          <w:sz w:val="22"/>
          <w:szCs w:val="22"/>
          <w:lang w:val="it-IT"/>
        </w:rPr>
        <w:t>23</w:t>
      </w:r>
      <w:r w:rsidRPr="00DB73D1">
        <w:rPr>
          <w:b/>
          <w:sz w:val="22"/>
          <w:szCs w:val="22"/>
          <w:lang w:val="it-IT"/>
        </w:rPr>
        <w:t>.0</w:t>
      </w:r>
      <w:r w:rsidR="00A8461D">
        <w:rPr>
          <w:b/>
          <w:sz w:val="22"/>
          <w:szCs w:val="22"/>
          <w:lang w:val="it-IT"/>
        </w:rPr>
        <w:t>9</w:t>
      </w:r>
      <w:r w:rsidRPr="00DB73D1">
        <w:rPr>
          <w:b/>
          <w:sz w:val="22"/>
          <w:szCs w:val="22"/>
          <w:lang w:val="it-IT"/>
        </w:rPr>
        <w:t>.2025</w:t>
      </w:r>
    </w:p>
    <w:p w14:paraId="2E1062D3" w14:textId="4E672C26" w:rsidR="001C0C17" w:rsidRPr="00DB73D1" w:rsidRDefault="001C0C17" w:rsidP="001C0C17">
      <w:pPr>
        <w:tabs>
          <w:tab w:val="left" w:pos="180"/>
          <w:tab w:val="left" w:pos="270"/>
        </w:tabs>
        <w:spacing w:after="120" w:line="240" w:lineRule="auto"/>
        <w:ind w:left="-284" w:right="-703" w:firstLine="567"/>
        <w:jc w:val="both"/>
        <w:rPr>
          <w:b/>
          <w:sz w:val="22"/>
          <w:szCs w:val="22"/>
          <w:lang w:val="it-IT"/>
        </w:rPr>
      </w:pPr>
      <w:r w:rsidRPr="00DB73D1">
        <w:rPr>
          <w:sz w:val="22"/>
          <w:szCs w:val="22"/>
          <w:lang w:val="it-IT"/>
        </w:rPr>
        <w:t>- interviu</w:t>
      </w:r>
      <w:r w:rsidR="00E77A3F">
        <w:rPr>
          <w:sz w:val="22"/>
          <w:szCs w:val="22"/>
          <w:lang w:val="it-IT"/>
        </w:rPr>
        <w:t>l</w:t>
      </w:r>
      <w:r w:rsidRPr="00DB73D1">
        <w:rPr>
          <w:sz w:val="22"/>
          <w:szCs w:val="22"/>
          <w:lang w:val="it-IT"/>
        </w:rPr>
        <w:t>:</w:t>
      </w:r>
      <w:r w:rsidRPr="00DB73D1">
        <w:rPr>
          <w:b/>
          <w:sz w:val="22"/>
          <w:szCs w:val="22"/>
          <w:lang w:val="it-IT"/>
        </w:rPr>
        <w:t xml:space="preserve"> </w:t>
      </w:r>
      <w:r w:rsidR="00AB47D0">
        <w:rPr>
          <w:b/>
          <w:sz w:val="22"/>
          <w:szCs w:val="22"/>
          <w:lang w:val="it-IT"/>
        </w:rPr>
        <w:t>24</w:t>
      </w:r>
      <w:r w:rsidRPr="00DB73D1">
        <w:rPr>
          <w:b/>
          <w:sz w:val="22"/>
          <w:szCs w:val="22"/>
          <w:lang w:val="it-IT"/>
        </w:rPr>
        <w:t>.0</w:t>
      </w:r>
      <w:r w:rsidR="00086C76">
        <w:rPr>
          <w:b/>
          <w:sz w:val="22"/>
          <w:szCs w:val="22"/>
          <w:lang w:val="it-IT"/>
        </w:rPr>
        <w:t>9</w:t>
      </w:r>
      <w:r w:rsidRPr="00DB73D1">
        <w:rPr>
          <w:b/>
          <w:sz w:val="22"/>
          <w:szCs w:val="22"/>
          <w:lang w:val="it-IT"/>
        </w:rPr>
        <w:t>.2025</w:t>
      </w:r>
    </w:p>
    <w:p w14:paraId="45ABFAF7" w14:textId="3131E7AF" w:rsidR="001C0C17" w:rsidRPr="00DB73D1" w:rsidRDefault="001C0C17" w:rsidP="001C0C17">
      <w:pPr>
        <w:tabs>
          <w:tab w:val="left" w:pos="180"/>
          <w:tab w:val="left" w:pos="270"/>
        </w:tabs>
        <w:spacing w:after="120" w:line="240" w:lineRule="auto"/>
        <w:ind w:left="-284" w:right="-703" w:firstLine="567"/>
        <w:jc w:val="both"/>
        <w:rPr>
          <w:sz w:val="22"/>
          <w:szCs w:val="22"/>
          <w:lang w:val="it-IT"/>
        </w:rPr>
      </w:pPr>
      <w:r w:rsidRPr="00DB73D1">
        <w:rPr>
          <w:sz w:val="22"/>
          <w:szCs w:val="22"/>
          <w:lang w:val="it-IT"/>
        </w:rPr>
        <w:t xml:space="preserve">- afișare rezultate interviu: </w:t>
      </w:r>
      <w:r w:rsidR="00AB47D0">
        <w:rPr>
          <w:b/>
          <w:bCs/>
          <w:sz w:val="22"/>
          <w:szCs w:val="22"/>
          <w:lang w:val="it-IT"/>
        </w:rPr>
        <w:t>25</w:t>
      </w:r>
      <w:r w:rsidRPr="00DB73D1">
        <w:rPr>
          <w:b/>
          <w:sz w:val="22"/>
          <w:szCs w:val="22"/>
          <w:lang w:val="it-IT"/>
        </w:rPr>
        <w:t>.0</w:t>
      </w:r>
      <w:r w:rsidR="00086C76">
        <w:rPr>
          <w:b/>
          <w:sz w:val="22"/>
          <w:szCs w:val="22"/>
          <w:lang w:val="it-IT"/>
        </w:rPr>
        <w:t>9</w:t>
      </w:r>
      <w:r w:rsidRPr="00DB73D1">
        <w:rPr>
          <w:b/>
          <w:sz w:val="22"/>
          <w:szCs w:val="22"/>
          <w:lang w:val="it-IT"/>
        </w:rPr>
        <w:t>.2025</w:t>
      </w:r>
    </w:p>
    <w:p w14:paraId="71C7A60D" w14:textId="0624114D" w:rsidR="001C0C17" w:rsidRPr="00DB73D1" w:rsidRDefault="001C0C17" w:rsidP="001C0C17">
      <w:pPr>
        <w:tabs>
          <w:tab w:val="left" w:pos="180"/>
          <w:tab w:val="left" w:pos="270"/>
        </w:tabs>
        <w:spacing w:after="120" w:line="240" w:lineRule="auto"/>
        <w:ind w:left="-284" w:right="-703" w:firstLine="567"/>
        <w:jc w:val="both"/>
        <w:rPr>
          <w:b/>
          <w:sz w:val="22"/>
          <w:szCs w:val="22"/>
          <w:lang w:val="it-IT"/>
        </w:rPr>
      </w:pPr>
      <w:r w:rsidRPr="00DB73D1">
        <w:rPr>
          <w:sz w:val="22"/>
          <w:szCs w:val="22"/>
          <w:lang w:val="it-IT"/>
        </w:rPr>
        <w:t xml:space="preserve">- depunere contestații interviu: </w:t>
      </w:r>
      <w:r w:rsidR="00AB47D0">
        <w:rPr>
          <w:b/>
          <w:sz w:val="22"/>
          <w:szCs w:val="22"/>
          <w:lang w:val="it-IT"/>
        </w:rPr>
        <w:t>26</w:t>
      </w:r>
      <w:r w:rsidRPr="00DB73D1">
        <w:rPr>
          <w:b/>
          <w:sz w:val="22"/>
          <w:szCs w:val="22"/>
          <w:lang w:val="it-IT"/>
        </w:rPr>
        <w:t>.0</w:t>
      </w:r>
      <w:r w:rsidR="00086C76">
        <w:rPr>
          <w:b/>
          <w:sz w:val="22"/>
          <w:szCs w:val="22"/>
          <w:lang w:val="it-IT"/>
        </w:rPr>
        <w:t>9</w:t>
      </w:r>
      <w:r w:rsidRPr="00DB73D1">
        <w:rPr>
          <w:b/>
          <w:sz w:val="22"/>
          <w:szCs w:val="22"/>
          <w:lang w:val="it-IT"/>
        </w:rPr>
        <w:t>.2025</w:t>
      </w:r>
    </w:p>
    <w:p w14:paraId="133A3623" w14:textId="5BE00124" w:rsidR="001C0C17" w:rsidRPr="00DB73D1" w:rsidRDefault="001C0C17" w:rsidP="001C0C17">
      <w:pPr>
        <w:tabs>
          <w:tab w:val="left" w:pos="180"/>
          <w:tab w:val="left" w:pos="270"/>
        </w:tabs>
        <w:spacing w:after="120" w:line="240" w:lineRule="auto"/>
        <w:ind w:left="-284" w:right="-703" w:firstLine="567"/>
        <w:jc w:val="both"/>
        <w:rPr>
          <w:b/>
          <w:sz w:val="22"/>
          <w:szCs w:val="22"/>
          <w:lang w:val="it-IT"/>
        </w:rPr>
      </w:pPr>
      <w:r w:rsidRPr="00DB73D1">
        <w:rPr>
          <w:sz w:val="22"/>
          <w:szCs w:val="22"/>
          <w:lang w:val="it-IT"/>
        </w:rPr>
        <w:t xml:space="preserve">- </w:t>
      </w:r>
      <w:r w:rsidR="00086C76" w:rsidRPr="00DB73D1">
        <w:rPr>
          <w:sz w:val="22"/>
          <w:szCs w:val="22"/>
          <w:lang w:val="it-IT"/>
        </w:rPr>
        <w:t>soluționare</w:t>
      </w:r>
      <w:r w:rsidR="00086C76">
        <w:rPr>
          <w:sz w:val="22"/>
          <w:szCs w:val="22"/>
          <w:lang w:val="it-IT"/>
        </w:rPr>
        <w:t xml:space="preserve"> și afișare</w:t>
      </w:r>
      <w:r w:rsidR="00086C76" w:rsidRPr="00DB73D1">
        <w:rPr>
          <w:sz w:val="22"/>
          <w:szCs w:val="22"/>
          <w:lang w:val="it-IT"/>
        </w:rPr>
        <w:t xml:space="preserve"> contestații proba </w:t>
      </w:r>
      <w:r w:rsidRPr="00DB73D1">
        <w:rPr>
          <w:sz w:val="22"/>
          <w:szCs w:val="22"/>
          <w:lang w:val="it-IT"/>
        </w:rPr>
        <w:t>interviu</w:t>
      </w:r>
      <w:r w:rsidRPr="00DB73D1">
        <w:rPr>
          <w:b/>
          <w:sz w:val="22"/>
          <w:szCs w:val="22"/>
          <w:lang w:val="it-IT"/>
        </w:rPr>
        <w:t xml:space="preserve">: </w:t>
      </w:r>
      <w:r w:rsidR="00AB47D0">
        <w:rPr>
          <w:b/>
          <w:sz w:val="22"/>
          <w:szCs w:val="22"/>
          <w:lang w:val="it-IT"/>
        </w:rPr>
        <w:t>29</w:t>
      </w:r>
      <w:r w:rsidRPr="00DB73D1">
        <w:rPr>
          <w:b/>
          <w:sz w:val="22"/>
          <w:szCs w:val="22"/>
          <w:lang w:val="it-IT"/>
        </w:rPr>
        <w:t>.</w:t>
      </w:r>
      <w:r w:rsidR="00DB73D1" w:rsidRPr="00DB73D1">
        <w:rPr>
          <w:b/>
          <w:sz w:val="22"/>
          <w:szCs w:val="22"/>
          <w:lang w:val="it-IT"/>
        </w:rPr>
        <w:t>0</w:t>
      </w:r>
      <w:r w:rsidR="00086C76">
        <w:rPr>
          <w:b/>
          <w:sz w:val="22"/>
          <w:szCs w:val="22"/>
          <w:lang w:val="it-IT"/>
        </w:rPr>
        <w:t>9</w:t>
      </w:r>
      <w:r w:rsidRPr="00DB73D1">
        <w:rPr>
          <w:b/>
          <w:sz w:val="22"/>
          <w:szCs w:val="22"/>
          <w:lang w:val="it-IT"/>
        </w:rPr>
        <w:t>.2025</w:t>
      </w:r>
    </w:p>
    <w:p w14:paraId="3B3BA878" w14:textId="28EE6F31" w:rsidR="001C0C17" w:rsidRPr="00DB73D1" w:rsidRDefault="001C0C17" w:rsidP="001C0C17">
      <w:pPr>
        <w:tabs>
          <w:tab w:val="left" w:pos="180"/>
          <w:tab w:val="left" w:pos="270"/>
        </w:tabs>
        <w:spacing w:after="120" w:line="240" w:lineRule="auto"/>
        <w:ind w:left="-284" w:right="-703" w:firstLine="567"/>
        <w:jc w:val="both"/>
        <w:rPr>
          <w:b/>
          <w:sz w:val="22"/>
          <w:szCs w:val="22"/>
          <w:lang w:val="it-IT"/>
        </w:rPr>
      </w:pPr>
      <w:r w:rsidRPr="00DB73D1">
        <w:rPr>
          <w:sz w:val="22"/>
          <w:szCs w:val="22"/>
          <w:lang w:val="it-IT"/>
        </w:rPr>
        <w:t xml:space="preserve">- comunicare rezultate finale: </w:t>
      </w:r>
      <w:r w:rsidR="00AB47D0">
        <w:rPr>
          <w:b/>
          <w:sz w:val="22"/>
          <w:szCs w:val="22"/>
          <w:lang w:val="it-IT"/>
        </w:rPr>
        <w:t>30</w:t>
      </w:r>
      <w:r w:rsidRPr="00DB73D1">
        <w:rPr>
          <w:b/>
          <w:sz w:val="22"/>
          <w:szCs w:val="22"/>
          <w:lang w:val="it-IT"/>
        </w:rPr>
        <w:t>.0</w:t>
      </w:r>
      <w:r w:rsidR="003E7011">
        <w:rPr>
          <w:b/>
          <w:sz w:val="22"/>
          <w:szCs w:val="22"/>
          <w:lang w:val="it-IT"/>
        </w:rPr>
        <w:t>9</w:t>
      </w:r>
      <w:r w:rsidRPr="00DB73D1">
        <w:rPr>
          <w:b/>
          <w:sz w:val="22"/>
          <w:szCs w:val="22"/>
          <w:lang w:val="it-IT"/>
        </w:rPr>
        <w:t>.2025</w:t>
      </w:r>
    </w:p>
    <w:p w14:paraId="7ABACF91" w14:textId="77777777" w:rsidR="001C0C17" w:rsidRPr="00385A79" w:rsidRDefault="001C0C17" w:rsidP="001C0C17">
      <w:pPr>
        <w:pStyle w:val="Frspaiere"/>
        <w:ind w:right="-705"/>
        <w:jc w:val="both"/>
        <w:rPr>
          <w:rFonts w:ascii="Times New Roman" w:hAnsi="Times New Roman"/>
          <w:b/>
          <w:bCs/>
        </w:rPr>
      </w:pPr>
    </w:p>
    <w:p w14:paraId="6BB9F4EB" w14:textId="7DD63DB1" w:rsidR="001C0C17" w:rsidRPr="001B7FE5" w:rsidRDefault="001C0C17" w:rsidP="00BE3A2F">
      <w:pPr>
        <w:ind w:left="426"/>
        <w:rPr>
          <w:b/>
          <w:bCs/>
          <w:sz w:val="22"/>
          <w:szCs w:val="22"/>
          <w:lang w:val="ro-RO"/>
        </w:rPr>
      </w:pPr>
      <w:r w:rsidRPr="001B7FE5">
        <w:rPr>
          <w:b/>
          <w:bCs/>
          <w:sz w:val="22"/>
          <w:szCs w:val="22"/>
          <w:lang w:val="it-IT"/>
        </w:rPr>
        <w:t xml:space="preserve">Examenul </w:t>
      </w:r>
      <w:r w:rsidRPr="001B7FE5">
        <w:rPr>
          <w:b/>
          <w:bCs/>
          <w:sz w:val="22"/>
          <w:szCs w:val="22"/>
          <w:lang w:val="ro-RO"/>
        </w:rPr>
        <w:t xml:space="preserve">de promovare în </w:t>
      </w:r>
      <w:r w:rsidR="001831BA" w:rsidRPr="001B7FE5">
        <w:rPr>
          <w:b/>
          <w:bCs/>
          <w:sz w:val="22"/>
          <w:szCs w:val="22"/>
          <w:lang w:val="ro-RO"/>
        </w:rPr>
        <w:t>treaptă</w:t>
      </w:r>
      <w:r w:rsidRPr="001B7FE5">
        <w:rPr>
          <w:b/>
          <w:bCs/>
          <w:sz w:val="22"/>
          <w:szCs w:val="22"/>
          <w:lang w:val="ro-RO"/>
        </w:rPr>
        <w:t xml:space="preserve"> profesional</w:t>
      </w:r>
      <w:r w:rsidR="001831BA" w:rsidRPr="001B7FE5">
        <w:rPr>
          <w:b/>
          <w:bCs/>
          <w:sz w:val="22"/>
          <w:szCs w:val="22"/>
          <w:lang w:val="ro-RO"/>
        </w:rPr>
        <w:t>ă</w:t>
      </w:r>
      <w:r w:rsidRPr="001B7FE5">
        <w:rPr>
          <w:b/>
          <w:bCs/>
          <w:sz w:val="22"/>
          <w:szCs w:val="22"/>
          <w:lang w:val="ro-RO"/>
        </w:rPr>
        <w:t xml:space="preserve"> imediat superio</w:t>
      </w:r>
      <w:r w:rsidR="001831BA" w:rsidRPr="001B7FE5">
        <w:rPr>
          <w:b/>
          <w:bCs/>
          <w:sz w:val="22"/>
          <w:szCs w:val="22"/>
          <w:lang w:val="ro-RO"/>
        </w:rPr>
        <w:t>a</w:t>
      </w:r>
      <w:r w:rsidRPr="001B7FE5">
        <w:rPr>
          <w:b/>
          <w:bCs/>
          <w:sz w:val="22"/>
          <w:szCs w:val="22"/>
          <w:lang w:val="ro-RO"/>
        </w:rPr>
        <w:t>r</w:t>
      </w:r>
      <w:r w:rsidR="001831BA" w:rsidRPr="001B7FE5">
        <w:rPr>
          <w:b/>
          <w:bCs/>
          <w:sz w:val="22"/>
          <w:szCs w:val="22"/>
          <w:lang w:val="ro-RO"/>
        </w:rPr>
        <w:t>ă</w:t>
      </w:r>
      <w:r w:rsidRPr="001B7FE5">
        <w:rPr>
          <w:b/>
          <w:bCs/>
          <w:sz w:val="22"/>
          <w:szCs w:val="22"/>
          <w:lang w:val="ro-RO"/>
        </w:rPr>
        <w:t xml:space="preserve"> cel</w:t>
      </w:r>
      <w:r w:rsidR="001831BA" w:rsidRPr="001B7FE5">
        <w:rPr>
          <w:b/>
          <w:bCs/>
          <w:sz w:val="22"/>
          <w:szCs w:val="22"/>
          <w:lang w:val="ro-RO"/>
        </w:rPr>
        <w:t>e</w:t>
      </w:r>
      <w:r w:rsidRPr="001B7FE5">
        <w:rPr>
          <w:b/>
          <w:bCs/>
          <w:sz w:val="22"/>
          <w:szCs w:val="22"/>
          <w:lang w:val="ro-RO"/>
        </w:rPr>
        <w:t>i deținut</w:t>
      </w:r>
      <w:r w:rsidR="001831BA" w:rsidRPr="001B7FE5">
        <w:rPr>
          <w:b/>
          <w:bCs/>
          <w:sz w:val="22"/>
          <w:szCs w:val="22"/>
          <w:lang w:val="ro-RO"/>
        </w:rPr>
        <w:t>e</w:t>
      </w:r>
      <w:r w:rsidRPr="001B7FE5">
        <w:rPr>
          <w:b/>
          <w:bCs/>
          <w:sz w:val="22"/>
          <w:szCs w:val="22"/>
          <w:lang w:val="ro-RO"/>
        </w:rPr>
        <w:t>,</w:t>
      </w:r>
      <w:r w:rsidRPr="001B7FE5">
        <w:rPr>
          <w:b/>
          <w:bCs/>
          <w:sz w:val="22"/>
          <w:szCs w:val="22"/>
          <w:lang w:val="it-IT"/>
        </w:rPr>
        <w:t xml:space="preserve"> va avea loc la sediul</w:t>
      </w:r>
      <w:r w:rsidR="00385A79" w:rsidRPr="001B7FE5">
        <w:rPr>
          <w:b/>
          <w:bCs/>
          <w:sz w:val="22"/>
          <w:szCs w:val="22"/>
          <w:lang w:val="fr-FR"/>
        </w:rPr>
        <w:t xml:space="preserve">, </w:t>
      </w:r>
      <w:r w:rsidR="00DF1CDC" w:rsidRPr="001B7FE5">
        <w:rPr>
          <w:b/>
          <w:sz w:val="22"/>
          <w:szCs w:val="22"/>
          <w:lang w:val="ro-RO"/>
        </w:rPr>
        <w:t>Direcției de Gestionare a Domeniului Public și Privat din</w:t>
      </w:r>
      <w:r w:rsidR="00DF1CDC" w:rsidRPr="001B7FE5">
        <w:rPr>
          <w:b/>
          <w:bCs/>
          <w:sz w:val="22"/>
          <w:szCs w:val="22"/>
          <w:lang w:val="fr-FR"/>
        </w:rPr>
        <w:t xml:space="preserve"> </w:t>
      </w:r>
      <w:r w:rsidR="00DF1CDC" w:rsidRPr="001B7FE5">
        <w:rPr>
          <w:b/>
          <w:bCs/>
          <w:sz w:val="22"/>
          <w:szCs w:val="22"/>
          <w:lang w:val="es-ES"/>
        </w:rPr>
        <w:t xml:space="preserve">str. Republicii, nr. 65B, </w:t>
      </w:r>
      <w:r w:rsidR="00DF1CDC" w:rsidRPr="001B7FE5">
        <w:rPr>
          <w:b/>
          <w:bCs/>
          <w:sz w:val="22"/>
          <w:szCs w:val="22"/>
          <w:lang w:val="fr-FR"/>
        </w:rPr>
        <w:t xml:space="preserve"> municipiul Medgidia, județul Constanța</w:t>
      </w:r>
      <w:r w:rsidR="00DF1CDC" w:rsidRPr="001B7FE5">
        <w:rPr>
          <w:b/>
          <w:sz w:val="22"/>
          <w:szCs w:val="22"/>
          <w:lang w:val="ro-RO"/>
        </w:rPr>
        <w:t>,</w:t>
      </w:r>
    </w:p>
    <w:p w14:paraId="57F5D654" w14:textId="77777777" w:rsidR="001C0C17" w:rsidRPr="001B7FE5" w:rsidRDefault="001C0C17" w:rsidP="001C0C17">
      <w:pPr>
        <w:spacing w:line="240" w:lineRule="auto"/>
        <w:ind w:left="-284" w:right="-705" w:firstLine="568"/>
        <w:jc w:val="both"/>
        <w:rPr>
          <w:b/>
          <w:sz w:val="22"/>
          <w:szCs w:val="22"/>
          <w:u w:val="single"/>
          <w:lang w:val="es-ES"/>
        </w:rPr>
      </w:pPr>
    </w:p>
    <w:p w14:paraId="736865D0" w14:textId="1DC9640F" w:rsidR="001C0C17" w:rsidRPr="005E159F" w:rsidRDefault="001C0C17" w:rsidP="001C0C17">
      <w:pPr>
        <w:tabs>
          <w:tab w:val="left" w:pos="180"/>
          <w:tab w:val="left" w:pos="270"/>
        </w:tabs>
        <w:spacing w:line="240" w:lineRule="auto"/>
        <w:ind w:left="-284" w:right="-705" w:firstLine="568"/>
        <w:jc w:val="both"/>
        <w:rPr>
          <w:sz w:val="22"/>
          <w:szCs w:val="22"/>
          <w:lang w:val="ro-RO"/>
        </w:rPr>
      </w:pPr>
      <w:r w:rsidRPr="005E159F">
        <w:rPr>
          <w:b/>
          <w:sz w:val="22"/>
          <w:szCs w:val="22"/>
          <w:lang w:val="ro-RO"/>
        </w:rPr>
        <w:t xml:space="preserve">Sunt declaraţi admişi candidaţii care au obţinut minim 50 de </w:t>
      </w:r>
      <w:r w:rsidR="005E159F" w:rsidRPr="005E159F">
        <w:rPr>
          <w:b/>
          <w:sz w:val="22"/>
          <w:szCs w:val="22"/>
          <w:lang w:val="ro-RO"/>
        </w:rPr>
        <w:t xml:space="preserve">puncte </w:t>
      </w:r>
      <w:r w:rsidR="00445E3B">
        <w:rPr>
          <w:b/>
          <w:sz w:val="22"/>
          <w:szCs w:val="22"/>
          <w:lang w:val="ro-RO"/>
        </w:rPr>
        <w:t>la probele concursului.</w:t>
      </w:r>
    </w:p>
    <w:p w14:paraId="0716D92C" w14:textId="77777777" w:rsidR="001C0C17" w:rsidRPr="005E159F" w:rsidRDefault="001C0C17" w:rsidP="001C0C17">
      <w:pPr>
        <w:tabs>
          <w:tab w:val="left" w:pos="180"/>
          <w:tab w:val="left" w:pos="270"/>
        </w:tabs>
        <w:spacing w:line="240" w:lineRule="auto"/>
        <w:ind w:left="-284" w:right="-705" w:firstLine="568"/>
        <w:jc w:val="both"/>
        <w:rPr>
          <w:sz w:val="22"/>
          <w:szCs w:val="22"/>
          <w:lang w:val="ro-RO"/>
        </w:rPr>
      </w:pPr>
    </w:p>
    <w:p w14:paraId="3B9716B3" w14:textId="77777777" w:rsidR="00385A79" w:rsidRDefault="00385A79" w:rsidP="00385A79">
      <w:pPr>
        <w:spacing w:line="240" w:lineRule="auto"/>
        <w:jc w:val="both"/>
        <w:rPr>
          <w:sz w:val="22"/>
          <w:szCs w:val="22"/>
          <w:lang w:val="ro-RO"/>
        </w:rPr>
      </w:pPr>
    </w:p>
    <w:p w14:paraId="38FD61CE" w14:textId="09D4EA4F" w:rsidR="00504502" w:rsidRDefault="00385A79" w:rsidP="007F118F">
      <w:pPr>
        <w:spacing w:line="240" w:lineRule="auto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</w:t>
      </w:r>
      <w:r w:rsidR="00095E2E" w:rsidRPr="00E8669E">
        <w:rPr>
          <w:sz w:val="22"/>
          <w:szCs w:val="22"/>
          <w:lang w:val="ro-RO"/>
        </w:rPr>
        <w:t>Date suplimentare despre condițiile de participare la examenul de promovare</w:t>
      </w:r>
      <w:r w:rsidR="00095E2E">
        <w:rPr>
          <w:sz w:val="22"/>
          <w:szCs w:val="22"/>
          <w:lang w:val="ro-RO"/>
        </w:rPr>
        <w:t xml:space="preserve"> </w:t>
      </w:r>
      <w:r w:rsidR="00095E2E" w:rsidRPr="00E8669E">
        <w:rPr>
          <w:sz w:val="22"/>
          <w:szCs w:val="22"/>
          <w:lang w:val="ro-RO"/>
        </w:rPr>
        <w:t xml:space="preserve">se pot obține de la </w:t>
      </w:r>
      <w:r w:rsidR="00095E2E">
        <w:rPr>
          <w:sz w:val="22"/>
          <w:szCs w:val="22"/>
          <w:lang w:val="ro-RO"/>
        </w:rPr>
        <w:t>Serviciul Resurse Umane SSM și Administrativ</w:t>
      </w:r>
      <w:r w:rsidR="00095E2E" w:rsidRPr="00E8669E">
        <w:rPr>
          <w:sz w:val="22"/>
          <w:szCs w:val="22"/>
          <w:lang w:val="ro-RO"/>
        </w:rPr>
        <w:t xml:space="preserve"> din cadrul Primăriei Municipiului Medgidia, </w:t>
      </w:r>
      <w:r w:rsidR="00095E2E" w:rsidRPr="00E8669E">
        <w:rPr>
          <w:bCs/>
          <w:sz w:val="22"/>
          <w:szCs w:val="22"/>
          <w:lang w:val="ro-RO"/>
        </w:rPr>
        <w:t>str. Republicii, nr.</w:t>
      </w:r>
      <w:r w:rsidR="00095E2E">
        <w:rPr>
          <w:bCs/>
          <w:sz w:val="22"/>
          <w:szCs w:val="22"/>
          <w:lang w:val="ro-RO"/>
        </w:rPr>
        <w:t>9, bl.G2</w:t>
      </w:r>
      <w:r>
        <w:rPr>
          <w:bCs/>
          <w:sz w:val="22"/>
          <w:szCs w:val="22"/>
          <w:lang w:val="ro-RO"/>
        </w:rPr>
        <w:t xml:space="preserve"> parter</w:t>
      </w:r>
      <w:r w:rsidR="00095E2E" w:rsidRPr="00E8669E">
        <w:rPr>
          <w:sz w:val="22"/>
          <w:szCs w:val="22"/>
          <w:lang w:val="ro-RO"/>
        </w:rPr>
        <w:t xml:space="preserve"> sau la tel. 0241/812.300</w:t>
      </w:r>
      <w:r w:rsidR="00095E2E">
        <w:rPr>
          <w:sz w:val="22"/>
          <w:szCs w:val="22"/>
          <w:lang w:val="ro-RO"/>
        </w:rPr>
        <w:t>, tasta 8</w:t>
      </w:r>
      <w:r w:rsidR="00095E2E" w:rsidRPr="00E8669E">
        <w:rPr>
          <w:sz w:val="22"/>
          <w:szCs w:val="22"/>
          <w:lang w:val="ro-RO"/>
        </w:rPr>
        <w:t>.</w:t>
      </w:r>
    </w:p>
    <w:p w14:paraId="06B44E65" w14:textId="77777777" w:rsidR="00EF7D75" w:rsidRPr="00E8669E" w:rsidRDefault="00EF7D75" w:rsidP="007F118F">
      <w:pPr>
        <w:spacing w:line="240" w:lineRule="auto"/>
        <w:jc w:val="both"/>
        <w:rPr>
          <w:sz w:val="22"/>
          <w:szCs w:val="22"/>
          <w:lang w:val="ro-RO"/>
        </w:rPr>
      </w:pPr>
    </w:p>
    <w:p w14:paraId="0479F527" w14:textId="77777777" w:rsidR="00095E2E" w:rsidRDefault="00095E2E" w:rsidP="00095E2E">
      <w:pPr>
        <w:spacing w:line="240" w:lineRule="auto"/>
        <w:ind w:left="-284" w:right="-705" w:firstLine="568"/>
        <w:jc w:val="both"/>
        <w:rPr>
          <w:sz w:val="22"/>
          <w:szCs w:val="22"/>
          <w:lang w:val="ro-RO"/>
        </w:rPr>
      </w:pPr>
    </w:p>
    <w:p w14:paraId="79C59FCF" w14:textId="77777777" w:rsidR="001C0C17" w:rsidRPr="00095E2E" w:rsidRDefault="001C0C17" w:rsidP="001C0C17">
      <w:pPr>
        <w:tabs>
          <w:tab w:val="left" w:pos="180"/>
        </w:tabs>
        <w:spacing w:line="240" w:lineRule="auto"/>
        <w:ind w:left="-284" w:right="-705" w:firstLine="568"/>
        <w:jc w:val="center"/>
        <w:rPr>
          <w:b/>
          <w:sz w:val="22"/>
          <w:szCs w:val="22"/>
          <w:lang w:val="ro-RO"/>
        </w:rPr>
      </w:pPr>
      <w:r w:rsidRPr="00095E2E">
        <w:rPr>
          <w:b/>
          <w:sz w:val="22"/>
          <w:szCs w:val="22"/>
          <w:lang w:val="ro-RO"/>
        </w:rPr>
        <w:t>PRIMAR</w:t>
      </w:r>
    </w:p>
    <w:p w14:paraId="2D90D032" w14:textId="77777777" w:rsidR="001C0C17" w:rsidRPr="00095E2E" w:rsidRDefault="001C0C17" w:rsidP="001C0C17">
      <w:pPr>
        <w:spacing w:line="240" w:lineRule="auto"/>
        <w:ind w:left="-284" w:right="-705" w:firstLine="568"/>
        <w:jc w:val="center"/>
        <w:rPr>
          <w:b/>
          <w:sz w:val="22"/>
          <w:szCs w:val="22"/>
          <w:lang w:val="ro-RO"/>
        </w:rPr>
      </w:pPr>
      <w:r w:rsidRPr="00095E2E">
        <w:rPr>
          <w:b/>
          <w:sz w:val="22"/>
          <w:szCs w:val="22"/>
          <w:lang w:val="ro-RO"/>
        </w:rPr>
        <w:t>VALENTIN VRABIE</w:t>
      </w:r>
    </w:p>
    <w:p w14:paraId="278FDBB7" w14:textId="77777777" w:rsidR="001C0C17" w:rsidRDefault="001C0C17" w:rsidP="001C0C17">
      <w:pPr>
        <w:spacing w:line="240" w:lineRule="auto"/>
        <w:ind w:left="-284" w:right="-705" w:firstLine="568"/>
        <w:jc w:val="center"/>
        <w:rPr>
          <w:b/>
          <w:sz w:val="22"/>
          <w:szCs w:val="22"/>
          <w:lang w:val="ro-RO"/>
        </w:rPr>
      </w:pPr>
    </w:p>
    <w:p w14:paraId="482D843B" w14:textId="77777777" w:rsidR="00FF325E" w:rsidRDefault="00FF325E" w:rsidP="001C0C17">
      <w:pPr>
        <w:spacing w:line="240" w:lineRule="auto"/>
        <w:ind w:left="-284" w:right="-705" w:firstLine="568"/>
        <w:jc w:val="center"/>
        <w:rPr>
          <w:b/>
          <w:sz w:val="22"/>
          <w:szCs w:val="22"/>
          <w:lang w:val="ro-RO"/>
        </w:rPr>
      </w:pPr>
    </w:p>
    <w:p w14:paraId="30F007DC" w14:textId="77777777" w:rsidR="00EF7D75" w:rsidRDefault="00EF7D75" w:rsidP="001C0C17">
      <w:pPr>
        <w:spacing w:line="240" w:lineRule="auto"/>
        <w:ind w:left="-284" w:right="-705" w:firstLine="568"/>
        <w:jc w:val="center"/>
        <w:rPr>
          <w:b/>
          <w:sz w:val="22"/>
          <w:szCs w:val="22"/>
          <w:lang w:val="ro-RO"/>
        </w:rPr>
      </w:pPr>
    </w:p>
    <w:p w14:paraId="1E39C745" w14:textId="77777777" w:rsidR="00EF7D75" w:rsidRDefault="00EF7D75" w:rsidP="001C0C17">
      <w:pPr>
        <w:spacing w:line="240" w:lineRule="auto"/>
        <w:ind w:left="-284" w:right="-705" w:firstLine="568"/>
        <w:jc w:val="center"/>
        <w:rPr>
          <w:b/>
          <w:sz w:val="22"/>
          <w:szCs w:val="22"/>
          <w:lang w:val="ro-RO"/>
        </w:rPr>
      </w:pPr>
    </w:p>
    <w:p w14:paraId="3D1046F7" w14:textId="77777777" w:rsidR="00EF7D75" w:rsidRDefault="00EF7D75" w:rsidP="001C0C17">
      <w:pPr>
        <w:spacing w:line="240" w:lineRule="auto"/>
        <w:ind w:left="-284" w:right="-705" w:firstLine="568"/>
        <w:jc w:val="center"/>
        <w:rPr>
          <w:b/>
          <w:sz w:val="22"/>
          <w:szCs w:val="22"/>
          <w:lang w:val="ro-RO"/>
        </w:rPr>
      </w:pPr>
    </w:p>
    <w:p w14:paraId="13E481CF" w14:textId="77777777" w:rsidR="00EF7D75" w:rsidRDefault="00EF7D75" w:rsidP="001C0C17">
      <w:pPr>
        <w:spacing w:line="240" w:lineRule="auto"/>
        <w:ind w:left="-284" w:right="-705" w:firstLine="568"/>
        <w:jc w:val="center"/>
        <w:rPr>
          <w:b/>
          <w:sz w:val="22"/>
          <w:szCs w:val="22"/>
          <w:lang w:val="ro-RO"/>
        </w:rPr>
      </w:pPr>
    </w:p>
    <w:p w14:paraId="6F7FFCCB" w14:textId="77777777" w:rsidR="00FF325E" w:rsidRDefault="00FF325E" w:rsidP="00FF325E">
      <w:pPr>
        <w:spacing w:line="240" w:lineRule="auto"/>
        <w:ind w:left="-284" w:right="-705" w:firstLine="568"/>
        <w:rPr>
          <w:b/>
          <w:sz w:val="22"/>
          <w:szCs w:val="22"/>
          <w:lang w:val="ro-RO"/>
        </w:rPr>
      </w:pPr>
    </w:p>
    <w:p w14:paraId="54ECD53E" w14:textId="12BA85AF" w:rsidR="001C0C17" w:rsidRDefault="00FF325E" w:rsidP="00FF325E">
      <w:pPr>
        <w:spacing w:line="240" w:lineRule="auto"/>
        <w:ind w:left="-284" w:right="-705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Șef Serviciu Resurse Umane SSM și Administrativ</w:t>
      </w:r>
    </w:p>
    <w:p w14:paraId="226EE100" w14:textId="1C11EAFD" w:rsidR="00FF325E" w:rsidRPr="00095E2E" w:rsidRDefault="00FF325E" w:rsidP="00FF325E">
      <w:pPr>
        <w:spacing w:line="240" w:lineRule="auto"/>
        <w:ind w:left="-284" w:right="-705" w:firstLine="568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       Anghel Mădălina Adriana</w:t>
      </w:r>
    </w:p>
    <w:p w14:paraId="1D54E31A" w14:textId="77777777" w:rsidR="00A43A8A" w:rsidRPr="00095E2E" w:rsidRDefault="00A43A8A" w:rsidP="001C0C17">
      <w:pPr>
        <w:spacing w:line="240" w:lineRule="auto"/>
        <w:ind w:left="-284" w:right="-705" w:firstLine="568"/>
        <w:jc w:val="center"/>
        <w:rPr>
          <w:b/>
          <w:sz w:val="22"/>
          <w:szCs w:val="22"/>
          <w:lang w:val="ro-RO"/>
        </w:rPr>
      </w:pPr>
    </w:p>
    <w:p w14:paraId="3C219D46" w14:textId="77777777" w:rsidR="001C0C17" w:rsidRPr="00095E2E" w:rsidRDefault="001C0C17" w:rsidP="00385A79">
      <w:pPr>
        <w:spacing w:line="240" w:lineRule="auto"/>
        <w:ind w:right="-705"/>
        <w:rPr>
          <w:b/>
          <w:sz w:val="22"/>
          <w:szCs w:val="22"/>
          <w:lang w:val="ro-RO"/>
        </w:rPr>
      </w:pPr>
    </w:p>
    <w:p w14:paraId="709B6702" w14:textId="77777777" w:rsidR="001C0C17" w:rsidRPr="00095E2E" w:rsidRDefault="001C0C17" w:rsidP="001C0C17">
      <w:pPr>
        <w:spacing w:line="240" w:lineRule="auto"/>
        <w:ind w:left="-284" w:right="-705" w:firstLine="568"/>
        <w:jc w:val="center"/>
        <w:rPr>
          <w:b/>
          <w:sz w:val="22"/>
          <w:szCs w:val="22"/>
          <w:lang w:val="ro-RO"/>
        </w:rPr>
      </w:pPr>
      <w:r w:rsidRPr="00095E2E">
        <w:rPr>
          <w:b/>
          <w:sz w:val="22"/>
          <w:szCs w:val="22"/>
          <w:lang w:val="ro-RO"/>
        </w:rPr>
        <w:t xml:space="preserve">                                      </w:t>
      </w:r>
    </w:p>
    <w:p w14:paraId="14CBBD1A" w14:textId="20A3C039" w:rsidR="001C0C17" w:rsidRPr="00095E2E" w:rsidRDefault="001C0C17" w:rsidP="001C0C17">
      <w:pPr>
        <w:spacing w:line="240" w:lineRule="auto"/>
        <w:ind w:left="-284" w:right="-705" w:firstLine="568"/>
        <w:jc w:val="both"/>
        <w:rPr>
          <w:b/>
          <w:sz w:val="22"/>
          <w:szCs w:val="22"/>
          <w:lang w:val="ro-RO"/>
        </w:rPr>
      </w:pPr>
      <w:r w:rsidRPr="00095E2E">
        <w:rPr>
          <w:b/>
          <w:sz w:val="22"/>
          <w:szCs w:val="22"/>
          <w:lang w:val="it-IT"/>
        </w:rPr>
        <w:t xml:space="preserve">   Afişat astăzi </w:t>
      </w:r>
      <w:r w:rsidR="00355B57">
        <w:rPr>
          <w:b/>
          <w:sz w:val="22"/>
          <w:szCs w:val="22"/>
          <w:lang w:val="it-IT"/>
        </w:rPr>
        <w:t>04</w:t>
      </w:r>
      <w:r w:rsidRPr="00385A79">
        <w:rPr>
          <w:b/>
          <w:sz w:val="22"/>
          <w:szCs w:val="22"/>
          <w:lang w:val="it-IT"/>
        </w:rPr>
        <w:t>.0</w:t>
      </w:r>
      <w:r w:rsidR="00355B57">
        <w:rPr>
          <w:b/>
          <w:sz w:val="22"/>
          <w:szCs w:val="22"/>
          <w:lang w:val="it-IT"/>
        </w:rPr>
        <w:t>9</w:t>
      </w:r>
      <w:r w:rsidRPr="00385A79">
        <w:rPr>
          <w:b/>
          <w:sz w:val="22"/>
          <w:szCs w:val="22"/>
          <w:lang w:val="it-IT"/>
        </w:rPr>
        <w:t>.2025</w:t>
      </w:r>
      <w:r w:rsidRPr="00095E2E">
        <w:rPr>
          <w:b/>
          <w:sz w:val="22"/>
          <w:szCs w:val="22"/>
          <w:lang w:val="it-IT"/>
        </w:rPr>
        <w:t xml:space="preserve">, </w:t>
      </w:r>
      <w:r w:rsidR="00D076A7">
        <w:rPr>
          <w:b/>
          <w:sz w:val="22"/>
          <w:szCs w:val="22"/>
          <w:lang w:val="it-IT"/>
        </w:rPr>
        <w:t>ora 1</w:t>
      </w:r>
      <w:r w:rsidR="00DF1CDC">
        <w:rPr>
          <w:b/>
          <w:sz w:val="22"/>
          <w:szCs w:val="22"/>
          <w:lang w:val="it-IT"/>
        </w:rPr>
        <w:t>0</w:t>
      </w:r>
      <w:r w:rsidR="00D076A7">
        <w:rPr>
          <w:b/>
          <w:sz w:val="22"/>
          <w:szCs w:val="22"/>
          <w:lang w:val="it-IT"/>
        </w:rPr>
        <w:t>.</w:t>
      </w:r>
      <w:r w:rsidR="00DF1CDC">
        <w:rPr>
          <w:b/>
          <w:sz w:val="22"/>
          <w:szCs w:val="22"/>
          <w:lang w:val="it-IT"/>
        </w:rPr>
        <w:t>0</w:t>
      </w:r>
      <w:r w:rsidR="00D076A7">
        <w:rPr>
          <w:b/>
          <w:sz w:val="22"/>
          <w:szCs w:val="22"/>
          <w:lang w:val="it-IT"/>
        </w:rPr>
        <w:t xml:space="preserve">0 </w:t>
      </w:r>
      <w:r w:rsidRPr="00095E2E">
        <w:rPr>
          <w:b/>
          <w:sz w:val="22"/>
          <w:szCs w:val="22"/>
          <w:lang w:val="it-IT"/>
        </w:rPr>
        <w:t xml:space="preserve">la sediul </w:t>
      </w:r>
      <w:r w:rsidR="00DF1CDC" w:rsidRPr="001B7FE5">
        <w:rPr>
          <w:b/>
          <w:sz w:val="22"/>
          <w:szCs w:val="22"/>
          <w:lang w:val="ro-RO"/>
        </w:rPr>
        <w:t>Direcției de Gestionare a Domeniului Public și Privat din</w:t>
      </w:r>
      <w:r w:rsidR="00DF1CDC" w:rsidRPr="001B7FE5">
        <w:rPr>
          <w:b/>
          <w:bCs/>
          <w:sz w:val="22"/>
          <w:szCs w:val="22"/>
          <w:lang w:val="fr-FR"/>
        </w:rPr>
        <w:t xml:space="preserve"> </w:t>
      </w:r>
      <w:r w:rsidR="00DF1CDC" w:rsidRPr="001B7FE5">
        <w:rPr>
          <w:b/>
          <w:bCs/>
          <w:sz w:val="22"/>
          <w:szCs w:val="22"/>
          <w:lang w:val="es-ES"/>
        </w:rPr>
        <w:t xml:space="preserve">str. Republicii, nr. 65B, </w:t>
      </w:r>
      <w:r w:rsidR="00DF1CDC" w:rsidRPr="001B7FE5">
        <w:rPr>
          <w:b/>
          <w:bCs/>
          <w:sz w:val="22"/>
          <w:szCs w:val="22"/>
          <w:lang w:val="fr-FR"/>
        </w:rPr>
        <w:t xml:space="preserve"> municipiul Medgidia, județul Constanța</w:t>
      </w:r>
      <w:r w:rsidR="00DF1CDC" w:rsidRPr="001B7FE5">
        <w:rPr>
          <w:b/>
          <w:sz w:val="22"/>
          <w:szCs w:val="22"/>
          <w:lang w:val="ro-RO"/>
        </w:rPr>
        <w:t>,</w:t>
      </w:r>
      <w:r w:rsidR="00E22826" w:rsidRPr="001B7FE5">
        <w:rPr>
          <w:sz w:val="22"/>
          <w:szCs w:val="22"/>
          <w:lang w:val="ro-RO"/>
        </w:rPr>
        <w:t xml:space="preserve"> </w:t>
      </w:r>
      <w:r w:rsidR="00E22826" w:rsidRPr="00EF7D75">
        <w:rPr>
          <w:b/>
          <w:bCs/>
          <w:sz w:val="22"/>
          <w:szCs w:val="22"/>
          <w:lang w:val="ro-RO"/>
        </w:rPr>
        <w:t xml:space="preserve">precum </w:t>
      </w:r>
      <w:r w:rsidRPr="00EF7D75">
        <w:rPr>
          <w:b/>
          <w:bCs/>
          <w:sz w:val="22"/>
          <w:szCs w:val="22"/>
          <w:lang w:val="it-IT"/>
        </w:rPr>
        <w:t>și</w:t>
      </w:r>
      <w:r w:rsidRPr="00095E2E">
        <w:rPr>
          <w:b/>
          <w:sz w:val="22"/>
          <w:szCs w:val="22"/>
          <w:lang w:val="it-IT"/>
        </w:rPr>
        <w:t xml:space="preserve"> pe pagina de internet a Primăriei Municipiului Medgidia.</w:t>
      </w:r>
      <w:r w:rsidRPr="00095E2E">
        <w:rPr>
          <w:b/>
          <w:sz w:val="22"/>
          <w:szCs w:val="22"/>
          <w:lang w:val="ro-RO"/>
        </w:rPr>
        <w:t xml:space="preserve">  </w:t>
      </w:r>
    </w:p>
    <w:p w14:paraId="0F5EF878" w14:textId="2433E00F" w:rsidR="0007144E" w:rsidRPr="00E8669E" w:rsidRDefault="009D7758" w:rsidP="00A47521">
      <w:pPr>
        <w:pStyle w:val="Frspaiere"/>
        <w:tabs>
          <w:tab w:val="left" w:pos="1065"/>
          <w:tab w:val="center" w:pos="4536"/>
        </w:tabs>
        <w:ind w:right="-705"/>
        <w:rPr>
          <w:b/>
        </w:rPr>
      </w:pPr>
      <w:r w:rsidRPr="00E8669E">
        <w:rPr>
          <w:b/>
        </w:rPr>
        <w:t xml:space="preserve">                                   </w:t>
      </w:r>
    </w:p>
    <w:sectPr w:rsidR="0007144E" w:rsidRPr="00E8669E" w:rsidSect="00E84C68">
      <w:pgSz w:w="12240" w:h="15840"/>
      <w:pgMar w:top="426" w:right="1325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91424" w14:textId="77777777" w:rsidR="00E82B76" w:rsidRDefault="00E82B76" w:rsidP="00B737B5">
      <w:pPr>
        <w:spacing w:line="240" w:lineRule="auto"/>
      </w:pPr>
      <w:r>
        <w:separator/>
      </w:r>
    </w:p>
  </w:endnote>
  <w:endnote w:type="continuationSeparator" w:id="0">
    <w:p w14:paraId="15F66D94" w14:textId="77777777" w:rsidR="00E82B76" w:rsidRDefault="00E82B76" w:rsidP="00B737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2EE42" w14:textId="77777777" w:rsidR="00E82B76" w:rsidRDefault="00E82B76" w:rsidP="00B737B5">
      <w:pPr>
        <w:spacing w:line="240" w:lineRule="auto"/>
      </w:pPr>
      <w:r>
        <w:separator/>
      </w:r>
    </w:p>
  </w:footnote>
  <w:footnote w:type="continuationSeparator" w:id="0">
    <w:p w14:paraId="450F72EF" w14:textId="77777777" w:rsidR="00E82B76" w:rsidRDefault="00E82B76" w:rsidP="00B737B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D7166"/>
    <w:multiLevelType w:val="hybridMultilevel"/>
    <w:tmpl w:val="8A4892F2"/>
    <w:lvl w:ilvl="0" w:tplc="C9DA3BC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F5154EE"/>
    <w:multiLevelType w:val="hybridMultilevel"/>
    <w:tmpl w:val="B6042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B5BFA"/>
    <w:multiLevelType w:val="hybridMultilevel"/>
    <w:tmpl w:val="327C198C"/>
    <w:lvl w:ilvl="0" w:tplc="84E4B1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1BB1EA1"/>
    <w:multiLevelType w:val="hybridMultilevel"/>
    <w:tmpl w:val="43D261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C24BE"/>
    <w:multiLevelType w:val="hybridMultilevel"/>
    <w:tmpl w:val="14DEEB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12522"/>
    <w:multiLevelType w:val="hybridMultilevel"/>
    <w:tmpl w:val="3C46B6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712A73"/>
    <w:multiLevelType w:val="hybridMultilevel"/>
    <w:tmpl w:val="6D30367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703614">
    <w:abstractNumId w:val="1"/>
  </w:num>
  <w:num w:numId="2" w16cid:durableId="1341470167">
    <w:abstractNumId w:val="3"/>
  </w:num>
  <w:num w:numId="3" w16cid:durableId="642199066">
    <w:abstractNumId w:val="4"/>
  </w:num>
  <w:num w:numId="4" w16cid:durableId="205067989">
    <w:abstractNumId w:val="0"/>
  </w:num>
  <w:num w:numId="5" w16cid:durableId="2029599351">
    <w:abstractNumId w:val="2"/>
  </w:num>
  <w:num w:numId="6" w16cid:durableId="1892617818">
    <w:abstractNumId w:val="6"/>
  </w:num>
  <w:num w:numId="7" w16cid:durableId="16505567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BA1"/>
    <w:rsid w:val="00014789"/>
    <w:rsid w:val="00030157"/>
    <w:rsid w:val="00033951"/>
    <w:rsid w:val="000463BA"/>
    <w:rsid w:val="000468A1"/>
    <w:rsid w:val="00057D9D"/>
    <w:rsid w:val="0007144E"/>
    <w:rsid w:val="000830DC"/>
    <w:rsid w:val="000869A5"/>
    <w:rsid w:val="00086C76"/>
    <w:rsid w:val="000872C0"/>
    <w:rsid w:val="00095E2E"/>
    <w:rsid w:val="00097068"/>
    <w:rsid w:val="000A7153"/>
    <w:rsid w:val="000B10A3"/>
    <w:rsid w:val="000B4368"/>
    <w:rsid w:val="000E4EFE"/>
    <w:rsid w:val="000F0BA1"/>
    <w:rsid w:val="000F72AD"/>
    <w:rsid w:val="00127EEC"/>
    <w:rsid w:val="00130457"/>
    <w:rsid w:val="00137449"/>
    <w:rsid w:val="00142912"/>
    <w:rsid w:val="0017130E"/>
    <w:rsid w:val="00173FCA"/>
    <w:rsid w:val="0018183C"/>
    <w:rsid w:val="001831BA"/>
    <w:rsid w:val="00187574"/>
    <w:rsid w:val="001903FC"/>
    <w:rsid w:val="0019325F"/>
    <w:rsid w:val="001B7FE5"/>
    <w:rsid w:val="001C0C17"/>
    <w:rsid w:val="001C648A"/>
    <w:rsid w:val="001E005C"/>
    <w:rsid w:val="001E33EE"/>
    <w:rsid w:val="002007DC"/>
    <w:rsid w:val="00241408"/>
    <w:rsid w:val="00256A95"/>
    <w:rsid w:val="002630AF"/>
    <w:rsid w:val="00273BC8"/>
    <w:rsid w:val="002813F3"/>
    <w:rsid w:val="00287591"/>
    <w:rsid w:val="0029383F"/>
    <w:rsid w:val="002955DB"/>
    <w:rsid w:val="002B1953"/>
    <w:rsid w:val="002F2628"/>
    <w:rsid w:val="00300CED"/>
    <w:rsid w:val="00322264"/>
    <w:rsid w:val="0034317B"/>
    <w:rsid w:val="00344E9E"/>
    <w:rsid w:val="00355B57"/>
    <w:rsid w:val="00384076"/>
    <w:rsid w:val="003847B5"/>
    <w:rsid w:val="0038564B"/>
    <w:rsid w:val="00385A79"/>
    <w:rsid w:val="003A3CD8"/>
    <w:rsid w:val="003B10E4"/>
    <w:rsid w:val="003B46F7"/>
    <w:rsid w:val="003C5FB8"/>
    <w:rsid w:val="003E7011"/>
    <w:rsid w:val="003F59AB"/>
    <w:rsid w:val="003F6228"/>
    <w:rsid w:val="00401F13"/>
    <w:rsid w:val="004026E9"/>
    <w:rsid w:val="00441ABB"/>
    <w:rsid w:val="00445E3B"/>
    <w:rsid w:val="004839DB"/>
    <w:rsid w:val="00484F30"/>
    <w:rsid w:val="004D07FD"/>
    <w:rsid w:val="004F69A9"/>
    <w:rsid w:val="00504502"/>
    <w:rsid w:val="00523BE2"/>
    <w:rsid w:val="00545415"/>
    <w:rsid w:val="00576D5C"/>
    <w:rsid w:val="005940A0"/>
    <w:rsid w:val="005A3E36"/>
    <w:rsid w:val="005E159F"/>
    <w:rsid w:val="005E2374"/>
    <w:rsid w:val="005F4C69"/>
    <w:rsid w:val="00612BCE"/>
    <w:rsid w:val="00616AFA"/>
    <w:rsid w:val="00617E36"/>
    <w:rsid w:val="00622A66"/>
    <w:rsid w:val="00643A20"/>
    <w:rsid w:val="00644462"/>
    <w:rsid w:val="00653007"/>
    <w:rsid w:val="006836F6"/>
    <w:rsid w:val="00693D9B"/>
    <w:rsid w:val="006C211A"/>
    <w:rsid w:val="006C6CD5"/>
    <w:rsid w:val="006E0327"/>
    <w:rsid w:val="006E1E2C"/>
    <w:rsid w:val="006F0348"/>
    <w:rsid w:val="00701233"/>
    <w:rsid w:val="00742116"/>
    <w:rsid w:val="00756AE8"/>
    <w:rsid w:val="00790DA6"/>
    <w:rsid w:val="007A3207"/>
    <w:rsid w:val="007E3937"/>
    <w:rsid w:val="007E6657"/>
    <w:rsid w:val="007F118F"/>
    <w:rsid w:val="007F5D3B"/>
    <w:rsid w:val="008076E3"/>
    <w:rsid w:val="008214AE"/>
    <w:rsid w:val="0082239D"/>
    <w:rsid w:val="008255BE"/>
    <w:rsid w:val="00870E66"/>
    <w:rsid w:val="00871F87"/>
    <w:rsid w:val="00880C5E"/>
    <w:rsid w:val="008A7156"/>
    <w:rsid w:val="008B7111"/>
    <w:rsid w:val="008C02C8"/>
    <w:rsid w:val="008C231E"/>
    <w:rsid w:val="008E0AD6"/>
    <w:rsid w:val="008F323C"/>
    <w:rsid w:val="008F412C"/>
    <w:rsid w:val="008F780E"/>
    <w:rsid w:val="00905F4D"/>
    <w:rsid w:val="00906F51"/>
    <w:rsid w:val="0091702F"/>
    <w:rsid w:val="009245C7"/>
    <w:rsid w:val="00925065"/>
    <w:rsid w:val="00932A51"/>
    <w:rsid w:val="00942107"/>
    <w:rsid w:val="00951157"/>
    <w:rsid w:val="009D2909"/>
    <w:rsid w:val="009D7758"/>
    <w:rsid w:val="009F5084"/>
    <w:rsid w:val="00A4186D"/>
    <w:rsid w:val="00A43A8A"/>
    <w:rsid w:val="00A47521"/>
    <w:rsid w:val="00A52233"/>
    <w:rsid w:val="00A81C84"/>
    <w:rsid w:val="00A8461D"/>
    <w:rsid w:val="00AB47D0"/>
    <w:rsid w:val="00AD51AB"/>
    <w:rsid w:val="00AF632A"/>
    <w:rsid w:val="00B149FF"/>
    <w:rsid w:val="00B466D8"/>
    <w:rsid w:val="00B47A2E"/>
    <w:rsid w:val="00B54656"/>
    <w:rsid w:val="00B5785A"/>
    <w:rsid w:val="00B726A5"/>
    <w:rsid w:val="00B737B5"/>
    <w:rsid w:val="00B9108F"/>
    <w:rsid w:val="00BA1F37"/>
    <w:rsid w:val="00BC39D3"/>
    <w:rsid w:val="00BC40AF"/>
    <w:rsid w:val="00BE3A2F"/>
    <w:rsid w:val="00C45AE8"/>
    <w:rsid w:val="00C7090A"/>
    <w:rsid w:val="00CA260D"/>
    <w:rsid w:val="00CB3F51"/>
    <w:rsid w:val="00CB5888"/>
    <w:rsid w:val="00CC3358"/>
    <w:rsid w:val="00CD706E"/>
    <w:rsid w:val="00CE0844"/>
    <w:rsid w:val="00CF3690"/>
    <w:rsid w:val="00D025B3"/>
    <w:rsid w:val="00D0434E"/>
    <w:rsid w:val="00D076A7"/>
    <w:rsid w:val="00D365FD"/>
    <w:rsid w:val="00D455A4"/>
    <w:rsid w:val="00D52AA9"/>
    <w:rsid w:val="00D6677B"/>
    <w:rsid w:val="00D80145"/>
    <w:rsid w:val="00D808F8"/>
    <w:rsid w:val="00D87C5A"/>
    <w:rsid w:val="00D90310"/>
    <w:rsid w:val="00DA188F"/>
    <w:rsid w:val="00DA349F"/>
    <w:rsid w:val="00DA6E5D"/>
    <w:rsid w:val="00DB1F33"/>
    <w:rsid w:val="00DB73D1"/>
    <w:rsid w:val="00DC5A1F"/>
    <w:rsid w:val="00DD14D5"/>
    <w:rsid w:val="00DF1CDC"/>
    <w:rsid w:val="00E02003"/>
    <w:rsid w:val="00E22826"/>
    <w:rsid w:val="00E77A3F"/>
    <w:rsid w:val="00E82B76"/>
    <w:rsid w:val="00E84C68"/>
    <w:rsid w:val="00E8669E"/>
    <w:rsid w:val="00E86A71"/>
    <w:rsid w:val="00E902BB"/>
    <w:rsid w:val="00EA3692"/>
    <w:rsid w:val="00EB32F0"/>
    <w:rsid w:val="00EC7DC0"/>
    <w:rsid w:val="00ED1AA5"/>
    <w:rsid w:val="00EE30A1"/>
    <w:rsid w:val="00EE6864"/>
    <w:rsid w:val="00EF7D75"/>
    <w:rsid w:val="00F203CC"/>
    <w:rsid w:val="00F2428E"/>
    <w:rsid w:val="00F33F09"/>
    <w:rsid w:val="00F70051"/>
    <w:rsid w:val="00F71179"/>
    <w:rsid w:val="00FB71BA"/>
    <w:rsid w:val="00FC67A0"/>
    <w:rsid w:val="00FF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C1D48"/>
  <w15:docId w15:val="{FFC1DDD1-0077-41BA-8CB9-E6ACC555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449"/>
    <w:pPr>
      <w:spacing w:after="0" w:line="36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0F0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F0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F0BA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F0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F0BA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F0B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F0B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F0B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F0B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F0BA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F0B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F0BA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F0BA1"/>
    <w:rPr>
      <w:rFonts w:eastAsiaTheme="majorEastAsia" w:cstheme="majorBidi"/>
      <w:i/>
      <w:iCs/>
      <w:color w:val="365F9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F0BA1"/>
    <w:rPr>
      <w:rFonts w:eastAsiaTheme="majorEastAsia" w:cstheme="majorBidi"/>
      <w:color w:val="365F9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F0BA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F0BA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F0BA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F0BA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F0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F0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F0BA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F0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F0B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F0BA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F0BA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F0BA1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F0BA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F0BA1"/>
    <w:rPr>
      <w:i/>
      <w:iCs/>
      <w:color w:val="365F9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F0BA1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Fontdeparagrafimplicit"/>
    <w:rsid w:val="00137449"/>
    <w:rPr>
      <w:strike w:val="0"/>
      <w:dstrike w:val="0"/>
      <w:color w:val="005FBD"/>
      <w:u w:val="none"/>
      <w:effect w:val="none"/>
    </w:rPr>
  </w:style>
  <w:style w:type="paragraph" w:styleId="Frspaiere">
    <w:name w:val="No Spacing"/>
    <w:link w:val="FrspaiereCaracter"/>
    <w:uiPriority w:val="1"/>
    <w:qFormat/>
    <w:rsid w:val="00137449"/>
    <w:pPr>
      <w:spacing w:after="0" w:line="240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137449"/>
    <w:rPr>
      <w:rFonts w:ascii="Calibri" w:eastAsia="Calibri" w:hAnsi="Calibri" w:cs="Times New Roman"/>
      <w:kern w:val="0"/>
      <w:lang w:val="ro-RO"/>
      <w14:ligatures w14:val="non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737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737B5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Antet">
    <w:name w:val="header"/>
    <w:basedOn w:val="Normal"/>
    <w:link w:val="AntetCaracter"/>
    <w:uiPriority w:val="99"/>
    <w:unhideWhenUsed/>
    <w:rsid w:val="00B737B5"/>
    <w:pPr>
      <w:tabs>
        <w:tab w:val="center" w:pos="4680"/>
        <w:tab w:val="right" w:pos="9360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737B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B737B5"/>
    <w:pPr>
      <w:tabs>
        <w:tab w:val="center" w:pos="4680"/>
        <w:tab w:val="right" w:pos="9360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737B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ege5.ro/App/Document/gi2tknjxgq/codul-muncii-din-2003?d=2025-03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e5.ro/App/Document/gi2tknjxgq/codul-muncii-din-2003?pid=56619020&amp;d=2025-03-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1228C-6BE8-46AC-9C65-57776E13B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691</Words>
  <Characters>4010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Resurse Umane</dc:creator>
  <cp:lastModifiedBy>Resurse Umane</cp:lastModifiedBy>
  <cp:revision>155</cp:revision>
  <cp:lastPrinted>2025-06-06T08:50:00Z</cp:lastPrinted>
  <dcterms:created xsi:type="dcterms:W3CDTF">2025-03-18T11:07:00Z</dcterms:created>
  <dcterms:modified xsi:type="dcterms:W3CDTF">2025-09-04T05:15:00Z</dcterms:modified>
</cp:coreProperties>
</file>