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36" w:rsidRDefault="008B60DA" w:rsidP="00071D36">
      <w:pPr>
        <w:pStyle w:val="Standard"/>
        <w:rPr>
          <w:rFonts w:ascii="Arial" w:hAnsi="Arial" w:cs="Arial"/>
        </w:rPr>
      </w:pPr>
      <w:r w:rsidRPr="008B60DA">
        <w:rPr>
          <w:rFonts w:ascii="Arial" w:hAnsi="Arial" w:cs="Arial"/>
          <w:noProof/>
          <w:lang w:val="en-US" w:eastAsia="en-US" w:bidi="ar-SA"/>
        </w:rPr>
        <w:drawing>
          <wp:anchor distT="0" distB="0" distL="114300" distR="114300" simplePos="0" relativeHeight="251659264" behindDoc="1" locked="0" layoutInCell="1" allowOverlap="1">
            <wp:simplePos x="0" y="0"/>
            <wp:positionH relativeFrom="column">
              <wp:posOffset>-333375</wp:posOffset>
            </wp:positionH>
            <wp:positionV relativeFrom="paragraph">
              <wp:posOffset>-152400</wp:posOffset>
            </wp:positionV>
            <wp:extent cx="342900" cy="466725"/>
            <wp:effectExtent l="19050" t="0" r="0" b="0"/>
            <wp:wrapNone/>
            <wp:docPr id="5"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42900" cy="466725"/>
                    </a:xfrm>
                    <a:prstGeom prst="rect">
                      <a:avLst/>
                    </a:prstGeom>
                    <a:ln>
                      <a:noFill/>
                      <a:prstDash/>
                    </a:ln>
                  </pic:spPr>
                </pic:pic>
              </a:graphicData>
            </a:graphic>
          </wp:anchor>
        </w:drawing>
      </w:r>
      <w:r w:rsidR="00071D36">
        <w:rPr>
          <w:rFonts w:ascii="Arial" w:hAnsi="Arial" w:cs="Arial"/>
        </w:rPr>
        <w:t xml:space="preserve">  Consiliul local al municipiului                                                                                                                     ANEXA I.                                                         </w:t>
      </w:r>
    </w:p>
    <w:p w:rsidR="00071D36" w:rsidRPr="00897169" w:rsidRDefault="00071D36" w:rsidP="00071D36">
      <w:pPr>
        <w:pStyle w:val="Standard"/>
        <w:rPr>
          <w:rFonts w:ascii="Arial" w:hAnsi="Arial" w:cs="Arial"/>
        </w:rPr>
      </w:pPr>
      <w:r>
        <w:rPr>
          <w:rFonts w:ascii="Arial" w:hAnsi="Arial" w:cs="Arial"/>
        </w:rPr>
        <w:t xml:space="preserve">             Medgidia                                                                                                                       la Hotărârea nr. ______/2017</w:t>
      </w:r>
    </w:p>
    <w:p w:rsidR="00071D36" w:rsidRDefault="00071D36" w:rsidP="00071D36">
      <w:pPr>
        <w:pStyle w:val="Standard"/>
        <w:jc w:val="center"/>
        <w:rPr>
          <w:rFonts w:ascii="Arial" w:hAnsi="Arial" w:cs="Arial"/>
          <w:b/>
          <w:bCs/>
          <w:u w:val="single"/>
        </w:rPr>
      </w:pPr>
    </w:p>
    <w:p w:rsidR="00071D36" w:rsidRDefault="00071D36" w:rsidP="00071D36">
      <w:pPr>
        <w:pStyle w:val="Standard"/>
        <w:jc w:val="center"/>
        <w:rPr>
          <w:rFonts w:ascii="Arial" w:hAnsi="Arial" w:cs="Arial"/>
          <w:b/>
          <w:bCs/>
          <w:u w:val="single"/>
        </w:rPr>
      </w:pPr>
    </w:p>
    <w:p w:rsidR="00071D36" w:rsidRPr="00071D36" w:rsidRDefault="00071D36" w:rsidP="00071D36">
      <w:pPr>
        <w:pStyle w:val="Standard"/>
        <w:jc w:val="center"/>
        <w:rPr>
          <w:rFonts w:ascii="Arial" w:hAnsi="Arial" w:cs="Arial"/>
          <w:b/>
          <w:bCs/>
          <w:u w:val="single"/>
        </w:rPr>
      </w:pPr>
      <w:r w:rsidRPr="00071D36">
        <w:rPr>
          <w:rFonts w:ascii="Arial" w:hAnsi="Arial" w:cs="Arial"/>
          <w:b/>
          <w:bCs/>
          <w:u w:val="single"/>
        </w:rPr>
        <w:t>Impozite şi taxe locale administrate de către SERVICIUL DE IMPOZITE ŞI TAXE LOCALE</w:t>
      </w:r>
    </w:p>
    <w:p w:rsidR="00071D36" w:rsidRPr="00071D36" w:rsidRDefault="00071D36" w:rsidP="00071D36">
      <w:pPr>
        <w:pStyle w:val="Standard"/>
        <w:jc w:val="center"/>
        <w:rPr>
          <w:rFonts w:ascii="Arial" w:hAnsi="Arial" w:cs="Arial"/>
          <w:b/>
          <w:bCs/>
        </w:rPr>
      </w:pPr>
      <w:r w:rsidRPr="00071D36">
        <w:rPr>
          <w:rFonts w:ascii="Arial" w:hAnsi="Arial" w:cs="Arial"/>
          <w:b/>
          <w:bCs/>
        </w:rPr>
        <w:t>TITLUL IX – Impozite şi taxe locale din Legea nr.227/2015 privind Codul fiscal</w:t>
      </w:r>
    </w:p>
    <w:p w:rsidR="00071D36" w:rsidRPr="00071D36" w:rsidRDefault="00071D36" w:rsidP="00071D36">
      <w:pPr>
        <w:pStyle w:val="Standard"/>
        <w:rPr>
          <w:rFonts w:ascii="Calibri" w:hAnsi="Calibri"/>
        </w:rPr>
      </w:pPr>
    </w:p>
    <w:p w:rsidR="00071D36" w:rsidRPr="00071D36" w:rsidRDefault="00071D36" w:rsidP="00071D36">
      <w:pPr>
        <w:pStyle w:val="Standard"/>
        <w:jc w:val="center"/>
        <w:rPr>
          <w:rFonts w:ascii="Arial" w:hAnsi="Arial" w:cs="Arial"/>
          <w:b/>
          <w:bCs/>
        </w:rPr>
      </w:pPr>
      <w:r w:rsidRPr="00071D36">
        <w:rPr>
          <w:rFonts w:ascii="Arial" w:hAnsi="Arial" w:cs="Arial"/>
          <w:b/>
          <w:bCs/>
        </w:rPr>
        <w:t>CAPITOLUL I – IMPOZITUL PE CLĂDIRI ŞI TAXA PE CLĂDIRI</w:t>
      </w:r>
    </w:p>
    <w:p w:rsidR="00071D36" w:rsidRDefault="00071D36" w:rsidP="00071D36">
      <w:pPr>
        <w:pStyle w:val="Standard"/>
      </w:pPr>
    </w:p>
    <w:p w:rsidR="00071D36" w:rsidRPr="006F5235" w:rsidRDefault="00071D36" w:rsidP="00071D36">
      <w:pPr>
        <w:pStyle w:val="Standard"/>
        <w:rPr>
          <w:rFonts w:ascii="Arial" w:hAnsi="Arial" w:cs="Arial"/>
          <w:b/>
        </w:rPr>
      </w:pPr>
      <w:r w:rsidRPr="006F5235">
        <w:rPr>
          <w:rFonts w:ascii="Arial" w:hAnsi="Arial" w:cs="Arial"/>
          <w:b/>
        </w:rPr>
        <w:t>Calculul impozitului pe cl</w:t>
      </w:r>
      <w:r>
        <w:rPr>
          <w:rFonts w:ascii="Arial" w:hAnsi="Arial" w:cs="Arial"/>
          <w:b/>
        </w:rPr>
        <w:t>ă</w:t>
      </w:r>
      <w:r w:rsidRPr="006F5235">
        <w:rPr>
          <w:rFonts w:ascii="Arial" w:hAnsi="Arial" w:cs="Arial"/>
          <w:b/>
        </w:rPr>
        <w:t>dirile reziden</w:t>
      </w:r>
      <w:r>
        <w:rPr>
          <w:rFonts w:ascii="Arial" w:hAnsi="Arial" w:cs="Arial"/>
          <w:b/>
        </w:rPr>
        <w:t>ţ</w:t>
      </w:r>
      <w:r w:rsidRPr="006F5235">
        <w:rPr>
          <w:rFonts w:ascii="Arial" w:hAnsi="Arial" w:cs="Arial"/>
          <w:b/>
        </w:rPr>
        <w:t xml:space="preserve">iale aflate </w:t>
      </w:r>
      <w:r>
        <w:rPr>
          <w:rFonts w:ascii="Arial" w:hAnsi="Arial" w:cs="Arial"/>
          <w:b/>
        </w:rPr>
        <w:t>î</w:t>
      </w:r>
      <w:r w:rsidRPr="006F5235">
        <w:rPr>
          <w:rFonts w:ascii="Arial" w:hAnsi="Arial" w:cs="Arial"/>
          <w:b/>
        </w:rPr>
        <w:t>n proprietatea persoanelor fizice</w:t>
      </w:r>
    </w:p>
    <w:p w:rsidR="00071D36" w:rsidRDefault="00071D36" w:rsidP="00071D36">
      <w:pPr>
        <w:pStyle w:val="Standard"/>
        <w:rPr>
          <w:rFonts w:ascii="Arial" w:hAnsi="Arial" w:cs="Arial"/>
        </w:rPr>
      </w:pPr>
    </w:p>
    <w:p w:rsidR="00071D36" w:rsidRPr="006F5235" w:rsidRDefault="00071D36" w:rsidP="00071D36">
      <w:pPr>
        <w:pStyle w:val="Standard"/>
        <w:jc w:val="both"/>
        <w:rPr>
          <w:rFonts w:ascii="Arial" w:hAnsi="Arial" w:cs="Arial"/>
          <w:b/>
          <w:sz w:val="22"/>
          <w:szCs w:val="22"/>
        </w:rPr>
      </w:pPr>
      <w:r w:rsidRPr="006F5235">
        <w:rPr>
          <w:rFonts w:ascii="Arial" w:hAnsi="Arial" w:cs="Arial"/>
          <w:b/>
          <w:sz w:val="22"/>
          <w:szCs w:val="22"/>
        </w:rPr>
        <w:t>ART.457(1) din Legea nr.227/2015 privind Codul fiscal</w:t>
      </w:r>
    </w:p>
    <w:p w:rsidR="00071D36" w:rsidRPr="00071D36" w:rsidRDefault="00071D36" w:rsidP="00071D36">
      <w:pPr>
        <w:pStyle w:val="Standard"/>
        <w:jc w:val="both"/>
        <w:rPr>
          <w:rFonts w:ascii="Arial" w:hAnsi="Arial" w:cs="Arial"/>
        </w:rPr>
      </w:pPr>
      <w:r w:rsidRPr="00071D36">
        <w:rPr>
          <w:rFonts w:ascii="Arial" w:hAnsi="Arial" w:cs="Arial"/>
        </w:rPr>
        <w:t xml:space="preserve">Pentru clădirile rezidenţiale şi clădirile anexă, aflate în proprietatea persoanelor fizice, impozitul pe clădiri se calculează prin aplicarea unei cote de </w:t>
      </w:r>
      <w:r w:rsidRPr="00071D36">
        <w:rPr>
          <w:rFonts w:ascii="Arial" w:hAnsi="Arial" w:cs="Arial"/>
          <w:b/>
        </w:rPr>
        <w:t>0.</w:t>
      </w:r>
      <w:r w:rsidR="00561297">
        <w:rPr>
          <w:rFonts w:ascii="Arial" w:hAnsi="Arial" w:cs="Arial"/>
          <w:b/>
        </w:rPr>
        <w:t>1</w:t>
      </w:r>
      <w:r w:rsidRPr="00071D36">
        <w:rPr>
          <w:rFonts w:ascii="Arial" w:hAnsi="Arial" w:cs="Arial"/>
          <w:b/>
        </w:rPr>
        <w:t>%</w:t>
      </w:r>
      <w:r w:rsidRPr="00071D36">
        <w:rPr>
          <w:rFonts w:ascii="Arial" w:hAnsi="Arial" w:cs="Arial"/>
        </w:rPr>
        <w:t xml:space="preserve"> asupra valorii impozabile a clădirii.</w:t>
      </w:r>
    </w:p>
    <w:p w:rsidR="00071D36" w:rsidRDefault="00071D36" w:rsidP="00071D36">
      <w:pPr>
        <w:pStyle w:val="Standard"/>
        <w:jc w:val="both"/>
        <w:rPr>
          <w:rFonts w:ascii="Arial" w:hAnsi="Arial" w:cs="Arial"/>
          <w:sz w:val="22"/>
          <w:szCs w:val="22"/>
        </w:rPr>
      </w:pPr>
    </w:p>
    <w:p w:rsidR="00071D36" w:rsidRPr="006F5235" w:rsidRDefault="00071D36" w:rsidP="00071D36">
      <w:pPr>
        <w:pStyle w:val="Standard"/>
        <w:jc w:val="both"/>
        <w:rPr>
          <w:rFonts w:ascii="Arial" w:hAnsi="Arial" w:cs="Arial"/>
          <w:b/>
          <w:sz w:val="22"/>
          <w:szCs w:val="22"/>
        </w:rPr>
      </w:pPr>
      <w:r w:rsidRPr="006F5235">
        <w:rPr>
          <w:rFonts w:ascii="Arial" w:hAnsi="Arial" w:cs="Arial"/>
          <w:b/>
          <w:sz w:val="22"/>
          <w:szCs w:val="22"/>
        </w:rPr>
        <w:t>ART.457(2) din Legea nr.227/2015 privind Codul fiscal</w:t>
      </w:r>
    </w:p>
    <w:p w:rsidR="00071D36" w:rsidRPr="00071D36" w:rsidRDefault="00071D36" w:rsidP="00071D36">
      <w:pPr>
        <w:pStyle w:val="Standard"/>
        <w:jc w:val="both"/>
        <w:rPr>
          <w:rFonts w:ascii="Arial" w:hAnsi="Arial" w:cs="Arial"/>
        </w:rPr>
      </w:pPr>
      <w:r w:rsidRPr="00071D36">
        <w:rPr>
          <w:rFonts w:ascii="Arial" w:hAnsi="Arial" w:cs="Arial"/>
        </w:rPr>
        <w:t>Valoarea impozabil</w:t>
      </w:r>
      <w:r>
        <w:rPr>
          <w:rFonts w:ascii="Arial" w:hAnsi="Arial" w:cs="Arial"/>
        </w:rPr>
        <w:t>ă</w:t>
      </w:r>
      <w:r w:rsidRPr="00071D36">
        <w:rPr>
          <w:rFonts w:ascii="Arial" w:hAnsi="Arial" w:cs="Arial"/>
        </w:rPr>
        <w:t xml:space="preserve"> a cl</w:t>
      </w:r>
      <w:r>
        <w:rPr>
          <w:rFonts w:ascii="Arial" w:hAnsi="Arial" w:cs="Arial"/>
        </w:rPr>
        <w:t>ă</w:t>
      </w:r>
      <w:r w:rsidRPr="00071D36">
        <w:rPr>
          <w:rFonts w:ascii="Arial" w:hAnsi="Arial" w:cs="Arial"/>
        </w:rPr>
        <w:t>dirii, exprimat</w:t>
      </w:r>
      <w:r>
        <w:rPr>
          <w:rFonts w:ascii="Arial" w:hAnsi="Arial" w:cs="Arial"/>
        </w:rPr>
        <w:t>ă</w:t>
      </w:r>
      <w:r w:rsidRPr="00071D36">
        <w:rPr>
          <w:rFonts w:ascii="Arial" w:hAnsi="Arial" w:cs="Arial"/>
        </w:rPr>
        <w:t xml:space="preserve"> </w:t>
      </w:r>
      <w:r>
        <w:rPr>
          <w:rFonts w:ascii="Arial" w:hAnsi="Arial" w:cs="Arial"/>
        </w:rPr>
        <w:t>î</w:t>
      </w:r>
      <w:r w:rsidRPr="00071D36">
        <w:rPr>
          <w:rFonts w:ascii="Arial" w:hAnsi="Arial" w:cs="Arial"/>
        </w:rPr>
        <w:t>n lei, se determin</w:t>
      </w:r>
      <w:r>
        <w:rPr>
          <w:rFonts w:ascii="Arial" w:hAnsi="Arial" w:cs="Arial"/>
        </w:rPr>
        <w:t>ă</w:t>
      </w:r>
      <w:r w:rsidRPr="00071D36">
        <w:rPr>
          <w:rFonts w:ascii="Arial" w:hAnsi="Arial" w:cs="Arial"/>
        </w:rPr>
        <w:t xml:space="preserve"> prin </w:t>
      </w:r>
      <w:r>
        <w:rPr>
          <w:rFonts w:ascii="Arial" w:hAnsi="Arial" w:cs="Arial"/>
        </w:rPr>
        <w:t>î</w:t>
      </w:r>
      <w:r w:rsidRPr="00071D36">
        <w:rPr>
          <w:rFonts w:ascii="Arial" w:hAnsi="Arial" w:cs="Arial"/>
        </w:rPr>
        <w:t>nmul</w:t>
      </w:r>
      <w:r>
        <w:rPr>
          <w:rFonts w:ascii="Arial" w:hAnsi="Arial" w:cs="Arial"/>
        </w:rPr>
        <w:t>ţ</w:t>
      </w:r>
      <w:r w:rsidRPr="00071D36">
        <w:rPr>
          <w:rFonts w:ascii="Arial" w:hAnsi="Arial" w:cs="Arial"/>
        </w:rPr>
        <w:t>irea suprafe</w:t>
      </w:r>
      <w:r>
        <w:rPr>
          <w:rFonts w:ascii="Arial" w:hAnsi="Arial" w:cs="Arial"/>
        </w:rPr>
        <w:t>ţ</w:t>
      </w:r>
      <w:r w:rsidRPr="00071D36">
        <w:rPr>
          <w:rFonts w:ascii="Arial" w:hAnsi="Arial" w:cs="Arial"/>
        </w:rPr>
        <w:t>ei construite desf</w:t>
      </w:r>
      <w:r>
        <w:rPr>
          <w:rFonts w:ascii="Arial" w:hAnsi="Arial" w:cs="Arial"/>
        </w:rPr>
        <w:t>ăş</w:t>
      </w:r>
      <w:r w:rsidRPr="00071D36">
        <w:rPr>
          <w:rFonts w:ascii="Arial" w:hAnsi="Arial" w:cs="Arial"/>
        </w:rPr>
        <w:t>urate a acesteia, exprimat</w:t>
      </w:r>
      <w:r w:rsidR="00214B9E">
        <w:rPr>
          <w:rFonts w:ascii="Arial" w:hAnsi="Arial" w:cs="Arial"/>
        </w:rPr>
        <w:t>ăă</w:t>
      </w:r>
      <w:r w:rsidRPr="00071D36">
        <w:rPr>
          <w:rFonts w:ascii="Arial" w:hAnsi="Arial" w:cs="Arial"/>
        </w:rPr>
        <w:t xml:space="preserve"> </w:t>
      </w:r>
      <w:r w:rsidR="00214B9E">
        <w:rPr>
          <w:rFonts w:ascii="Arial" w:hAnsi="Arial" w:cs="Arial"/>
        </w:rPr>
        <w:t>î</w:t>
      </w:r>
      <w:r w:rsidRPr="00071D36">
        <w:rPr>
          <w:rFonts w:ascii="Arial" w:hAnsi="Arial" w:cs="Arial"/>
        </w:rPr>
        <w:t>n metrii p</w:t>
      </w:r>
      <w:r w:rsidR="00214B9E">
        <w:rPr>
          <w:rFonts w:ascii="Arial" w:hAnsi="Arial" w:cs="Arial"/>
        </w:rPr>
        <w:t>ă</w:t>
      </w:r>
      <w:r w:rsidRPr="00071D36">
        <w:rPr>
          <w:rFonts w:ascii="Arial" w:hAnsi="Arial" w:cs="Arial"/>
        </w:rPr>
        <w:t>tra</w:t>
      </w:r>
      <w:r w:rsidR="00214B9E">
        <w:rPr>
          <w:rFonts w:ascii="Arial" w:hAnsi="Arial" w:cs="Arial"/>
        </w:rPr>
        <w:t>ţ</w:t>
      </w:r>
      <w:r w:rsidRPr="00071D36">
        <w:rPr>
          <w:rFonts w:ascii="Arial" w:hAnsi="Arial" w:cs="Arial"/>
        </w:rPr>
        <w:t>i, cu valoarea impozabil</w:t>
      </w:r>
      <w:r w:rsidR="00214B9E">
        <w:rPr>
          <w:rFonts w:ascii="Arial" w:hAnsi="Arial" w:cs="Arial"/>
        </w:rPr>
        <w:t>ă</w:t>
      </w:r>
      <w:r w:rsidRPr="00071D36">
        <w:rPr>
          <w:rFonts w:ascii="Arial" w:hAnsi="Arial" w:cs="Arial"/>
        </w:rPr>
        <w:t xml:space="preserve"> corespunz</w:t>
      </w:r>
      <w:r w:rsidR="00214B9E">
        <w:rPr>
          <w:rFonts w:ascii="Arial" w:hAnsi="Arial" w:cs="Arial"/>
        </w:rPr>
        <w:t>ă</w:t>
      </w:r>
      <w:r w:rsidRPr="00071D36">
        <w:rPr>
          <w:rFonts w:ascii="Arial" w:hAnsi="Arial" w:cs="Arial"/>
        </w:rPr>
        <w:t>toare, exprimat</w:t>
      </w:r>
      <w:r w:rsidR="00214B9E">
        <w:rPr>
          <w:rFonts w:ascii="Arial" w:hAnsi="Arial" w:cs="Arial"/>
        </w:rPr>
        <w:t>ă</w:t>
      </w:r>
      <w:r w:rsidRPr="00071D36">
        <w:rPr>
          <w:rFonts w:ascii="Arial" w:hAnsi="Arial" w:cs="Arial"/>
        </w:rPr>
        <w:t xml:space="preserve"> </w:t>
      </w:r>
      <w:r w:rsidR="00214B9E">
        <w:rPr>
          <w:rFonts w:ascii="Arial" w:hAnsi="Arial" w:cs="Arial"/>
        </w:rPr>
        <w:t>î</w:t>
      </w:r>
      <w:r w:rsidRPr="00071D36">
        <w:rPr>
          <w:rFonts w:ascii="Arial" w:hAnsi="Arial" w:cs="Arial"/>
        </w:rPr>
        <w:t>n lei/mp, din tabelul urm</w:t>
      </w:r>
      <w:r w:rsidR="00214B9E">
        <w:rPr>
          <w:rFonts w:ascii="Arial" w:hAnsi="Arial" w:cs="Arial"/>
        </w:rPr>
        <w:t>ă</w:t>
      </w:r>
      <w:r w:rsidRPr="00071D36">
        <w:rPr>
          <w:rFonts w:ascii="Arial" w:hAnsi="Arial" w:cs="Arial"/>
        </w:rPr>
        <w:t>tor:</w:t>
      </w:r>
    </w:p>
    <w:p w:rsidR="00071D36" w:rsidRPr="00071D36" w:rsidRDefault="00071D36" w:rsidP="00071D36">
      <w:pPr>
        <w:pStyle w:val="Standard"/>
        <w:jc w:val="both"/>
        <w:rPr>
          <w:rFonts w:ascii="Arial" w:hAnsi="Arial" w:cs="Arial"/>
        </w:rPr>
      </w:pPr>
    </w:p>
    <w:p w:rsidR="00071D36" w:rsidRDefault="00071D36" w:rsidP="00071D36">
      <w:pPr>
        <w:pStyle w:val="Standard"/>
        <w:rPr>
          <w:rFonts w:ascii="Arial" w:hAnsi="Arial" w:cs="Arial"/>
          <w:sz w:val="22"/>
          <w:szCs w:val="22"/>
        </w:rPr>
      </w:pPr>
    </w:p>
    <w:p w:rsidR="00071D36" w:rsidRDefault="00071D36" w:rsidP="00071D36">
      <w:pPr>
        <w:pStyle w:val="Standard"/>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2610"/>
        <w:gridCol w:w="2628"/>
      </w:tblGrid>
      <w:tr w:rsidR="00071D36" w:rsidTr="00214B9E">
        <w:tc>
          <w:tcPr>
            <w:tcW w:w="7938" w:type="dxa"/>
            <w:vMerge w:val="restart"/>
          </w:tcPr>
          <w:p w:rsidR="00071D36" w:rsidRPr="00214B9E" w:rsidRDefault="00071D36" w:rsidP="00214B9E">
            <w:pPr>
              <w:pStyle w:val="Standard"/>
              <w:jc w:val="center"/>
              <w:rPr>
                <w:rFonts w:ascii="Arial" w:hAnsi="Arial" w:cs="Arial"/>
                <w:b/>
              </w:rPr>
            </w:pPr>
            <w:r w:rsidRPr="00214B9E">
              <w:rPr>
                <w:rFonts w:ascii="Arial" w:hAnsi="Arial" w:cs="Arial"/>
                <w:b/>
              </w:rPr>
              <w:t>Tipul cl</w:t>
            </w:r>
            <w:r w:rsidR="00214B9E">
              <w:rPr>
                <w:rFonts w:ascii="Arial" w:hAnsi="Arial" w:cs="Arial"/>
                <w:b/>
              </w:rPr>
              <w:t>ă</w:t>
            </w:r>
            <w:r w:rsidRPr="00214B9E">
              <w:rPr>
                <w:rFonts w:ascii="Arial" w:hAnsi="Arial" w:cs="Arial"/>
                <w:b/>
              </w:rPr>
              <w:t>dirii</w:t>
            </w:r>
          </w:p>
        </w:tc>
        <w:tc>
          <w:tcPr>
            <w:tcW w:w="5238" w:type="dxa"/>
            <w:gridSpan w:val="2"/>
          </w:tcPr>
          <w:p w:rsidR="00071D36" w:rsidRPr="00071D36" w:rsidRDefault="00071D36" w:rsidP="00214B9E">
            <w:pPr>
              <w:pStyle w:val="Standard"/>
              <w:jc w:val="center"/>
              <w:rPr>
                <w:rFonts w:ascii="Arial" w:hAnsi="Arial" w:cs="Arial"/>
                <w:b/>
                <w:sz w:val="20"/>
                <w:szCs w:val="20"/>
              </w:rPr>
            </w:pPr>
            <w:r w:rsidRPr="00071D36">
              <w:rPr>
                <w:rFonts w:ascii="Arial" w:hAnsi="Arial" w:cs="Arial"/>
                <w:b/>
                <w:sz w:val="20"/>
                <w:szCs w:val="20"/>
              </w:rPr>
              <w:t>Valoarea impozabil</w:t>
            </w:r>
            <w:r w:rsidR="00214B9E">
              <w:rPr>
                <w:rFonts w:ascii="Arial" w:hAnsi="Arial" w:cs="Arial"/>
                <w:b/>
                <w:sz w:val="20"/>
                <w:szCs w:val="20"/>
              </w:rPr>
              <w:t>ă</w:t>
            </w:r>
            <w:r w:rsidRPr="00071D36">
              <w:rPr>
                <w:rFonts w:ascii="Arial" w:hAnsi="Arial" w:cs="Arial"/>
                <w:b/>
                <w:sz w:val="20"/>
                <w:szCs w:val="20"/>
              </w:rPr>
              <w:t xml:space="preserve"> </w:t>
            </w:r>
            <w:r w:rsidR="00214B9E">
              <w:rPr>
                <w:rFonts w:ascii="Arial" w:hAnsi="Arial" w:cs="Arial"/>
                <w:b/>
                <w:sz w:val="20"/>
                <w:szCs w:val="20"/>
              </w:rPr>
              <w:t>î</w:t>
            </w:r>
            <w:r w:rsidRPr="00071D36">
              <w:rPr>
                <w:rFonts w:ascii="Arial" w:hAnsi="Arial" w:cs="Arial"/>
                <w:b/>
                <w:sz w:val="20"/>
                <w:szCs w:val="20"/>
              </w:rPr>
              <w:t>ncepand cu 01.01.201</w:t>
            </w:r>
            <w:r w:rsidR="00214B9E">
              <w:rPr>
                <w:rFonts w:ascii="Arial" w:hAnsi="Arial" w:cs="Arial"/>
                <w:b/>
                <w:sz w:val="20"/>
                <w:szCs w:val="20"/>
              </w:rPr>
              <w:t>8</w:t>
            </w:r>
          </w:p>
        </w:tc>
      </w:tr>
      <w:tr w:rsidR="00071D36" w:rsidTr="00214B9E">
        <w:tc>
          <w:tcPr>
            <w:tcW w:w="7938" w:type="dxa"/>
            <w:vMerge/>
          </w:tcPr>
          <w:p w:rsidR="00071D36" w:rsidRPr="00071D36" w:rsidRDefault="00071D36" w:rsidP="00071D36">
            <w:pPr>
              <w:pStyle w:val="Standard"/>
              <w:jc w:val="center"/>
              <w:rPr>
                <w:rFonts w:ascii="Arial" w:hAnsi="Arial" w:cs="Arial"/>
                <w:sz w:val="20"/>
                <w:szCs w:val="20"/>
              </w:rPr>
            </w:pPr>
          </w:p>
        </w:tc>
        <w:tc>
          <w:tcPr>
            <w:tcW w:w="5238" w:type="dxa"/>
            <w:gridSpan w:val="2"/>
          </w:tcPr>
          <w:p w:rsidR="00071D36" w:rsidRPr="00071D36" w:rsidRDefault="00071D36" w:rsidP="00071D36">
            <w:pPr>
              <w:pStyle w:val="Standard"/>
              <w:jc w:val="center"/>
              <w:rPr>
                <w:rFonts w:ascii="Arial" w:hAnsi="Arial" w:cs="Arial"/>
                <w:b/>
                <w:sz w:val="20"/>
                <w:szCs w:val="20"/>
              </w:rPr>
            </w:pPr>
            <w:r w:rsidRPr="00071D36">
              <w:rPr>
                <w:rFonts w:ascii="Arial" w:hAnsi="Arial" w:cs="Arial"/>
                <w:b/>
                <w:sz w:val="20"/>
                <w:szCs w:val="20"/>
              </w:rPr>
              <w:t>- lei/mp</w:t>
            </w:r>
            <w:r w:rsidRPr="00071D36">
              <w:rPr>
                <w:rFonts w:ascii="Arial" w:hAnsi="Arial" w:cs="Arial"/>
                <w:b/>
                <w:sz w:val="20"/>
                <w:szCs w:val="20"/>
                <w:vertAlign w:val="superscript"/>
              </w:rPr>
              <w:t>2</w:t>
            </w:r>
            <w:r w:rsidRPr="00071D36">
              <w:rPr>
                <w:rFonts w:ascii="Arial" w:hAnsi="Arial" w:cs="Arial"/>
                <w:b/>
                <w:sz w:val="20"/>
                <w:szCs w:val="20"/>
              </w:rPr>
              <w:t xml:space="preserve"> -</w:t>
            </w:r>
          </w:p>
        </w:tc>
      </w:tr>
      <w:tr w:rsidR="00071D36" w:rsidTr="00214B9E">
        <w:tc>
          <w:tcPr>
            <w:tcW w:w="7938" w:type="dxa"/>
            <w:vMerge/>
          </w:tcPr>
          <w:p w:rsidR="00071D36" w:rsidRPr="00071D36" w:rsidRDefault="00071D36" w:rsidP="00071D36">
            <w:pPr>
              <w:pStyle w:val="Standard"/>
              <w:jc w:val="center"/>
              <w:rPr>
                <w:rFonts w:ascii="Arial" w:hAnsi="Arial" w:cs="Arial"/>
                <w:sz w:val="20"/>
                <w:szCs w:val="20"/>
              </w:rPr>
            </w:pPr>
          </w:p>
        </w:tc>
        <w:tc>
          <w:tcPr>
            <w:tcW w:w="2610" w:type="dxa"/>
          </w:tcPr>
          <w:p w:rsidR="00071D36" w:rsidRPr="00071D36" w:rsidRDefault="00071D36" w:rsidP="00214B9E">
            <w:pPr>
              <w:pStyle w:val="Standard"/>
              <w:jc w:val="center"/>
              <w:rPr>
                <w:rFonts w:ascii="Arial" w:hAnsi="Arial" w:cs="Arial"/>
                <w:sz w:val="20"/>
                <w:szCs w:val="20"/>
              </w:rPr>
            </w:pPr>
            <w:r w:rsidRPr="00071D36">
              <w:rPr>
                <w:rFonts w:ascii="Arial" w:hAnsi="Arial" w:cs="Arial"/>
                <w:sz w:val="20"/>
                <w:szCs w:val="20"/>
              </w:rPr>
              <w:t>Cl</w:t>
            </w:r>
            <w:r w:rsidR="00214B9E">
              <w:rPr>
                <w:rFonts w:ascii="Arial" w:hAnsi="Arial" w:cs="Arial"/>
                <w:sz w:val="20"/>
                <w:szCs w:val="20"/>
              </w:rPr>
              <w:t>ă</w:t>
            </w:r>
            <w:r w:rsidRPr="00071D36">
              <w:rPr>
                <w:rFonts w:ascii="Arial" w:hAnsi="Arial" w:cs="Arial"/>
                <w:sz w:val="20"/>
                <w:szCs w:val="20"/>
              </w:rPr>
              <w:t>diri cu instala</w:t>
            </w:r>
            <w:r w:rsidR="00214B9E">
              <w:rPr>
                <w:rFonts w:ascii="Arial" w:hAnsi="Arial" w:cs="Arial"/>
                <w:sz w:val="20"/>
                <w:szCs w:val="20"/>
              </w:rPr>
              <w:t>ţ</w:t>
            </w:r>
            <w:r w:rsidRPr="00071D36">
              <w:rPr>
                <w:rFonts w:ascii="Arial" w:hAnsi="Arial" w:cs="Arial"/>
                <w:sz w:val="20"/>
                <w:szCs w:val="20"/>
              </w:rPr>
              <w:t>ii de ap</w:t>
            </w:r>
            <w:r w:rsidR="00214B9E">
              <w:rPr>
                <w:rFonts w:ascii="Arial" w:hAnsi="Arial" w:cs="Arial"/>
                <w:sz w:val="20"/>
                <w:szCs w:val="20"/>
              </w:rPr>
              <w:t>ă</w:t>
            </w:r>
            <w:r w:rsidRPr="00071D36">
              <w:rPr>
                <w:rFonts w:ascii="Arial" w:hAnsi="Arial" w:cs="Arial"/>
                <w:sz w:val="20"/>
                <w:szCs w:val="20"/>
              </w:rPr>
              <w:t xml:space="preserve">, canalizare, electrice </w:t>
            </w:r>
            <w:r w:rsidR="00214B9E">
              <w:rPr>
                <w:rFonts w:ascii="Arial" w:hAnsi="Arial" w:cs="Arial"/>
                <w:sz w:val="20"/>
                <w:szCs w:val="20"/>
              </w:rPr>
              <w:t>ş</w:t>
            </w:r>
            <w:r w:rsidRPr="00071D36">
              <w:rPr>
                <w:rFonts w:ascii="Arial" w:hAnsi="Arial" w:cs="Arial"/>
                <w:sz w:val="20"/>
                <w:szCs w:val="20"/>
              </w:rPr>
              <w:t xml:space="preserve">i </w:t>
            </w:r>
            <w:r w:rsidR="00214B9E">
              <w:rPr>
                <w:rFonts w:ascii="Arial" w:hAnsi="Arial" w:cs="Arial"/>
                <w:sz w:val="20"/>
                <w:szCs w:val="20"/>
              </w:rPr>
              <w:t>î</w:t>
            </w:r>
            <w:r w:rsidRPr="00071D36">
              <w:rPr>
                <w:rFonts w:ascii="Arial" w:hAnsi="Arial" w:cs="Arial"/>
                <w:sz w:val="20"/>
                <w:szCs w:val="20"/>
              </w:rPr>
              <w:t>ncalzire (condi</w:t>
            </w:r>
            <w:r w:rsidR="00214B9E">
              <w:rPr>
                <w:rFonts w:ascii="Arial" w:hAnsi="Arial" w:cs="Arial"/>
                <w:sz w:val="20"/>
                <w:szCs w:val="20"/>
              </w:rPr>
              <w:t>ţ</w:t>
            </w:r>
            <w:r w:rsidRPr="00071D36">
              <w:rPr>
                <w:rFonts w:ascii="Arial" w:hAnsi="Arial" w:cs="Arial"/>
                <w:sz w:val="20"/>
                <w:szCs w:val="20"/>
              </w:rPr>
              <w:t>ii cumulative)</w:t>
            </w:r>
          </w:p>
        </w:tc>
        <w:tc>
          <w:tcPr>
            <w:tcW w:w="2628" w:type="dxa"/>
          </w:tcPr>
          <w:p w:rsidR="00071D36" w:rsidRPr="00071D36" w:rsidRDefault="00071D36" w:rsidP="00214B9E">
            <w:pPr>
              <w:pStyle w:val="Standard"/>
              <w:jc w:val="center"/>
              <w:rPr>
                <w:rFonts w:ascii="Arial" w:hAnsi="Arial" w:cs="Arial"/>
                <w:sz w:val="20"/>
                <w:szCs w:val="20"/>
              </w:rPr>
            </w:pPr>
            <w:r w:rsidRPr="00071D36">
              <w:rPr>
                <w:rFonts w:ascii="Arial" w:hAnsi="Arial" w:cs="Arial"/>
                <w:sz w:val="20"/>
                <w:szCs w:val="20"/>
              </w:rPr>
              <w:t>Cl</w:t>
            </w:r>
            <w:r w:rsidR="00214B9E">
              <w:rPr>
                <w:rFonts w:ascii="Arial" w:hAnsi="Arial" w:cs="Arial"/>
                <w:sz w:val="20"/>
                <w:szCs w:val="20"/>
              </w:rPr>
              <w:t>ă</w:t>
            </w:r>
            <w:r w:rsidRPr="00071D36">
              <w:rPr>
                <w:rFonts w:ascii="Arial" w:hAnsi="Arial" w:cs="Arial"/>
                <w:sz w:val="20"/>
                <w:szCs w:val="20"/>
              </w:rPr>
              <w:t>dire f</w:t>
            </w:r>
            <w:r w:rsidR="00214B9E">
              <w:rPr>
                <w:rFonts w:ascii="Arial" w:hAnsi="Arial" w:cs="Arial"/>
                <w:sz w:val="20"/>
                <w:szCs w:val="20"/>
              </w:rPr>
              <w:t>ă</w:t>
            </w:r>
            <w:r w:rsidRPr="00071D36">
              <w:rPr>
                <w:rFonts w:ascii="Arial" w:hAnsi="Arial" w:cs="Arial"/>
                <w:sz w:val="20"/>
                <w:szCs w:val="20"/>
              </w:rPr>
              <w:t>r</w:t>
            </w:r>
            <w:r w:rsidR="00214B9E">
              <w:rPr>
                <w:rFonts w:ascii="Arial" w:hAnsi="Arial" w:cs="Arial"/>
                <w:sz w:val="20"/>
                <w:szCs w:val="20"/>
              </w:rPr>
              <w:t>ă</w:t>
            </w:r>
            <w:r w:rsidRPr="00071D36">
              <w:rPr>
                <w:rFonts w:ascii="Arial" w:hAnsi="Arial" w:cs="Arial"/>
                <w:sz w:val="20"/>
                <w:szCs w:val="20"/>
              </w:rPr>
              <w:t xml:space="preserve"> instala</w:t>
            </w:r>
            <w:r w:rsidR="00214B9E">
              <w:rPr>
                <w:rFonts w:ascii="Arial" w:hAnsi="Arial" w:cs="Arial"/>
                <w:sz w:val="20"/>
                <w:szCs w:val="20"/>
              </w:rPr>
              <w:t>ţ</w:t>
            </w:r>
            <w:r w:rsidRPr="00071D36">
              <w:rPr>
                <w:rFonts w:ascii="Arial" w:hAnsi="Arial" w:cs="Arial"/>
                <w:sz w:val="20"/>
                <w:szCs w:val="20"/>
              </w:rPr>
              <w:t>ii de ap</w:t>
            </w:r>
            <w:r w:rsidR="00214B9E">
              <w:rPr>
                <w:rFonts w:ascii="Arial" w:hAnsi="Arial" w:cs="Arial"/>
                <w:sz w:val="20"/>
                <w:szCs w:val="20"/>
              </w:rPr>
              <w:t>ă</w:t>
            </w:r>
            <w:r w:rsidRPr="00071D36">
              <w:rPr>
                <w:rFonts w:ascii="Arial" w:hAnsi="Arial" w:cs="Arial"/>
                <w:sz w:val="20"/>
                <w:szCs w:val="20"/>
              </w:rPr>
              <w:t xml:space="preserve">, canalizare, electrice sau </w:t>
            </w:r>
            <w:r w:rsidR="00214B9E">
              <w:rPr>
                <w:rFonts w:ascii="Arial" w:hAnsi="Arial" w:cs="Arial"/>
                <w:sz w:val="20"/>
                <w:szCs w:val="20"/>
              </w:rPr>
              <w:t>î</w:t>
            </w:r>
            <w:r w:rsidRPr="00071D36">
              <w:rPr>
                <w:rFonts w:ascii="Arial" w:hAnsi="Arial" w:cs="Arial"/>
                <w:sz w:val="20"/>
                <w:szCs w:val="20"/>
              </w:rPr>
              <w:t>ncalzire</w:t>
            </w:r>
          </w:p>
        </w:tc>
      </w:tr>
      <w:tr w:rsidR="00071D36" w:rsidTr="00214B9E">
        <w:tc>
          <w:tcPr>
            <w:tcW w:w="7938" w:type="dxa"/>
          </w:tcPr>
          <w:p w:rsidR="00071D36" w:rsidRPr="00071D36" w:rsidRDefault="00071D36" w:rsidP="00071D36">
            <w:pPr>
              <w:pStyle w:val="Standard"/>
              <w:jc w:val="center"/>
              <w:rPr>
                <w:rFonts w:ascii="Arial" w:hAnsi="Arial" w:cs="Arial"/>
                <w:sz w:val="20"/>
                <w:szCs w:val="20"/>
              </w:rPr>
            </w:pPr>
            <w:r w:rsidRPr="00071D36">
              <w:rPr>
                <w:rFonts w:ascii="Arial" w:hAnsi="Arial" w:cs="Arial"/>
                <w:sz w:val="20"/>
                <w:szCs w:val="20"/>
              </w:rPr>
              <w:t>0</w:t>
            </w:r>
          </w:p>
        </w:tc>
        <w:tc>
          <w:tcPr>
            <w:tcW w:w="2610" w:type="dxa"/>
          </w:tcPr>
          <w:p w:rsidR="00071D36" w:rsidRPr="00071D36" w:rsidRDefault="00071D36" w:rsidP="00071D36">
            <w:pPr>
              <w:pStyle w:val="Standard"/>
              <w:jc w:val="center"/>
              <w:rPr>
                <w:rFonts w:ascii="Arial" w:hAnsi="Arial" w:cs="Arial"/>
                <w:sz w:val="20"/>
                <w:szCs w:val="20"/>
              </w:rPr>
            </w:pPr>
          </w:p>
        </w:tc>
        <w:tc>
          <w:tcPr>
            <w:tcW w:w="2628" w:type="dxa"/>
          </w:tcPr>
          <w:p w:rsidR="00071D36" w:rsidRPr="00071D36" w:rsidRDefault="00071D36" w:rsidP="00071D36">
            <w:pPr>
              <w:pStyle w:val="Standard"/>
              <w:jc w:val="center"/>
              <w:rPr>
                <w:rFonts w:ascii="Arial" w:hAnsi="Arial" w:cs="Arial"/>
                <w:sz w:val="20"/>
                <w:szCs w:val="20"/>
              </w:rPr>
            </w:pPr>
          </w:p>
        </w:tc>
      </w:tr>
      <w:tr w:rsidR="00071D36" w:rsidTr="00214B9E">
        <w:tc>
          <w:tcPr>
            <w:tcW w:w="7938" w:type="dxa"/>
          </w:tcPr>
          <w:p w:rsidR="00071D36" w:rsidRPr="00071D36" w:rsidRDefault="00071D36" w:rsidP="00214B9E">
            <w:pPr>
              <w:pStyle w:val="Standard"/>
              <w:jc w:val="both"/>
              <w:rPr>
                <w:rFonts w:ascii="Arial" w:hAnsi="Arial" w:cs="Arial"/>
                <w:sz w:val="20"/>
                <w:szCs w:val="20"/>
              </w:rPr>
            </w:pPr>
            <w:r w:rsidRPr="00214B9E">
              <w:rPr>
                <w:rFonts w:ascii="Arial" w:hAnsi="Arial" w:cs="Arial"/>
                <w:b/>
                <w:sz w:val="20"/>
                <w:szCs w:val="20"/>
              </w:rPr>
              <w:t>A</w:t>
            </w:r>
            <w:r w:rsidRPr="00071D36">
              <w:rPr>
                <w:rFonts w:ascii="Arial" w:hAnsi="Arial" w:cs="Arial"/>
                <w:sz w:val="20"/>
                <w:szCs w:val="20"/>
              </w:rPr>
              <w:t>. Cl</w:t>
            </w:r>
            <w:r w:rsidR="00214B9E">
              <w:rPr>
                <w:rFonts w:ascii="Arial" w:hAnsi="Arial" w:cs="Arial"/>
                <w:sz w:val="20"/>
                <w:szCs w:val="20"/>
              </w:rPr>
              <w:t>ă</w:t>
            </w:r>
            <w:r w:rsidRPr="00071D36">
              <w:rPr>
                <w:rFonts w:ascii="Arial" w:hAnsi="Arial" w:cs="Arial"/>
                <w:sz w:val="20"/>
                <w:szCs w:val="20"/>
              </w:rPr>
              <w:t>dire cu cadre din beton armat sau cu pere</w:t>
            </w:r>
            <w:r w:rsidR="00214B9E">
              <w:rPr>
                <w:rFonts w:ascii="Arial" w:hAnsi="Arial" w:cs="Arial"/>
                <w:sz w:val="20"/>
                <w:szCs w:val="20"/>
              </w:rPr>
              <w:t>ţ</w:t>
            </w:r>
            <w:r w:rsidRPr="00071D36">
              <w:rPr>
                <w:rFonts w:ascii="Arial" w:hAnsi="Arial" w:cs="Arial"/>
                <w:sz w:val="20"/>
                <w:szCs w:val="20"/>
              </w:rPr>
              <w:t>ii exteriori din c</w:t>
            </w:r>
            <w:r w:rsidR="00214B9E">
              <w:rPr>
                <w:rFonts w:ascii="Arial" w:hAnsi="Arial" w:cs="Arial"/>
                <w:sz w:val="20"/>
                <w:szCs w:val="20"/>
              </w:rPr>
              <w:t>ă</w:t>
            </w:r>
            <w:r w:rsidRPr="00071D36">
              <w:rPr>
                <w:rFonts w:ascii="Arial" w:hAnsi="Arial" w:cs="Arial"/>
                <w:sz w:val="20"/>
                <w:szCs w:val="20"/>
              </w:rPr>
              <w:t>r</w:t>
            </w:r>
            <w:r w:rsidR="00214B9E">
              <w:rPr>
                <w:rFonts w:ascii="Arial" w:hAnsi="Arial" w:cs="Arial"/>
                <w:sz w:val="20"/>
                <w:szCs w:val="20"/>
              </w:rPr>
              <w:t>ă</w:t>
            </w:r>
            <w:r w:rsidRPr="00071D36">
              <w:rPr>
                <w:rFonts w:ascii="Arial" w:hAnsi="Arial" w:cs="Arial"/>
                <w:sz w:val="20"/>
                <w:szCs w:val="20"/>
              </w:rPr>
              <w:t>mid</w:t>
            </w:r>
            <w:r w:rsidR="00214B9E">
              <w:rPr>
                <w:rFonts w:ascii="Arial" w:hAnsi="Arial" w:cs="Arial"/>
                <w:sz w:val="20"/>
                <w:szCs w:val="20"/>
              </w:rPr>
              <w:t>ă</w:t>
            </w:r>
            <w:r w:rsidRPr="00071D36">
              <w:rPr>
                <w:rFonts w:ascii="Arial" w:hAnsi="Arial" w:cs="Arial"/>
                <w:sz w:val="20"/>
                <w:szCs w:val="20"/>
              </w:rPr>
              <w:t xml:space="preserve"> ars</w:t>
            </w:r>
            <w:r w:rsidR="00214B9E">
              <w:rPr>
                <w:rFonts w:ascii="Arial" w:hAnsi="Arial" w:cs="Arial"/>
                <w:sz w:val="20"/>
                <w:szCs w:val="20"/>
              </w:rPr>
              <w:t>ă</w:t>
            </w:r>
            <w:r w:rsidRPr="00071D36">
              <w:rPr>
                <w:rFonts w:ascii="Arial" w:hAnsi="Arial" w:cs="Arial"/>
                <w:sz w:val="20"/>
                <w:szCs w:val="20"/>
              </w:rPr>
              <w:t xml:space="preserve"> sau din orice alte materiale rezultate </w:t>
            </w:r>
            <w:r w:rsidR="00214B9E">
              <w:rPr>
                <w:rFonts w:ascii="Arial" w:hAnsi="Arial" w:cs="Arial"/>
                <w:sz w:val="20"/>
                <w:szCs w:val="20"/>
              </w:rPr>
              <w:t>î</w:t>
            </w:r>
            <w:r w:rsidRPr="00071D36">
              <w:rPr>
                <w:rFonts w:ascii="Arial" w:hAnsi="Arial" w:cs="Arial"/>
                <w:sz w:val="20"/>
                <w:szCs w:val="20"/>
              </w:rPr>
              <w:t xml:space="preserve">n urma unui tratament termic </w:t>
            </w:r>
            <w:r w:rsidR="00214B9E">
              <w:rPr>
                <w:rFonts w:ascii="Arial" w:hAnsi="Arial" w:cs="Arial"/>
                <w:sz w:val="20"/>
                <w:szCs w:val="20"/>
              </w:rPr>
              <w:t>ş</w:t>
            </w:r>
            <w:r w:rsidRPr="00071D36">
              <w:rPr>
                <w:rFonts w:ascii="Arial" w:hAnsi="Arial" w:cs="Arial"/>
                <w:sz w:val="20"/>
                <w:szCs w:val="20"/>
              </w:rPr>
              <w:t>i/sau chimic</w:t>
            </w:r>
          </w:p>
        </w:tc>
        <w:tc>
          <w:tcPr>
            <w:tcW w:w="2610" w:type="dxa"/>
          </w:tcPr>
          <w:p w:rsidR="00071D36" w:rsidRPr="00071D36" w:rsidRDefault="00071D36" w:rsidP="00071D36">
            <w:pPr>
              <w:pStyle w:val="Standard"/>
              <w:jc w:val="center"/>
              <w:rPr>
                <w:rFonts w:ascii="Arial" w:hAnsi="Arial" w:cs="Arial"/>
                <w:sz w:val="20"/>
                <w:szCs w:val="20"/>
              </w:rPr>
            </w:pPr>
            <w:r w:rsidRPr="00071D36">
              <w:rPr>
                <w:rFonts w:ascii="Arial" w:hAnsi="Arial" w:cs="Arial"/>
                <w:sz w:val="20"/>
                <w:szCs w:val="20"/>
              </w:rPr>
              <w:t>1000</w:t>
            </w:r>
          </w:p>
        </w:tc>
        <w:tc>
          <w:tcPr>
            <w:tcW w:w="2628" w:type="dxa"/>
          </w:tcPr>
          <w:p w:rsidR="00071D36" w:rsidRPr="00071D36" w:rsidRDefault="00071D36" w:rsidP="00071D36">
            <w:pPr>
              <w:pStyle w:val="Standard"/>
              <w:jc w:val="center"/>
              <w:rPr>
                <w:rFonts w:ascii="Arial" w:hAnsi="Arial" w:cs="Arial"/>
                <w:sz w:val="20"/>
                <w:szCs w:val="20"/>
              </w:rPr>
            </w:pPr>
            <w:r w:rsidRPr="00071D36">
              <w:rPr>
                <w:rFonts w:ascii="Arial" w:hAnsi="Arial" w:cs="Arial"/>
                <w:sz w:val="20"/>
                <w:szCs w:val="20"/>
              </w:rPr>
              <w:t>600</w:t>
            </w:r>
          </w:p>
        </w:tc>
      </w:tr>
      <w:tr w:rsidR="00071D36" w:rsidTr="00214B9E">
        <w:tc>
          <w:tcPr>
            <w:tcW w:w="7938" w:type="dxa"/>
          </w:tcPr>
          <w:p w:rsidR="00071D36" w:rsidRPr="00071D36" w:rsidRDefault="00071D36" w:rsidP="00214B9E">
            <w:pPr>
              <w:pStyle w:val="Standard"/>
              <w:jc w:val="both"/>
              <w:rPr>
                <w:rFonts w:ascii="Arial" w:hAnsi="Arial" w:cs="Arial"/>
                <w:sz w:val="20"/>
                <w:szCs w:val="20"/>
              </w:rPr>
            </w:pPr>
            <w:r w:rsidRPr="00214B9E">
              <w:rPr>
                <w:rFonts w:ascii="Arial" w:hAnsi="Arial" w:cs="Arial"/>
                <w:b/>
                <w:sz w:val="20"/>
                <w:szCs w:val="20"/>
              </w:rPr>
              <w:t>B</w:t>
            </w:r>
            <w:r w:rsidRPr="00071D36">
              <w:rPr>
                <w:rFonts w:ascii="Arial" w:hAnsi="Arial" w:cs="Arial"/>
                <w:sz w:val="20"/>
                <w:szCs w:val="20"/>
              </w:rPr>
              <w:t>. Cl</w:t>
            </w:r>
            <w:r w:rsidR="00214B9E">
              <w:rPr>
                <w:rFonts w:ascii="Arial" w:hAnsi="Arial" w:cs="Arial"/>
                <w:sz w:val="20"/>
                <w:szCs w:val="20"/>
              </w:rPr>
              <w:t>ă</w:t>
            </w:r>
            <w:r w:rsidRPr="00071D36">
              <w:rPr>
                <w:rFonts w:ascii="Arial" w:hAnsi="Arial" w:cs="Arial"/>
                <w:sz w:val="20"/>
                <w:szCs w:val="20"/>
              </w:rPr>
              <w:t>dire cu pere</w:t>
            </w:r>
            <w:r w:rsidR="00214B9E">
              <w:rPr>
                <w:rFonts w:ascii="Arial" w:hAnsi="Arial" w:cs="Arial"/>
                <w:sz w:val="20"/>
                <w:szCs w:val="20"/>
              </w:rPr>
              <w:t>ţ</w:t>
            </w:r>
            <w:r w:rsidRPr="00071D36">
              <w:rPr>
                <w:rFonts w:ascii="Arial" w:hAnsi="Arial" w:cs="Arial"/>
                <w:sz w:val="20"/>
                <w:szCs w:val="20"/>
              </w:rPr>
              <w:t>ii exteriori din lenm, piatr</w:t>
            </w:r>
            <w:r w:rsidR="00214B9E">
              <w:rPr>
                <w:rFonts w:ascii="Arial" w:hAnsi="Arial" w:cs="Arial"/>
                <w:sz w:val="20"/>
                <w:szCs w:val="20"/>
              </w:rPr>
              <w:t>ă</w:t>
            </w:r>
            <w:r w:rsidRPr="00071D36">
              <w:rPr>
                <w:rFonts w:ascii="Arial" w:hAnsi="Arial" w:cs="Arial"/>
                <w:sz w:val="20"/>
                <w:szCs w:val="20"/>
              </w:rPr>
              <w:t xml:space="preserve"> natural</w:t>
            </w:r>
            <w:r w:rsidR="00214B9E">
              <w:rPr>
                <w:rFonts w:ascii="Arial" w:hAnsi="Arial" w:cs="Arial"/>
                <w:sz w:val="20"/>
                <w:szCs w:val="20"/>
              </w:rPr>
              <w:t>ă</w:t>
            </w:r>
            <w:r w:rsidRPr="00071D36">
              <w:rPr>
                <w:rFonts w:ascii="Arial" w:hAnsi="Arial" w:cs="Arial"/>
                <w:sz w:val="20"/>
                <w:szCs w:val="20"/>
              </w:rPr>
              <w:t>, din c</w:t>
            </w:r>
            <w:r w:rsidR="00214B9E">
              <w:rPr>
                <w:rFonts w:ascii="Arial" w:hAnsi="Arial" w:cs="Arial"/>
                <w:sz w:val="20"/>
                <w:szCs w:val="20"/>
              </w:rPr>
              <w:t>ă</w:t>
            </w:r>
            <w:r w:rsidRPr="00071D36">
              <w:rPr>
                <w:rFonts w:ascii="Arial" w:hAnsi="Arial" w:cs="Arial"/>
                <w:sz w:val="20"/>
                <w:szCs w:val="20"/>
              </w:rPr>
              <w:t>r</w:t>
            </w:r>
            <w:r w:rsidR="00214B9E">
              <w:rPr>
                <w:rFonts w:ascii="Arial" w:hAnsi="Arial" w:cs="Arial"/>
                <w:sz w:val="20"/>
                <w:szCs w:val="20"/>
              </w:rPr>
              <w:t>ă</w:t>
            </w:r>
            <w:r w:rsidRPr="00071D36">
              <w:rPr>
                <w:rFonts w:ascii="Arial" w:hAnsi="Arial" w:cs="Arial"/>
                <w:sz w:val="20"/>
                <w:szCs w:val="20"/>
              </w:rPr>
              <w:t>mid</w:t>
            </w:r>
            <w:r w:rsidR="00214B9E">
              <w:rPr>
                <w:rFonts w:ascii="Arial" w:hAnsi="Arial" w:cs="Arial"/>
                <w:sz w:val="20"/>
                <w:szCs w:val="20"/>
              </w:rPr>
              <w:t>ă</w:t>
            </w:r>
            <w:r w:rsidRPr="00071D36">
              <w:rPr>
                <w:rFonts w:ascii="Arial" w:hAnsi="Arial" w:cs="Arial"/>
                <w:sz w:val="20"/>
                <w:szCs w:val="20"/>
              </w:rPr>
              <w:t xml:space="preserve"> nears</w:t>
            </w:r>
            <w:r w:rsidR="00214B9E">
              <w:rPr>
                <w:rFonts w:ascii="Arial" w:hAnsi="Arial" w:cs="Arial"/>
                <w:sz w:val="20"/>
                <w:szCs w:val="20"/>
              </w:rPr>
              <w:t>ă</w:t>
            </w:r>
            <w:r w:rsidRPr="00071D36">
              <w:rPr>
                <w:rFonts w:ascii="Arial" w:hAnsi="Arial" w:cs="Arial"/>
                <w:sz w:val="20"/>
                <w:szCs w:val="20"/>
              </w:rPr>
              <w:t>, din v</w:t>
            </w:r>
            <w:r w:rsidR="00214B9E">
              <w:rPr>
                <w:rFonts w:ascii="Arial" w:hAnsi="Arial" w:cs="Arial"/>
                <w:sz w:val="20"/>
                <w:szCs w:val="20"/>
              </w:rPr>
              <w:t>ă</w:t>
            </w:r>
            <w:r w:rsidRPr="00071D36">
              <w:rPr>
                <w:rFonts w:ascii="Arial" w:hAnsi="Arial" w:cs="Arial"/>
                <w:sz w:val="20"/>
                <w:szCs w:val="20"/>
              </w:rPr>
              <w:t>l</w:t>
            </w:r>
            <w:r w:rsidR="00214B9E">
              <w:rPr>
                <w:rFonts w:ascii="Arial" w:hAnsi="Arial" w:cs="Arial"/>
                <w:sz w:val="20"/>
                <w:szCs w:val="20"/>
              </w:rPr>
              <w:t>ă</w:t>
            </w:r>
            <w:r w:rsidRPr="00071D36">
              <w:rPr>
                <w:rFonts w:ascii="Arial" w:hAnsi="Arial" w:cs="Arial"/>
                <w:sz w:val="20"/>
                <w:szCs w:val="20"/>
              </w:rPr>
              <w:t xml:space="preserve">tuci sau din orice alte materiale nesupuse unui tratament termic </w:t>
            </w:r>
            <w:r w:rsidR="00214B9E">
              <w:rPr>
                <w:rFonts w:ascii="Arial" w:hAnsi="Arial" w:cs="Arial"/>
                <w:sz w:val="20"/>
                <w:szCs w:val="20"/>
              </w:rPr>
              <w:t>ş</w:t>
            </w:r>
            <w:r w:rsidRPr="00071D36">
              <w:rPr>
                <w:rFonts w:ascii="Arial" w:hAnsi="Arial" w:cs="Arial"/>
                <w:sz w:val="20"/>
                <w:szCs w:val="20"/>
              </w:rPr>
              <w:t>i/sau chimic</w:t>
            </w:r>
          </w:p>
        </w:tc>
        <w:tc>
          <w:tcPr>
            <w:tcW w:w="2610" w:type="dxa"/>
          </w:tcPr>
          <w:p w:rsidR="00071D36" w:rsidRPr="00071D36" w:rsidRDefault="00071D36" w:rsidP="00071D36">
            <w:pPr>
              <w:pStyle w:val="Standard"/>
              <w:jc w:val="center"/>
              <w:rPr>
                <w:rFonts w:ascii="Arial" w:hAnsi="Arial" w:cs="Arial"/>
                <w:sz w:val="20"/>
                <w:szCs w:val="20"/>
              </w:rPr>
            </w:pPr>
            <w:r w:rsidRPr="00071D36">
              <w:rPr>
                <w:rFonts w:ascii="Arial" w:hAnsi="Arial" w:cs="Arial"/>
                <w:sz w:val="20"/>
                <w:szCs w:val="20"/>
              </w:rPr>
              <w:t>300</w:t>
            </w:r>
          </w:p>
        </w:tc>
        <w:tc>
          <w:tcPr>
            <w:tcW w:w="2628" w:type="dxa"/>
          </w:tcPr>
          <w:p w:rsidR="00071D36" w:rsidRPr="00071D36" w:rsidRDefault="00071D36" w:rsidP="00071D36">
            <w:pPr>
              <w:pStyle w:val="Standard"/>
              <w:jc w:val="center"/>
              <w:rPr>
                <w:rFonts w:ascii="Arial" w:hAnsi="Arial" w:cs="Arial"/>
                <w:sz w:val="20"/>
                <w:szCs w:val="20"/>
              </w:rPr>
            </w:pPr>
            <w:r w:rsidRPr="00071D36">
              <w:rPr>
                <w:rFonts w:ascii="Arial" w:hAnsi="Arial" w:cs="Arial"/>
                <w:sz w:val="20"/>
                <w:szCs w:val="20"/>
              </w:rPr>
              <w:t>200</w:t>
            </w:r>
          </w:p>
        </w:tc>
      </w:tr>
      <w:tr w:rsidR="00071D36" w:rsidTr="00214B9E">
        <w:tc>
          <w:tcPr>
            <w:tcW w:w="7938" w:type="dxa"/>
          </w:tcPr>
          <w:p w:rsidR="00071D36" w:rsidRPr="00071D36" w:rsidRDefault="00071D36" w:rsidP="00214B9E">
            <w:pPr>
              <w:pStyle w:val="Standard"/>
              <w:jc w:val="both"/>
              <w:rPr>
                <w:rFonts w:ascii="Arial" w:hAnsi="Arial" w:cs="Arial"/>
                <w:sz w:val="20"/>
                <w:szCs w:val="20"/>
              </w:rPr>
            </w:pPr>
            <w:r w:rsidRPr="00071D36">
              <w:rPr>
                <w:rFonts w:ascii="Arial" w:hAnsi="Arial" w:cs="Arial"/>
                <w:sz w:val="20"/>
                <w:szCs w:val="20"/>
              </w:rPr>
              <w:t>C. Cl</w:t>
            </w:r>
            <w:r w:rsidR="00214B9E">
              <w:rPr>
                <w:rFonts w:ascii="Arial" w:hAnsi="Arial" w:cs="Arial"/>
                <w:sz w:val="20"/>
                <w:szCs w:val="20"/>
              </w:rPr>
              <w:t>ă</w:t>
            </w:r>
            <w:r w:rsidRPr="00071D36">
              <w:rPr>
                <w:rFonts w:ascii="Arial" w:hAnsi="Arial" w:cs="Arial"/>
                <w:sz w:val="20"/>
                <w:szCs w:val="20"/>
              </w:rPr>
              <w:t>dire – anex</w:t>
            </w:r>
            <w:r w:rsidR="00214B9E">
              <w:rPr>
                <w:rFonts w:ascii="Arial" w:hAnsi="Arial" w:cs="Arial"/>
                <w:sz w:val="20"/>
                <w:szCs w:val="20"/>
              </w:rPr>
              <w:t>ă</w:t>
            </w:r>
            <w:r w:rsidRPr="00071D36">
              <w:rPr>
                <w:rFonts w:ascii="Arial" w:hAnsi="Arial" w:cs="Arial"/>
                <w:sz w:val="20"/>
                <w:szCs w:val="20"/>
              </w:rPr>
              <w:t xml:space="preserve"> cu cadre din beton armat sau cu pere</w:t>
            </w:r>
            <w:r w:rsidR="00214B9E">
              <w:rPr>
                <w:rFonts w:ascii="Arial" w:hAnsi="Arial" w:cs="Arial"/>
                <w:sz w:val="20"/>
                <w:szCs w:val="20"/>
              </w:rPr>
              <w:t>ţ</w:t>
            </w:r>
            <w:r w:rsidRPr="00071D36">
              <w:rPr>
                <w:rFonts w:ascii="Arial" w:hAnsi="Arial" w:cs="Arial"/>
                <w:sz w:val="20"/>
                <w:szCs w:val="20"/>
              </w:rPr>
              <w:t>i exteriori din c</w:t>
            </w:r>
            <w:r w:rsidR="00214B9E">
              <w:rPr>
                <w:rFonts w:ascii="Arial" w:hAnsi="Arial" w:cs="Arial"/>
                <w:sz w:val="20"/>
                <w:szCs w:val="20"/>
              </w:rPr>
              <w:t>ă</w:t>
            </w:r>
            <w:r w:rsidRPr="00071D36">
              <w:rPr>
                <w:rFonts w:ascii="Arial" w:hAnsi="Arial" w:cs="Arial"/>
                <w:sz w:val="20"/>
                <w:szCs w:val="20"/>
              </w:rPr>
              <w:t>r</w:t>
            </w:r>
            <w:r w:rsidR="00214B9E">
              <w:rPr>
                <w:rFonts w:ascii="Arial" w:hAnsi="Arial" w:cs="Arial"/>
                <w:sz w:val="20"/>
                <w:szCs w:val="20"/>
              </w:rPr>
              <w:t>ă</w:t>
            </w:r>
            <w:r w:rsidRPr="00071D36">
              <w:rPr>
                <w:rFonts w:ascii="Arial" w:hAnsi="Arial" w:cs="Arial"/>
                <w:sz w:val="20"/>
                <w:szCs w:val="20"/>
              </w:rPr>
              <w:t>mid</w:t>
            </w:r>
            <w:r w:rsidR="00214B9E">
              <w:rPr>
                <w:rFonts w:ascii="Arial" w:hAnsi="Arial" w:cs="Arial"/>
                <w:sz w:val="20"/>
                <w:szCs w:val="20"/>
              </w:rPr>
              <w:t>ă</w:t>
            </w:r>
            <w:r w:rsidRPr="00071D36">
              <w:rPr>
                <w:rFonts w:ascii="Arial" w:hAnsi="Arial" w:cs="Arial"/>
                <w:sz w:val="20"/>
                <w:szCs w:val="20"/>
              </w:rPr>
              <w:t xml:space="preserve"> ars</w:t>
            </w:r>
            <w:r w:rsidR="00214B9E">
              <w:rPr>
                <w:rFonts w:ascii="Arial" w:hAnsi="Arial" w:cs="Arial"/>
                <w:sz w:val="20"/>
                <w:szCs w:val="20"/>
              </w:rPr>
              <w:t>ă</w:t>
            </w:r>
            <w:r w:rsidRPr="00071D36">
              <w:rPr>
                <w:rFonts w:ascii="Arial" w:hAnsi="Arial" w:cs="Arial"/>
                <w:sz w:val="20"/>
                <w:szCs w:val="20"/>
              </w:rPr>
              <w:t xml:space="preserve"> sau din orice alte materiale rezultate </w:t>
            </w:r>
            <w:r w:rsidR="00214B9E">
              <w:rPr>
                <w:rFonts w:ascii="Arial" w:hAnsi="Arial" w:cs="Arial"/>
                <w:sz w:val="20"/>
                <w:szCs w:val="20"/>
              </w:rPr>
              <w:t>î</w:t>
            </w:r>
            <w:r w:rsidRPr="00071D36">
              <w:rPr>
                <w:rFonts w:ascii="Arial" w:hAnsi="Arial" w:cs="Arial"/>
                <w:sz w:val="20"/>
                <w:szCs w:val="20"/>
              </w:rPr>
              <w:t xml:space="preserve">n urma unui tratament termic </w:t>
            </w:r>
            <w:r w:rsidR="00214B9E">
              <w:rPr>
                <w:rFonts w:ascii="Arial" w:hAnsi="Arial" w:cs="Arial"/>
                <w:sz w:val="20"/>
                <w:szCs w:val="20"/>
              </w:rPr>
              <w:t>ş</w:t>
            </w:r>
            <w:r w:rsidRPr="00071D36">
              <w:rPr>
                <w:rFonts w:ascii="Arial" w:hAnsi="Arial" w:cs="Arial"/>
                <w:sz w:val="20"/>
                <w:szCs w:val="20"/>
              </w:rPr>
              <w:t>i/sau chimic</w:t>
            </w:r>
          </w:p>
        </w:tc>
        <w:tc>
          <w:tcPr>
            <w:tcW w:w="2610" w:type="dxa"/>
          </w:tcPr>
          <w:p w:rsidR="00071D36" w:rsidRPr="00071D36" w:rsidRDefault="00071D36" w:rsidP="00071D36">
            <w:pPr>
              <w:pStyle w:val="Standard"/>
              <w:jc w:val="center"/>
              <w:rPr>
                <w:rFonts w:ascii="Arial" w:hAnsi="Arial" w:cs="Arial"/>
                <w:sz w:val="20"/>
                <w:szCs w:val="20"/>
              </w:rPr>
            </w:pPr>
            <w:r w:rsidRPr="00071D36">
              <w:rPr>
                <w:rFonts w:ascii="Arial" w:hAnsi="Arial" w:cs="Arial"/>
                <w:sz w:val="20"/>
                <w:szCs w:val="20"/>
              </w:rPr>
              <w:t>200</w:t>
            </w:r>
          </w:p>
        </w:tc>
        <w:tc>
          <w:tcPr>
            <w:tcW w:w="2628" w:type="dxa"/>
          </w:tcPr>
          <w:p w:rsidR="00071D36" w:rsidRPr="00071D36" w:rsidRDefault="00071D36" w:rsidP="00071D36">
            <w:pPr>
              <w:pStyle w:val="Standard"/>
              <w:jc w:val="center"/>
              <w:rPr>
                <w:rFonts w:ascii="Arial" w:hAnsi="Arial" w:cs="Arial"/>
                <w:sz w:val="20"/>
                <w:szCs w:val="20"/>
              </w:rPr>
            </w:pPr>
            <w:r w:rsidRPr="00071D36">
              <w:rPr>
                <w:rFonts w:ascii="Arial" w:hAnsi="Arial" w:cs="Arial"/>
                <w:sz w:val="20"/>
                <w:szCs w:val="20"/>
              </w:rPr>
              <w:t>175</w:t>
            </w:r>
          </w:p>
        </w:tc>
      </w:tr>
      <w:tr w:rsidR="00071D36" w:rsidTr="00214B9E">
        <w:tc>
          <w:tcPr>
            <w:tcW w:w="7938" w:type="dxa"/>
          </w:tcPr>
          <w:p w:rsidR="00071D36" w:rsidRPr="00071D36" w:rsidRDefault="00071D36" w:rsidP="00214B9E">
            <w:pPr>
              <w:pStyle w:val="Standard"/>
              <w:jc w:val="both"/>
              <w:rPr>
                <w:rFonts w:ascii="Arial" w:hAnsi="Arial" w:cs="Arial"/>
                <w:sz w:val="20"/>
                <w:szCs w:val="20"/>
              </w:rPr>
            </w:pPr>
            <w:r w:rsidRPr="00214B9E">
              <w:rPr>
                <w:rFonts w:ascii="Arial" w:hAnsi="Arial" w:cs="Arial"/>
                <w:b/>
                <w:sz w:val="20"/>
                <w:szCs w:val="20"/>
              </w:rPr>
              <w:t>D</w:t>
            </w:r>
            <w:r w:rsidRPr="00071D36">
              <w:rPr>
                <w:rFonts w:ascii="Arial" w:hAnsi="Arial" w:cs="Arial"/>
                <w:sz w:val="20"/>
                <w:szCs w:val="20"/>
              </w:rPr>
              <w:t>. Cl</w:t>
            </w:r>
            <w:r w:rsidR="00214B9E">
              <w:rPr>
                <w:rFonts w:ascii="Arial" w:hAnsi="Arial" w:cs="Arial"/>
                <w:sz w:val="20"/>
                <w:szCs w:val="20"/>
              </w:rPr>
              <w:t>ă</w:t>
            </w:r>
            <w:r w:rsidRPr="00071D36">
              <w:rPr>
                <w:rFonts w:ascii="Arial" w:hAnsi="Arial" w:cs="Arial"/>
                <w:sz w:val="20"/>
                <w:szCs w:val="20"/>
              </w:rPr>
              <w:t>dire – anex</w:t>
            </w:r>
            <w:r w:rsidR="00214B9E">
              <w:rPr>
                <w:rFonts w:ascii="Arial" w:hAnsi="Arial" w:cs="Arial"/>
                <w:sz w:val="20"/>
                <w:szCs w:val="20"/>
              </w:rPr>
              <w:t>ă</w:t>
            </w:r>
            <w:r w:rsidRPr="00071D36">
              <w:rPr>
                <w:rFonts w:ascii="Arial" w:hAnsi="Arial" w:cs="Arial"/>
                <w:sz w:val="20"/>
                <w:szCs w:val="20"/>
              </w:rPr>
              <w:t xml:space="preserve"> cu pere</w:t>
            </w:r>
            <w:r w:rsidR="00214B9E">
              <w:rPr>
                <w:rFonts w:ascii="Arial" w:hAnsi="Arial" w:cs="Arial"/>
                <w:sz w:val="20"/>
                <w:szCs w:val="20"/>
              </w:rPr>
              <w:t>ţ</w:t>
            </w:r>
            <w:r w:rsidRPr="00071D36">
              <w:rPr>
                <w:rFonts w:ascii="Arial" w:hAnsi="Arial" w:cs="Arial"/>
                <w:sz w:val="20"/>
                <w:szCs w:val="20"/>
              </w:rPr>
              <w:t>ii exteriori din lemn, din piatr</w:t>
            </w:r>
            <w:r w:rsidR="00214B9E">
              <w:rPr>
                <w:rFonts w:ascii="Arial" w:hAnsi="Arial" w:cs="Arial"/>
                <w:sz w:val="20"/>
                <w:szCs w:val="20"/>
              </w:rPr>
              <w:t>ă</w:t>
            </w:r>
            <w:r w:rsidRPr="00071D36">
              <w:rPr>
                <w:rFonts w:ascii="Arial" w:hAnsi="Arial" w:cs="Arial"/>
                <w:sz w:val="20"/>
                <w:szCs w:val="20"/>
              </w:rPr>
              <w:t xml:space="preserve"> natural</w:t>
            </w:r>
            <w:r w:rsidR="00214B9E">
              <w:rPr>
                <w:rFonts w:ascii="Arial" w:hAnsi="Arial" w:cs="Arial"/>
                <w:sz w:val="20"/>
                <w:szCs w:val="20"/>
              </w:rPr>
              <w:t>ă</w:t>
            </w:r>
            <w:r w:rsidRPr="00071D36">
              <w:rPr>
                <w:rFonts w:ascii="Arial" w:hAnsi="Arial" w:cs="Arial"/>
                <w:sz w:val="20"/>
                <w:szCs w:val="20"/>
              </w:rPr>
              <w:t>, din c</w:t>
            </w:r>
            <w:r w:rsidR="00214B9E">
              <w:rPr>
                <w:rFonts w:ascii="Arial" w:hAnsi="Arial" w:cs="Arial"/>
                <w:sz w:val="20"/>
                <w:szCs w:val="20"/>
              </w:rPr>
              <w:t>ă</w:t>
            </w:r>
            <w:r w:rsidRPr="00071D36">
              <w:rPr>
                <w:rFonts w:ascii="Arial" w:hAnsi="Arial" w:cs="Arial"/>
                <w:sz w:val="20"/>
                <w:szCs w:val="20"/>
              </w:rPr>
              <w:t>r</w:t>
            </w:r>
            <w:r w:rsidR="00214B9E">
              <w:rPr>
                <w:rFonts w:ascii="Arial" w:hAnsi="Arial" w:cs="Arial"/>
                <w:sz w:val="20"/>
                <w:szCs w:val="20"/>
              </w:rPr>
              <w:t>ă</w:t>
            </w:r>
            <w:r w:rsidRPr="00071D36">
              <w:rPr>
                <w:rFonts w:ascii="Arial" w:hAnsi="Arial" w:cs="Arial"/>
                <w:sz w:val="20"/>
                <w:szCs w:val="20"/>
              </w:rPr>
              <w:t>mid</w:t>
            </w:r>
            <w:r w:rsidR="00214B9E">
              <w:rPr>
                <w:rFonts w:ascii="Arial" w:hAnsi="Arial" w:cs="Arial"/>
                <w:sz w:val="20"/>
                <w:szCs w:val="20"/>
              </w:rPr>
              <w:t>ă</w:t>
            </w:r>
            <w:r w:rsidRPr="00071D36">
              <w:rPr>
                <w:rFonts w:ascii="Arial" w:hAnsi="Arial" w:cs="Arial"/>
                <w:sz w:val="20"/>
                <w:szCs w:val="20"/>
              </w:rPr>
              <w:t xml:space="preserve"> nears</w:t>
            </w:r>
            <w:r w:rsidR="00214B9E">
              <w:rPr>
                <w:rFonts w:ascii="Arial" w:hAnsi="Arial" w:cs="Arial"/>
                <w:sz w:val="20"/>
                <w:szCs w:val="20"/>
              </w:rPr>
              <w:t>ă</w:t>
            </w:r>
            <w:r w:rsidRPr="00071D36">
              <w:rPr>
                <w:rFonts w:ascii="Arial" w:hAnsi="Arial" w:cs="Arial"/>
                <w:sz w:val="20"/>
                <w:szCs w:val="20"/>
              </w:rPr>
              <w:t>, din v</w:t>
            </w:r>
            <w:r w:rsidR="00214B9E">
              <w:rPr>
                <w:rFonts w:ascii="Arial" w:hAnsi="Arial" w:cs="Arial"/>
                <w:sz w:val="20"/>
                <w:szCs w:val="20"/>
              </w:rPr>
              <w:t>ă</w:t>
            </w:r>
            <w:r w:rsidRPr="00071D36">
              <w:rPr>
                <w:rFonts w:ascii="Arial" w:hAnsi="Arial" w:cs="Arial"/>
                <w:sz w:val="20"/>
                <w:szCs w:val="20"/>
              </w:rPr>
              <w:t>l</w:t>
            </w:r>
            <w:r w:rsidR="00214B9E">
              <w:rPr>
                <w:rFonts w:ascii="Arial" w:hAnsi="Arial" w:cs="Arial"/>
                <w:sz w:val="20"/>
                <w:szCs w:val="20"/>
              </w:rPr>
              <w:t>ă</w:t>
            </w:r>
            <w:r w:rsidRPr="00071D36">
              <w:rPr>
                <w:rFonts w:ascii="Arial" w:hAnsi="Arial" w:cs="Arial"/>
                <w:sz w:val="20"/>
                <w:szCs w:val="20"/>
              </w:rPr>
              <w:t xml:space="preserve">tuci sau din orice alte materiale nesupuse unui tratament termic </w:t>
            </w:r>
            <w:r w:rsidR="00214B9E">
              <w:rPr>
                <w:rFonts w:ascii="Arial" w:hAnsi="Arial" w:cs="Arial"/>
                <w:sz w:val="20"/>
                <w:szCs w:val="20"/>
              </w:rPr>
              <w:t>ş</w:t>
            </w:r>
            <w:r w:rsidRPr="00071D36">
              <w:rPr>
                <w:rFonts w:ascii="Arial" w:hAnsi="Arial" w:cs="Arial"/>
                <w:sz w:val="20"/>
                <w:szCs w:val="20"/>
              </w:rPr>
              <w:t>i/sau chimic</w:t>
            </w:r>
          </w:p>
        </w:tc>
        <w:tc>
          <w:tcPr>
            <w:tcW w:w="2610" w:type="dxa"/>
          </w:tcPr>
          <w:p w:rsidR="00071D36" w:rsidRPr="00071D36" w:rsidRDefault="00071D36" w:rsidP="00071D36">
            <w:pPr>
              <w:pStyle w:val="Standard"/>
              <w:jc w:val="center"/>
              <w:rPr>
                <w:rFonts w:ascii="Arial" w:hAnsi="Arial" w:cs="Arial"/>
                <w:sz w:val="20"/>
                <w:szCs w:val="20"/>
              </w:rPr>
            </w:pPr>
            <w:r w:rsidRPr="00071D36">
              <w:rPr>
                <w:rFonts w:ascii="Arial" w:hAnsi="Arial" w:cs="Arial"/>
                <w:sz w:val="20"/>
                <w:szCs w:val="20"/>
              </w:rPr>
              <w:t>125</w:t>
            </w:r>
          </w:p>
        </w:tc>
        <w:tc>
          <w:tcPr>
            <w:tcW w:w="2628" w:type="dxa"/>
          </w:tcPr>
          <w:p w:rsidR="00071D36" w:rsidRPr="00071D36" w:rsidRDefault="00071D36" w:rsidP="00071D36">
            <w:pPr>
              <w:pStyle w:val="Standard"/>
              <w:jc w:val="center"/>
              <w:rPr>
                <w:rFonts w:ascii="Arial" w:hAnsi="Arial" w:cs="Arial"/>
                <w:sz w:val="20"/>
                <w:szCs w:val="20"/>
              </w:rPr>
            </w:pPr>
            <w:r w:rsidRPr="00071D36">
              <w:rPr>
                <w:rFonts w:ascii="Arial" w:hAnsi="Arial" w:cs="Arial"/>
                <w:sz w:val="20"/>
                <w:szCs w:val="20"/>
              </w:rPr>
              <w:t>75</w:t>
            </w:r>
          </w:p>
        </w:tc>
      </w:tr>
      <w:tr w:rsidR="00071D36" w:rsidTr="00214B9E">
        <w:tc>
          <w:tcPr>
            <w:tcW w:w="7938" w:type="dxa"/>
          </w:tcPr>
          <w:p w:rsidR="00071D36" w:rsidRPr="00071D36" w:rsidRDefault="00071D36" w:rsidP="00D6483B">
            <w:pPr>
              <w:pStyle w:val="Standard"/>
              <w:jc w:val="both"/>
              <w:rPr>
                <w:rFonts w:ascii="Arial" w:hAnsi="Arial" w:cs="Arial"/>
                <w:sz w:val="20"/>
                <w:szCs w:val="20"/>
              </w:rPr>
            </w:pPr>
            <w:r w:rsidRPr="00214B9E">
              <w:rPr>
                <w:rFonts w:ascii="Arial" w:hAnsi="Arial" w:cs="Arial"/>
                <w:b/>
                <w:sz w:val="20"/>
                <w:szCs w:val="20"/>
              </w:rPr>
              <w:t>E</w:t>
            </w:r>
            <w:r w:rsidRPr="00071D36">
              <w:rPr>
                <w:rFonts w:ascii="Arial" w:hAnsi="Arial" w:cs="Arial"/>
                <w:sz w:val="20"/>
                <w:szCs w:val="20"/>
              </w:rPr>
              <w:t xml:space="preserve">. </w:t>
            </w:r>
            <w:r w:rsidR="00214B9E">
              <w:rPr>
                <w:rFonts w:ascii="Arial" w:hAnsi="Arial" w:cs="Arial"/>
                <w:sz w:val="20"/>
                <w:szCs w:val="20"/>
              </w:rPr>
              <w:t>Î</w:t>
            </w:r>
            <w:r w:rsidRPr="00071D36">
              <w:rPr>
                <w:rFonts w:ascii="Arial" w:hAnsi="Arial" w:cs="Arial"/>
                <w:sz w:val="20"/>
                <w:szCs w:val="20"/>
              </w:rPr>
              <w:t>n cazul contribuabilului care de</w:t>
            </w:r>
            <w:r w:rsidR="00214B9E">
              <w:rPr>
                <w:rFonts w:ascii="Arial" w:hAnsi="Arial" w:cs="Arial"/>
                <w:sz w:val="20"/>
                <w:szCs w:val="20"/>
              </w:rPr>
              <w:t>ţ</w:t>
            </w:r>
            <w:r w:rsidRPr="00071D36">
              <w:rPr>
                <w:rFonts w:ascii="Arial" w:hAnsi="Arial" w:cs="Arial"/>
                <w:sz w:val="20"/>
                <w:szCs w:val="20"/>
              </w:rPr>
              <w:t>ine la aceea</w:t>
            </w:r>
            <w:r w:rsidR="00D6483B">
              <w:rPr>
                <w:rFonts w:ascii="Arial" w:hAnsi="Arial" w:cs="Arial"/>
                <w:sz w:val="20"/>
                <w:szCs w:val="20"/>
              </w:rPr>
              <w:t>ş</w:t>
            </w:r>
            <w:r w:rsidRPr="00071D36">
              <w:rPr>
                <w:rFonts w:ascii="Arial" w:hAnsi="Arial" w:cs="Arial"/>
                <w:sz w:val="20"/>
                <w:szCs w:val="20"/>
              </w:rPr>
              <w:t>i adres</w:t>
            </w:r>
            <w:r w:rsidR="00D6483B">
              <w:rPr>
                <w:rFonts w:ascii="Arial" w:hAnsi="Arial" w:cs="Arial"/>
                <w:sz w:val="20"/>
                <w:szCs w:val="20"/>
              </w:rPr>
              <w:t>ă</w:t>
            </w:r>
            <w:r w:rsidRPr="00071D36">
              <w:rPr>
                <w:rFonts w:ascii="Arial" w:hAnsi="Arial" w:cs="Arial"/>
                <w:sz w:val="20"/>
                <w:szCs w:val="20"/>
              </w:rPr>
              <w:t xml:space="preserve"> </w:t>
            </w:r>
            <w:r w:rsidR="00D6483B">
              <w:rPr>
                <w:rFonts w:ascii="Arial" w:hAnsi="Arial" w:cs="Arial"/>
                <w:sz w:val="20"/>
                <w:szCs w:val="20"/>
              </w:rPr>
              <w:t>î</w:t>
            </w:r>
            <w:r w:rsidRPr="00071D36">
              <w:rPr>
                <w:rFonts w:ascii="Arial" w:hAnsi="Arial" w:cs="Arial"/>
                <w:sz w:val="20"/>
                <w:szCs w:val="20"/>
              </w:rPr>
              <w:t>nc</w:t>
            </w:r>
            <w:r w:rsidR="00D6483B">
              <w:rPr>
                <w:rFonts w:ascii="Arial" w:hAnsi="Arial" w:cs="Arial"/>
                <w:sz w:val="20"/>
                <w:szCs w:val="20"/>
              </w:rPr>
              <w:t>ă</w:t>
            </w:r>
            <w:r w:rsidRPr="00071D36">
              <w:rPr>
                <w:rFonts w:ascii="Arial" w:hAnsi="Arial" w:cs="Arial"/>
                <w:sz w:val="20"/>
                <w:szCs w:val="20"/>
              </w:rPr>
              <w:t xml:space="preserve">peri amplasate la subsol, la demisol </w:t>
            </w:r>
            <w:r w:rsidR="00D6483B">
              <w:rPr>
                <w:rFonts w:ascii="Arial" w:hAnsi="Arial" w:cs="Arial"/>
                <w:sz w:val="20"/>
                <w:szCs w:val="20"/>
              </w:rPr>
              <w:t>ş</w:t>
            </w:r>
            <w:r w:rsidRPr="00071D36">
              <w:rPr>
                <w:rFonts w:ascii="Arial" w:hAnsi="Arial" w:cs="Arial"/>
                <w:sz w:val="20"/>
                <w:szCs w:val="20"/>
              </w:rPr>
              <w:t>i/sau la mansard</w:t>
            </w:r>
            <w:r w:rsidR="00D6483B">
              <w:rPr>
                <w:rFonts w:ascii="Arial" w:hAnsi="Arial" w:cs="Arial"/>
                <w:sz w:val="20"/>
                <w:szCs w:val="20"/>
              </w:rPr>
              <w:t>ă</w:t>
            </w:r>
            <w:r w:rsidRPr="00071D36">
              <w:rPr>
                <w:rFonts w:ascii="Arial" w:hAnsi="Arial" w:cs="Arial"/>
                <w:sz w:val="20"/>
                <w:szCs w:val="20"/>
              </w:rPr>
              <w:t>, utilizate ca locuin</w:t>
            </w:r>
            <w:r w:rsidR="00D6483B">
              <w:rPr>
                <w:rFonts w:ascii="Arial" w:hAnsi="Arial" w:cs="Arial"/>
                <w:sz w:val="20"/>
                <w:szCs w:val="20"/>
              </w:rPr>
              <w:t xml:space="preserve">ţă </w:t>
            </w:r>
            <w:r w:rsidRPr="00071D36">
              <w:rPr>
                <w:rFonts w:ascii="Arial" w:hAnsi="Arial" w:cs="Arial"/>
                <w:sz w:val="20"/>
                <w:szCs w:val="20"/>
              </w:rPr>
              <w:t>,</w:t>
            </w:r>
            <w:r w:rsidR="00D6483B">
              <w:rPr>
                <w:rFonts w:ascii="Arial" w:hAnsi="Arial" w:cs="Arial"/>
                <w:sz w:val="20"/>
                <w:szCs w:val="20"/>
              </w:rPr>
              <w:t>î</w:t>
            </w:r>
            <w:r w:rsidRPr="00071D36">
              <w:rPr>
                <w:rFonts w:ascii="Arial" w:hAnsi="Arial" w:cs="Arial"/>
                <w:sz w:val="20"/>
                <w:szCs w:val="20"/>
              </w:rPr>
              <w:t>n oricare dintre tipurile de cl</w:t>
            </w:r>
            <w:r w:rsidR="00D6483B">
              <w:rPr>
                <w:rFonts w:ascii="Arial" w:hAnsi="Arial" w:cs="Arial"/>
                <w:sz w:val="20"/>
                <w:szCs w:val="20"/>
              </w:rPr>
              <w:t>ă</w:t>
            </w:r>
            <w:r w:rsidRPr="00071D36">
              <w:rPr>
                <w:rFonts w:ascii="Arial" w:hAnsi="Arial" w:cs="Arial"/>
                <w:sz w:val="20"/>
                <w:szCs w:val="20"/>
              </w:rPr>
              <w:t>diri prev</w:t>
            </w:r>
            <w:r w:rsidR="00D6483B">
              <w:rPr>
                <w:rFonts w:ascii="Arial" w:hAnsi="Arial" w:cs="Arial"/>
                <w:sz w:val="20"/>
                <w:szCs w:val="20"/>
              </w:rPr>
              <w:t>ă</w:t>
            </w:r>
            <w:r w:rsidRPr="00071D36">
              <w:rPr>
                <w:rFonts w:ascii="Arial" w:hAnsi="Arial" w:cs="Arial"/>
                <w:sz w:val="20"/>
                <w:szCs w:val="20"/>
              </w:rPr>
              <w:t>zute la lit. A-D</w:t>
            </w:r>
          </w:p>
        </w:tc>
        <w:tc>
          <w:tcPr>
            <w:tcW w:w="2610" w:type="dxa"/>
          </w:tcPr>
          <w:p w:rsidR="00071D36" w:rsidRPr="00071D36" w:rsidRDefault="00071D36" w:rsidP="00D6483B">
            <w:pPr>
              <w:pStyle w:val="Standard"/>
              <w:jc w:val="center"/>
              <w:rPr>
                <w:rFonts w:ascii="Arial" w:hAnsi="Arial" w:cs="Arial"/>
                <w:sz w:val="20"/>
                <w:szCs w:val="20"/>
              </w:rPr>
            </w:pPr>
            <w:r w:rsidRPr="00071D36">
              <w:rPr>
                <w:rFonts w:ascii="Arial" w:hAnsi="Arial" w:cs="Arial"/>
                <w:sz w:val="20"/>
                <w:szCs w:val="20"/>
              </w:rPr>
              <w:t>75% din suma care s-ar aplica cl</w:t>
            </w:r>
            <w:r w:rsidR="00D6483B">
              <w:rPr>
                <w:rFonts w:ascii="Arial" w:hAnsi="Arial" w:cs="Arial"/>
                <w:sz w:val="20"/>
                <w:szCs w:val="20"/>
              </w:rPr>
              <w:t>ă</w:t>
            </w:r>
            <w:r w:rsidRPr="00071D36">
              <w:rPr>
                <w:rFonts w:ascii="Arial" w:hAnsi="Arial" w:cs="Arial"/>
                <w:sz w:val="20"/>
                <w:szCs w:val="20"/>
              </w:rPr>
              <w:t>dirii</w:t>
            </w:r>
          </w:p>
        </w:tc>
        <w:tc>
          <w:tcPr>
            <w:tcW w:w="2628" w:type="dxa"/>
          </w:tcPr>
          <w:p w:rsidR="00071D36" w:rsidRPr="00071D36" w:rsidRDefault="00071D36" w:rsidP="00D6483B">
            <w:pPr>
              <w:pStyle w:val="Standard"/>
              <w:jc w:val="center"/>
              <w:rPr>
                <w:rFonts w:ascii="Arial" w:hAnsi="Arial" w:cs="Arial"/>
                <w:sz w:val="20"/>
                <w:szCs w:val="20"/>
              </w:rPr>
            </w:pPr>
            <w:r w:rsidRPr="00071D36">
              <w:rPr>
                <w:rFonts w:ascii="Arial" w:hAnsi="Arial" w:cs="Arial"/>
                <w:sz w:val="20"/>
                <w:szCs w:val="20"/>
              </w:rPr>
              <w:t>75% din suma care s-ar aplica cl</w:t>
            </w:r>
            <w:r w:rsidR="00D6483B">
              <w:rPr>
                <w:rFonts w:ascii="Arial" w:hAnsi="Arial" w:cs="Arial"/>
                <w:sz w:val="20"/>
                <w:szCs w:val="20"/>
              </w:rPr>
              <w:t>ă</w:t>
            </w:r>
            <w:r w:rsidRPr="00071D36">
              <w:rPr>
                <w:rFonts w:ascii="Arial" w:hAnsi="Arial" w:cs="Arial"/>
                <w:sz w:val="20"/>
                <w:szCs w:val="20"/>
              </w:rPr>
              <w:t>dirii</w:t>
            </w:r>
          </w:p>
        </w:tc>
      </w:tr>
      <w:tr w:rsidR="00071D36" w:rsidTr="00214B9E">
        <w:tc>
          <w:tcPr>
            <w:tcW w:w="7938" w:type="dxa"/>
          </w:tcPr>
          <w:p w:rsidR="00071D36" w:rsidRPr="00071D36" w:rsidRDefault="00071D36" w:rsidP="00D6483B">
            <w:pPr>
              <w:pStyle w:val="Standard"/>
              <w:jc w:val="both"/>
              <w:rPr>
                <w:rFonts w:ascii="Arial" w:hAnsi="Arial" w:cs="Arial"/>
                <w:sz w:val="20"/>
                <w:szCs w:val="20"/>
              </w:rPr>
            </w:pPr>
            <w:r w:rsidRPr="00214B9E">
              <w:rPr>
                <w:rFonts w:ascii="Arial" w:hAnsi="Arial" w:cs="Arial"/>
                <w:b/>
                <w:sz w:val="20"/>
                <w:szCs w:val="20"/>
              </w:rPr>
              <w:t>F</w:t>
            </w:r>
            <w:r w:rsidRPr="00071D36">
              <w:rPr>
                <w:rFonts w:ascii="Arial" w:hAnsi="Arial" w:cs="Arial"/>
                <w:sz w:val="20"/>
                <w:szCs w:val="20"/>
              </w:rPr>
              <w:t xml:space="preserve">. </w:t>
            </w:r>
            <w:r w:rsidR="00D6483B">
              <w:rPr>
                <w:rFonts w:ascii="Arial" w:hAnsi="Arial" w:cs="Arial"/>
                <w:sz w:val="20"/>
                <w:szCs w:val="20"/>
              </w:rPr>
              <w:t>Î</w:t>
            </w:r>
            <w:r w:rsidRPr="00071D36">
              <w:rPr>
                <w:rFonts w:ascii="Arial" w:hAnsi="Arial" w:cs="Arial"/>
                <w:sz w:val="20"/>
                <w:szCs w:val="20"/>
              </w:rPr>
              <w:t>n cazul contribuabilului care de</w:t>
            </w:r>
            <w:r w:rsidR="00D6483B">
              <w:rPr>
                <w:rFonts w:ascii="Arial" w:hAnsi="Arial" w:cs="Arial"/>
                <w:sz w:val="20"/>
                <w:szCs w:val="20"/>
              </w:rPr>
              <w:t>ţ</w:t>
            </w:r>
            <w:r w:rsidRPr="00071D36">
              <w:rPr>
                <w:rFonts w:ascii="Arial" w:hAnsi="Arial" w:cs="Arial"/>
                <w:sz w:val="20"/>
                <w:szCs w:val="20"/>
              </w:rPr>
              <w:t>ine la aceea</w:t>
            </w:r>
            <w:r w:rsidR="00D6483B">
              <w:rPr>
                <w:rFonts w:ascii="Arial" w:hAnsi="Arial" w:cs="Arial"/>
                <w:sz w:val="20"/>
                <w:szCs w:val="20"/>
              </w:rPr>
              <w:t>ş</w:t>
            </w:r>
            <w:r w:rsidRPr="00071D36">
              <w:rPr>
                <w:rFonts w:ascii="Arial" w:hAnsi="Arial" w:cs="Arial"/>
                <w:sz w:val="20"/>
                <w:szCs w:val="20"/>
              </w:rPr>
              <w:t>i adres</w:t>
            </w:r>
            <w:r w:rsidR="00D6483B">
              <w:rPr>
                <w:rFonts w:ascii="Arial" w:hAnsi="Arial" w:cs="Arial"/>
                <w:sz w:val="20"/>
                <w:szCs w:val="20"/>
              </w:rPr>
              <w:t>ă</w:t>
            </w:r>
            <w:r w:rsidRPr="00071D36">
              <w:rPr>
                <w:rFonts w:ascii="Arial" w:hAnsi="Arial" w:cs="Arial"/>
                <w:sz w:val="20"/>
                <w:szCs w:val="20"/>
              </w:rPr>
              <w:t xml:space="preserve"> </w:t>
            </w:r>
            <w:r w:rsidR="00D6483B">
              <w:rPr>
                <w:rFonts w:ascii="Arial" w:hAnsi="Arial" w:cs="Arial"/>
                <w:sz w:val="20"/>
                <w:szCs w:val="20"/>
              </w:rPr>
              <w:t>î</w:t>
            </w:r>
            <w:r w:rsidRPr="00071D36">
              <w:rPr>
                <w:rFonts w:ascii="Arial" w:hAnsi="Arial" w:cs="Arial"/>
                <w:sz w:val="20"/>
                <w:szCs w:val="20"/>
              </w:rPr>
              <w:t>nc</w:t>
            </w:r>
            <w:r w:rsidR="00D6483B">
              <w:rPr>
                <w:rFonts w:ascii="Arial" w:hAnsi="Arial" w:cs="Arial"/>
                <w:sz w:val="20"/>
                <w:szCs w:val="20"/>
              </w:rPr>
              <w:t>ă</w:t>
            </w:r>
            <w:r w:rsidRPr="00071D36">
              <w:rPr>
                <w:rFonts w:ascii="Arial" w:hAnsi="Arial" w:cs="Arial"/>
                <w:sz w:val="20"/>
                <w:szCs w:val="20"/>
              </w:rPr>
              <w:t xml:space="preserve">peri amplasate la subsol, la demisol </w:t>
            </w:r>
            <w:r w:rsidR="00D6483B">
              <w:rPr>
                <w:rFonts w:ascii="Arial" w:hAnsi="Arial" w:cs="Arial"/>
                <w:sz w:val="20"/>
                <w:szCs w:val="20"/>
              </w:rPr>
              <w:t>ş</w:t>
            </w:r>
            <w:r w:rsidRPr="00071D36">
              <w:rPr>
                <w:rFonts w:ascii="Arial" w:hAnsi="Arial" w:cs="Arial"/>
                <w:sz w:val="20"/>
                <w:szCs w:val="20"/>
              </w:rPr>
              <w:t>i/sau la mansard</w:t>
            </w:r>
            <w:r w:rsidR="00D6483B">
              <w:rPr>
                <w:rFonts w:ascii="Arial" w:hAnsi="Arial" w:cs="Arial"/>
                <w:sz w:val="20"/>
                <w:szCs w:val="20"/>
              </w:rPr>
              <w:t>ă</w:t>
            </w:r>
            <w:r w:rsidRPr="00071D36">
              <w:rPr>
                <w:rFonts w:ascii="Arial" w:hAnsi="Arial" w:cs="Arial"/>
                <w:sz w:val="20"/>
                <w:szCs w:val="20"/>
              </w:rPr>
              <w:t xml:space="preserve">, utilizate </w:t>
            </w:r>
            <w:r w:rsidR="00D6483B">
              <w:rPr>
                <w:rFonts w:ascii="Arial" w:hAnsi="Arial" w:cs="Arial"/>
                <w:sz w:val="20"/>
                <w:szCs w:val="20"/>
              </w:rPr>
              <w:t>î</w:t>
            </w:r>
            <w:r w:rsidRPr="00071D36">
              <w:rPr>
                <w:rFonts w:ascii="Arial" w:hAnsi="Arial" w:cs="Arial"/>
                <w:sz w:val="20"/>
                <w:szCs w:val="20"/>
              </w:rPr>
              <w:t>n alte scopuri dec</w:t>
            </w:r>
            <w:r w:rsidR="00D6483B">
              <w:rPr>
                <w:rFonts w:ascii="Arial" w:hAnsi="Arial" w:cs="Arial"/>
                <w:sz w:val="20"/>
                <w:szCs w:val="20"/>
              </w:rPr>
              <w:t>â</w:t>
            </w:r>
            <w:r w:rsidRPr="00071D36">
              <w:rPr>
                <w:rFonts w:ascii="Arial" w:hAnsi="Arial" w:cs="Arial"/>
                <w:sz w:val="20"/>
                <w:szCs w:val="20"/>
              </w:rPr>
              <w:t>t cel de locuin</w:t>
            </w:r>
            <w:r w:rsidR="00D6483B">
              <w:rPr>
                <w:rFonts w:ascii="Arial" w:hAnsi="Arial" w:cs="Arial"/>
                <w:sz w:val="20"/>
                <w:szCs w:val="20"/>
              </w:rPr>
              <w:t>ţă</w:t>
            </w:r>
            <w:r w:rsidRPr="00071D36">
              <w:rPr>
                <w:rFonts w:ascii="Arial" w:hAnsi="Arial" w:cs="Arial"/>
                <w:sz w:val="20"/>
                <w:szCs w:val="20"/>
              </w:rPr>
              <w:t xml:space="preserve">, </w:t>
            </w:r>
            <w:r w:rsidR="00D6483B">
              <w:rPr>
                <w:rFonts w:ascii="Arial" w:hAnsi="Arial" w:cs="Arial"/>
                <w:sz w:val="20"/>
                <w:szCs w:val="20"/>
              </w:rPr>
              <w:t>î</w:t>
            </w:r>
            <w:r w:rsidRPr="00071D36">
              <w:rPr>
                <w:rFonts w:ascii="Arial" w:hAnsi="Arial" w:cs="Arial"/>
                <w:sz w:val="20"/>
                <w:szCs w:val="20"/>
              </w:rPr>
              <w:t>n oricare dintre tipurile de c</w:t>
            </w:r>
            <w:r w:rsidR="00D6483B">
              <w:rPr>
                <w:rFonts w:ascii="Arial" w:hAnsi="Arial" w:cs="Arial"/>
                <w:sz w:val="20"/>
                <w:szCs w:val="20"/>
              </w:rPr>
              <w:t>ă</w:t>
            </w:r>
            <w:r w:rsidRPr="00071D36">
              <w:rPr>
                <w:rFonts w:ascii="Arial" w:hAnsi="Arial" w:cs="Arial"/>
                <w:sz w:val="20"/>
                <w:szCs w:val="20"/>
              </w:rPr>
              <w:t>diri prev</w:t>
            </w:r>
            <w:r w:rsidR="00D6483B">
              <w:rPr>
                <w:rFonts w:ascii="Arial" w:hAnsi="Arial" w:cs="Arial"/>
                <w:sz w:val="20"/>
                <w:szCs w:val="20"/>
              </w:rPr>
              <w:t>ă</w:t>
            </w:r>
            <w:r w:rsidRPr="00071D36">
              <w:rPr>
                <w:rFonts w:ascii="Arial" w:hAnsi="Arial" w:cs="Arial"/>
                <w:sz w:val="20"/>
                <w:szCs w:val="20"/>
              </w:rPr>
              <w:t>zute la lit. A-D</w:t>
            </w:r>
          </w:p>
        </w:tc>
        <w:tc>
          <w:tcPr>
            <w:tcW w:w="2610" w:type="dxa"/>
          </w:tcPr>
          <w:p w:rsidR="00071D36" w:rsidRPr="00071D36" w:rsidRDefault="00071D36" w:rsidP="00D6483B">
            <w:pPr>
              <w:pStyle w:val="Standard"/>
              <w:jc w:val="center"/>
              <w:rPr>
                <w:rFonts w:ascii="Arial" w:hAnsi="Arial" w:cs="Arial"/>
                <w:sz w:val="20"/>
                <w:szCs w:val="20"/>
              </w:rPr>
            </w:pPr>
            <w:r w:rsidRPr="00071D36">
              <w:rPr>
                <w:rFonts w:ascii="Arial" w:hAnsi="Arial" w:cs="Arial"/>
                <w:sz w:val="20"/>
                <w:szCs w:val="20"/>
              </w:rPr>
              <w:t>50% din suma care s-ar aplica cl</w:t>
            </w:r>
            <w:r w:rsidR="00D6483B">
              <w:rPr>
                <w:rFonts w:ascii="Arial" w:hAnsi="Arial" w:cs="Arial"/>
                <w:sz w:val="20"/>
                <w:szCs w:val="20"/>
              </w:rPr>
              <w:t>ă</w:t>
            </w:r>
            <w:r w:rsidRPr="00071D36">
              <w:rPr>
                <w:rFonts w:ascii="Arial" w:hAnsi="Arial" w:cs="Arial"/>
                <w:sz w:val="20"/>
                <w:szCs w:val="20"/>
              </w:rPr>
              <w:t>dirii</w:t>
            </w:r>
          </w:p>
        </w:tc>
        <w:tc>
          <w:tcPr>
            <w:tcW w:w="2628" w:type="dxa"/>
          </w:tcPr>
          <w:p w:rsidR="00071D36" w:rsidRPr="00071D36" w:rsidRDefault="00071D36" w:rsidP="00D6483B">
            <w:pPr>
              <w:pStyle w:val="Standard"/>
              <w:jc w:val="center"/>
              <w:rPr>
                <w:rFonts w:ascii="Arial" w:hAnsi="Arial" w:cs="Arial"/>
                <w:sz w:val="20"/>
                <w:szCs w:val="20"/>
              </w:rPr>
            </w:pPr>
            <w:r w:rsidRPr="00071D36">
              <w:rPr>
                <w:rFonts w:ascii="Arial" w:hAnsi="Arial" w:cs="Arial"/>
                <w:sz w:val="20"/>
                <w:szCs w:val="20"/>
              </w:rPr>
              <w:t>50% din suma care s-ar aplica cl</w:t>
            </w:r>
            <w:r w:rsidR="00D6483B">
              <w:rPr>
                <w:rFonts w:ascii="Arial" w:hAnsi="Arial" w:cs="Arial"/>
                <w:sz w:val="20"/>
                <w:szCs w:val="20"/>
              </w:rPr>
              <w:t>ă</w:t>
            </w:r>
            <w:r w:rsidRPr="00071D36">
              <w:rPr>
                <w:rFonts w:ascii="Arial" w:hAnsi="Arial" w:cs="Arial"/>
                <w:sz w:val="20"/>
                <w:szCs w:val="20"/>
              </w:rPr>
              <w:t>dirii</w:t>
            </w:r>
          </w:p>
        </w:tc>
      </w:tr>
    </w:tbl>
    <w:p w:rsidR="00615500" w:rsidRPr="00BB1ED1" w:rsidRDefault="00615500" w:rsidP="00BB1ED1">
      <w:pPr>
        <w:pStyle w:val="Standard"/>
        <w:tabs>
          <w:tab w:val="left" w:pos="11685"/>
        </w:tabs>
        <w:rPr>
          <w:b/>
          <w:bCs/>
          <w:sz w:val="22"/>
          <w:szCs w:val="22"/>
        </w:rPr>
      </w:pPr>
    </w:p>
    <w:p w:rsidR="00071D36" w:rsidRDefault="00071D36" w:rsidP="00071D36">
      <w:pPr>
        <w:pStyle w:val="Standard"/>
        <w:rPr>
          <w:rFonts w:ascii="Arial" w:hAnsi="Arial" w:cs="Arial"/>
          <w:b/>
          <w:bCs/>
        </w:rPr>
      </w:pPr>
      <w:r>
        <w:rPr>
          <w:rFonts w:ascii="Arial" w:hAnsi="Arial" w:cs="Arial"/>
          <w:b/>
          <w:bCs/>
        </w:rPr>
        <w:lastRenderedPageBreak/>
        <w:t>Calculul impozitului pe cl</w:t>
      </w:r>
      <w:r w:rsidR="00D6483B">
        <w:rPr>
          <w:rFonts w:ascii="Arial" w:hAnsi="Arial" w:cs="Arial"/>
          <w:b/>
          <w:bCs/>
        </w:rPr>
        <w:t>ă</w:t>
      </w:r>
      <w:r>
        <w:rPr>
          <w:rFonts w:ascii="Arial" w:hAnsi="Arial" w:cs="Arial"/>
          <w:b/>
          <w:bCs/>
        </w:rPr>
        <w:t>dirile nereziden</w:t>
      </w:r>
      <w:r w:rsidR="00D6483B">
        <w:rPr>
          <w:rFonts w:ascii="Arial" w:hAnsi="Arial" w:cs="Arial"/>
          <w:b/>
          <w:bCs/>
        </w:rPr>
        <w:t>ţ</w:t>
      </w:r>
      <w:r>
        <w:rPr>
          <w:rFonts w:ascii="Arial" w:hAnsi="Arial" w:cs="Arial"/>
          <w:b/>
          <w:bCs/>
        </w:rPr>
        <w:t xml:space="preserve">iale aflate </w:t>
      </w:r>
      <w:r w:rsidR="00D6483B">
        <w:rPr>
          <w:rFonts w:ascii="Arial" w:hAnsi="Arial" w:cs="Arial"/>
          <w:b/>
          <w:bCs/>
        </w:rPr>
        <w:t>î</w:t>
      </w:r>
      <w:r>
        <w:rPr>
          <w:rFonts w:ascii="Arial" w:hAnsi="Arial" w:cs="Arial"/>
          <w:b/>
          <w:bCs/>
        </w:rPr>
        <w:t>n proprietatea persoanelor fizice</w:t>
      </w:r>
    </w:p>
    <w:p w:rsidR="00071D36" w:rsidRDefault="00071D36" w:rsidP="00071D36">
      <w:pPr>
        <w:pStyle w:val="Standard"/>
        <w:rPr>
          <w:rFonts w:ascii="Arial" w:hAnsi="Arial" w:cs="Arial"/>
          <w:b/>
          <w:bCs/>
        </w:rPr>
      </w:pPr>
    </w:p>
    <w:p w:rsidR="00071D36" w:rsidRDefault="00071D36" w:rsidP="00071D36">
      <w:pPr>
        <w:pStyle w:val="Standard"/>
        <w:rPr>
          <w:rFonts w:ascii="Arial" w:hAnsi="Arial" w:cs="Arial"/>
          <w:b/>
          <w:bCs/>
          <w:sz w:val="22"/>
          <w:szCs w:val="22"/>
        </w:rPr>
      </w:pPr>
      <w:r w:rsidRPr="006F5235">
        <w:rPr>
          <w:rFonts w:ascii="Arial" w:hAnsi="Arial" w:cs="Arial"/>
          <w:b/>
          <w:bCs/>
          <w:sz w:val="22"/>
          <w:szCs w:val="22"/>
        </w:rPr>
        <w:t>ART.</w:t>
      </w:r>
      <w:r>
        <w:rPr>
          <w:rFonts w:ascii="Arial" w:hAnsi="Arial" w:cs="Arial"/>
          <w:b/>
          <w:bCs/>
          <w:sz w:val="22"/>
          <w:szCs w:val="22"/>
        </w:rPr>
        <w:t xml:space="preserve"> 458 din Legea nr.227/2015 privind Codul fiscal:</w:t>
      </w:r>
    </w:p>
    <w:p w:rsidR="00071D36" w:rsidRDefault="00071D36" w:rsidP="00071D36">
      <w:pPr>
        <w:pStyle w:val="Standard"/>
        <w:jc w:val="both"/>
        <w:rPr>
          <w:rFonts w:ascii="Arial" w:hAnsi="Arial" w:cs="Arial"/>
          <w:bCs/>
          <w:sz w:val="22"/>
          <w:szCs w:val="22"/>
        </w:rPr>
      </w:pPr>
      <w:r w:rsidRPr="006F5235">
        <w:rPr>
          <w:rFonts w:ascii="Arial" w:hAnsi="Arial" w:cs="Arial"/>
          <w:bCs/>
          <w:sz w:val="22"/>
          <w:szCs w:val="22"/>
        </w:rPr>
        <w:t xml:space="preserve"> (1</w:t>
      </w:r>
      <w:r>
        <w:rPr>
          <w:rFonts w:ascii="Arial" w:hAnsi="Arial" w:cs="Arial"/>
          <w:bCs/>
          <w:sz w:val="22"/>
          <w:szCs w:val="22"/>
        </w:rPr>
        <w:t>) Pentru cl</w:t>
      </w:r>
      <w:r w:rsidR="00D6483B">
        <w:rPr>
          <w:rFonts w:ascii="Arial" w:hAnsi="Arial" w:cs="Arial"/>
          <w:bCs/>
          <w:sz w:val="22"/>
          <w:szCs w:val="22"/>
        </w:rPr>
        <w:t>ă</w:t>
      </w:r>
      <w:r>
        <w:rPr>
          <w:rFonts w:ascii="Arial" w:hAnsi="Arial" w:cs="Arial"/>
          <w:bCs/>
          <w:sz w:val="22"/>
          <w:szCs w:val="22"/>
        </w:rPr>
        <w:t>dirile nereziden</w:t>
      </w:r>
      <w:r w:rsidR="00D6483B">
        <w:rPr>
          <w:rFonts w:ascii="Arial" w:hAnsi="Arial" w:cs="Arial"/>
          <w:bCs/>
          <w:sz w:val="22"/>
          <w:szCs w:val="22"/>
        </w:rPr>
        <w:t>ţ</w:t>
      </w:r>
      <w:r>
        <w:rPr>
          <w:rFonts w:ascii="Arial" w:hAnsi="Arial" w:cs="Arial"/>
          <w:bCs/>
          <w:sz w:val="22"/>
          <w:szCs w:val="22"/>
        </w:rPr>
        <w:t xml:space="preserve">iale aflate </w:t>
      </w:r>
      <w:r w:rsidR="00D6483B">
        <w:rPr>
          <w:rFonts w:ascii="Arial" w:hAnsi="Arial" w:cs="Arial"/>
          <w:bCs/>
          <w:sz w:val="22"/>
          <w:szCs w:val="22"/>
        </w:rPr>
        <w:t>î</w:t>
      </w:r>
      <w:r>
        <w:rPr>
          <w:rFonts w:ascii="Arial" w:hAnsi="Arial" w:cs="Arial"/>
          <w:bCs/>
          <w:sz w:val="22"/>
          <w:szCs w:val="22"/>
        </w:rPr>
        <w:t>n proprietatea persoanelor fizice, impozitul pe cl</w:t>
      </w:r>
      <w:r w:rsidR="00D6483B">
        <w:rPr>
          <w:rFonts w:ascii="Arial" w:hAnsi="Arial" w:cs="Arial"/>
          <w:bCs/>
          <w:sz w:val="22"/>
          <w:szCs w:val="22"/>
        </w:rPr>
        <w:t>ă</w:t>
      </w:r>
      <w:r>
        <w:rPr>
          <w:rFonts w:ascii="Arial" w:hAnsi="Arial" w:cs="Arial"/>
          <w:bCs/>
          <w:sz w:val="22"/>
          <w:szCs w:val="22"/>
        </w:rPr>
        <w:t>diri se calculeaz</w:t>
      </w:r>
      <w:r w:rsidR="00D6483B">
        <w:rPr>
          <w:rFonts w:ascii="Arial" w:hAnsi="Arial" w:cs="Arial"/>
          <w:bCs/>
          <w:sz w:val="22"/>
          <w:szCs w:val="22"/>
        </w:rPr>
        <w:t>ă</w:t>
      </w:r>
      <w:r>
        <w:rPr>
          <w:rFonts w:ascii="Arial" w:hAnsi="Arial" w:cs="Arial"/>
          <w:bCs/>
          <w:sz w:val="22"/>
          <w:szCs w:val="22"/>
        </w:rPr>
        <w:t xml:space="preserve"> prin aplicarea unei cote de </w:t>
      </w:r>
      <w:r w:rsidRPr="006F5235">
        <w:rPr>
          <w:rFonts w:ascii="Arial" w:hAnsi="Arial" w:cs="Arial"/>
          <w:b/>
          <w:bCs/>
          <w:sz w:val="22"/>
          <w:szCs w:val="22"/>
        </w:rPr>
        <w:t>1</w:t>
      </w:r>
      <w:r w:rsidR="00561297">
        <w:rPr>
          <w:rFonts w:ascii="Arial" w:hAnsi="Arial" w:cs="Arial"/>
          <w:b/>
          <w:bCs/>
          <w:sz w:val="22"/>
          <w:szCs w:val="22"/>
        </w:rPr>
        <w:t>,2</w:t>
      </w:r>
      <w:r w:rsidRPr="006F5235">
        <w:rPr>
          <w:rFonts w:ascii="Arial" w:hAnsi="Arial" w:cs="Arial"/>
          <w:b/>
          <w:bCs/>
          <w:sz w:val="22"/>
          <w:szCs w:val="22"/>
        </w:rPr>
        <w:t>%</w:t>
      </w:r>
      <w:r>
        <w:rPr>
          <w:rFonts w:ascii="Arial" w:hAnsi="Arial" w:cs="Arial"/>
          <w:bCs/>
          <w:sz w:val="22"/>
          <w:szCs w:val="22"/>
        </w:rPr>
        <w:t xml:space="preserve"> asupra valorii care poate fi:</w:t>
      </w:r>
    </w:p>
    <w:p w:rsidR="00071D36" w:rsidRDefault="00071D36" w:rsidP="00071D36">
      <w:pPr>
        <w:pStyle w:val="Standard"/>
        <w:jc w:val="both"/>
        <w:rPr>
          <w:rFonts w:ascii="Arial" w:hAnsi="Arial" w:cs="Arial"/>
          <w:bCs/>
          <w:sz w:val="22"/>
          <w:szCs w:val="22"/>
        </w:rPr>
      </w:pPr>
      <w:r>
        <w:rPr>
          <w:rFonts w:ascii="Arial" w:hAnsi="Arial" w:cs="Arial"/>
          <w:bCs/>
          <w:sz w:val="22"/>
          <w:szCs w:val="22"/>
        </w:rPr>
        <w:t>a) valoarea rezultat</w:t>
      </w:r>
      <w:r w:rsidR="00D6483B">
        <w:rPr>
          <w:rFonts w:ascii="Arial" w:hAnsi="Arial" w:cs="Arial"/>
          <w:bCs/>
          <w:sz w:val="22"/>
          <w:szCs w:val="22"/>
        </w:rPr>
        <w:t>ă</w:t>
      </w:r>
      <w:r>
        <w:rPr>
          <w:rFonts w:ascii="Arial" w:hAnsi="Arial" w:cs="Arial"/>
          <w:bCs/>
          <w:sz w:val="22"/>
          <w:szCs w:val="22"/>
        </w:rPr>
        <w:t xml:space="preserve"> dintr-un raport de evaluare </w:t>
      </w:r>
      <w:r w:rsidR="00D6483B">
        <w:rPr>
          <w:rFonts w:ascii="Arial" w:hAnsi="Arial" w:cs="Arial"/>
          <w:bCs/>
          <w:sz w:val="22"/>
          <w:szCs w:val="22"/>
        </w:rPr>
        <w:t>î</w:t>
      </w:r>
      <w:r>
        <w:rPr>
          <w:rFonts w:ascii="Arial" w:hAnsi="Arial" w:cs="Arial"/>
          <w:bCs/>
          <w:sz w:val="22"/>
          <w:szCs w:val="22"/>
        </w:rPr>
        <w:t xml:space="preserve">ntocmit de un evaluator autorizat </w:t>
      </w:r>
      <w:r w:rsidR="00D6483B">
        <w:rPr>
          <w:rFonts w:ascii="Arial" w:hAnsi="Arial" w:cs="Arial"/>
          <w:bCs/>
          <w:sz w:val="22"/>
          <w:szCs w:val="22"/>
        </w:rPr>
        <w:t>î</w:t>
      </w:r>
      <w:r>
        <w:rPr>
          <w:rFonts w:ascii="Arial" w:hAnsi="Arial" w:cs="Arial"/>
          <w:bCs/>
          <w:sz w:val="22"/>
          <w:szCs w:val="22"/>
        </w:rPr>
        <w:t>n  ultimii 5 ani anteriori anului de referin</w:t>
      </w:r>
      <w:r w:rsidR="00D6483B">
        <w:rPr>
          <w:rFonts w:ascii="Arial" w:hAnsi="Arial" w:cs="Arial"/>
          <w:bCs/>
          <w:sz w:val="22"/>
          <w:szCs w:val="22"/>
        </w:rPr>
        <w:t>ţă</w:t>
      </w:r>
      <w:r>
        <w:rPr>
          <w:rFonts w:ascii="Arial" w:hAnsi="Arial" w:cs="Arial"/>
          <w:bCs/>
          <w:sz w:val="22"/>
          <w:szCs w:val="22"/>
        </w:rPr>
        <w:t>, depus la organul fiscal local, p</w:t>
      </w:r>
      <w:r w:rsidR="00D6483B">
        <w:rPr>
          <w:rFonts w:ascii="Arial" w:hAnsi="Arial" w:cs="Arial"/>
          <w:bCs/>
          <w:sz w:val="22"/>
          <w:szCs w:val="22"/>
        </w:rPr>
        <w:t>â</w:t>
      </w:r>
      <w:r>
        <w:rPr>
          <w:rFonts w:ascii="Arial" w:hAnsi="Arial" w:cs="Arial"/>
          <w:bCs/>
          <w:sz w:val="22"/>
          <w:szCs w:val="22"/>
        </w:rPr>
        <w:t>n</w:t>
      </w:r>
      <w:r w:rsidR="00D6483B">
        <w:rPr>
          <w:rFonts w:ascii="Arial" w:hAnsi="Arial" w:cs="Arial"/>
          <w:bCs/>
          <w:sz w:val="22"/>
          <w:szCs w:val="22"/>
        </w:rPr>
        <w:t>ă</w:t>
      </w:r>
      <w:r>
        <w:rPr>
          <w:rFonts w:ascii="Arial" w:hAnsi="Arial" w:cs="Arial"/>
          <w:bCs/>
          <w:sz w:val="22"/>
          <w:szCs w:val="22"/>
        </w:rPr>
        <w:t xml:space="preserve"> la primul termen de plat</w:t>
      </w:r>
      <w:r w:rsidR="00D6483B">
        <w:rPr>
          <w:rFonts w:ascii="Arial" w:hAnsi="Arial" w:cs="Arial"/>
          <w:bCs/>
          <w:sz w:val="22"/>
          <w:szCs w:val="22"/>
        </w:rPr>
        <w:t>ă</w:t>
      </w:r>
      <w:r>
        <w:rPr>
          <w:rFonts w:ascii="Arial" w:hAnsi="Arial" w:cs="Arial"/>
          <w:bCs/>
          <w:sz w:val="22"/>
          <w:szCs w:val="22"/>
        </w:rPr>
        <w:t>;</w:t>
      </w:r>
    </w:p>
    <w:p w:rsidR="00071D36" w:rsidRDefault="00071D36" w:rsidP="00071D36">
      <w:pPr>
        <w:pStyle w:val="Standard"/>
        <w:jc w:val="both"/>
        <w:rPr>
          <w:rFonts w:ascii="Arial" w:hAnsi="Arial" w:cs="Arial"/>
          <w:bCs/>
          <w:sz w:val="22"/>
          <w:szCs w:val="22"/>
        </w:rPr>
      </w:pPr>
      <w:r>
        <w:rPr>
          <w:rFonts w:ascii="Arial" w:hAnsi="Arial" w:cs="Arial"/>
          <w:bCs/>
          <w:sz w:val="22"/>
          <w:szCs w:val="22"/>
        </w:rPr>
        <w:t>b) valoarea final</w:t>
      </w:r>
      <w:r w:rsidR="00D6483B">
        <w:rPr>
          <w:rFonts w:ascii="Arial" w:hAnsi="Arial" w:cs="Arial"/>
          <w:bCs/>
          <w:sz w:val="22"/>
          <w:szCs w:val="22"/>
        </w:rPr>
        <w:t>ă</w:t>
      </w:r>
      <w:r>
        <w:rPr>
          <w:rFonts w:ascii="Arial" w:hAnsi="Arial" w:cs="Arial"/>
          <w:bCs/>
          <w:sz w:val="22"/>
          <w:szCs w:val="22"/>
        </w:rPr>
        <w:t xml:space="preserve"> a lucr</w:t>
      </w:r>
      <w:r w:rsidR="00D6483B">
        <w:rPr>
          <w:rFonts w:ascii="Arial" w:hAnsi="Arial" w:cs="Arial"/>
          <w:bCs/>
          <w:sz w:val="22"/>
          <w:szCs w:val="22"/>
        </w:rPr>
        <w:t>ă</w:t>
      </w:r>
      <w:r>
        <w:rPr>
          <w:rFonts w:ascii="Arial" w:hAnsi="Arial" w:cs="Arial"/>
          <w:bCs/>
          <w:sz w:val="22"/>
          <w:szCs w:val="22"/>
        </w:rPr>
        <w:t>rilor de construc</w:t>
      </w:r>
      <w:r w:rsidR="00D6483B">
        <w:rPr>
          <w:rFonts w:ascii="Arial" w:hAnsi="Arial" w:cs="Arial"/>
          <w:bCs/>
          <w:sz w:val="22"/>
          <w:szCs w:val="22"/>
        </w:rPr>
        <w:t>ţ</w:t>
      </w:r>
      <w:r>
        <w:rPr>
          <w:rFonts w:ascii="Arial" w:hAnsi="Arial" w:cs="Arial"/>
          <w:bCs/>
          <w:sz w:val="22"/>
          <w:szCs w:val="22"/>
        </w:rPr>
        <w:t xml:space="preserve">ii, </w:t>
      </w:r>
      <w:r w:rsidR="00D6483B">
        <w:rPr>
          <w:rFonts w:ascii="Arial" w:hAnsi="Arial" w:cs="Arial"/>
          <w:bCs/>
          <w:sz w:val="22"/>
          <w:szCs w:val="22"/>
        </w:rPr>
        <w:t>î</w:t>
      </w:r>
      <w:r>
        <w:rPr>
          <w:rFonts w:ascii="Arial" w:hAnsi="Arial" w:cs="Arial"/>
          <w:bCs/>
          <w:sz w:val="22"/>
          <w:szCs w:val="22"/>
        </w:rPr>
        <w:t>n cazul cl</w:t>
      </w:r>
      <w:r w:rsidR="00D6483B">
        <w:rPr>
          <w:rFonts w:ascii="Arial" w:hAnsi="Arial" w:cs="Arial"/>
          <w:bCs/>
          <w:sz w:val="22"/>
          <w:szCs w:val="22"/>
        </w:rPr>
        <w:t>ă</w:t>
      </w:r>
      <w:r>
        <w:rPr>
          <w:rFonts w:ascii="Arial" w:hAnsi="Arial" w:cs="Arial"/>
          <w:bCs/>
          <w:sz w:val="22"/>
          <w:szCs w:val="22"/>
        </w:rPr>
        <w:t xml:space="preserve">dirilor noi, construite </w:t>
      </w:r>
      <w:r w:rsidR="00D6483B">
        <w:rPr>
          <w:rFonts w:ascii="Arial" w:hAnsi="Arial" w:cs="Arial"/>
          <w:bCs/>
          <w:sz w:val="22"/>
          <w:szCs w:val="22"/>
        </w:rPr>
        <w:t>î</w:t>
      </w:r>
      <w:r>
        <w:rPr>
          <w:rFonts w:ascii="Arial" w:hAnsi="Arial" w:cs="Arial"/>
          <w:bCs/>
          <w:sz w:val="22"/>
          <w:szCs w:val="22"/>
        </w:rPr>
        <w:t>n ultimii 5 ani anteriori anului de referin</w:t>
      </w:r>
      <w:r w:rsidR="00D6483B">
        <w:rPr>
          <w:rFonts w:ascii="Arial" w:hAnsi="Arial" w:cs="Arial"/>
          <w:bCs/>
          <w:sz w:val="22"/>
          <w:szCs w:val="22"/>
        </w:rPr>
        <w:t>ţă</w:t>
      </w:r>
      <w:r>
        <w:rPr>
          <w:rFonts w:ascii="Arial" w:hAnsi="Arial" w:cs="Arial"/>
          <w:bCs/>
          <w:sz w:val="22"/>
          <w:szCs w:val="22"/>
        </w:rPr>
        <w:t>;</w:t>
      </w:r>
    </w:p>
    <w:p w:rsidR="00071D36" w:rsidRPr="006F5235" w:rsidRDefault="00071D36" w:rsidP="00071D36">
      <w:pPr>
        <w:pStyle w:val="Standard"/>
        <w:jc w:val="both"/>
        <w:rPr>
          <w:rFonts w:ascii="Arial" w:hAnsi="Arial" w:cs="Arial"/>
          <w:bCs/>
          <w:sz w:val="22"/>
          <w:szCs w:val="22"/>
        </w:rPr>
      </w:pPr>
      <w:r>
        <w:rPr>
          <w:rFonts w:ascii="Arial" w:hAnsi="Arial" w:cs="Arial"/>
          <w:bCs/>
          <w:sz w:val="22"/>
          <w:szCs w:val="22"/>
        </w:rPr>
        <w:t>c) valoare cl</w:t>
      </w:r>
      <w:r w:rsidR="00D6483B">
        <w:rPr>
          <w:rFonts w:ascii="Arial" w:hAnsi="Arial" w:cs="Arial"/>
          <w:bCs/>
          <w:sz w:val="22"/>
          <w:szCs w:val="22"/>
        </w:rPr>
        <w:t>ă</w:t>
      </w:r>
      <w:r>
        <w:rPr>
          <w:rFonts w:ascii="Arial" w:hAnsi="Arial" w:cs="Arial"/>
          <w:bCs/>
          <w:sz w:val="22"/>
          <w:szCs w:val="22"/>
        </w:rPr>
        <w:t>dirilor care rezult</w:t>
      </w:r>
      <w:r w:rsidR="00D6483B">
        <w:rPr>
          <w:rFonts w:ascii="Arial" w:hAnsi="Arial" w:cs="Arial"/>
          <w:bCs/>
          <w:sz w:val="22"/>
          <w:szCs w:val="22"/>
        </w:rPr>
        <w:t>ă</w:t>
      </w:r>
      <w:r>
        <w:rPr>
          <w:rFonts w:ascii="Arial" w:hAnsi="Arial" w:cs="Arial"/>
          <w:bCs/>
          <w:sz w:val="22"/>
          <w:szCs w:val="22"/>
        </w:rPr>
        <w:t xml:space="preserve"> din actul prin care se transfer</w:t>
      </w:r>
      <w:r w:rsidR="00D6483B">
        <w:rPr>
          <w:rFonts w:ascii="Arial" w:hAnsi="Arial" w:cs="Arial"/>
          <w:bCs/>
          <w:sz w:val="22"/>
          <w:szCs w:val="22"/>
        </w:rPr>
        <w:t>ă</w:t>
      </w:r>
      <w:r>
        <w:rPr>
          <w:rFonts w:ascii="Arial" w:hAnsi="Arial" w:cs="Arial"/>
          <w:bCs/>
          <w:sz w:val="22"/>
          <w:szCs w:val="22"/>
        </w:rPr>
        <w:t xml:space="preserve"> dreptul de proprietate, </w:t>
      </w:r>
      <w:r w:rsidR="00D6483B">
        <w:rPr>
          <w:rFonts w:ascii="Arial" w:hAnsi="Arial" w:cs="Arial"/>
          <w:bCs/>
          <w:sz w:val="22"/>
          <w:szCs w:val="22"/>
        </w:rPr>
        <w:t>î</w:t>
      </w:r>
      <w:r>
        <w:rPr>
          <w:rFonts w:ascii="Arial" w:hAnsi="Arial" w:cs="Arial"/>
          <w:bCs/>
          <w:sz w:val="22"/>
          <w:szCs w:val="22"/>
        </w:rPr>
        <w:t>n cazul cl</w:t>
      </w:r>
      <w:r w:rsidR="00D6483B">
        <w:rPr>
          <w:rFonts w:ascii="Arial" w:hAnsi="Arial" w:cs="Arial"/>
          <w:bCs/>
          <w:sz w:val="22"/>
          <w:szCs w:val="22"/>
        </w:rPr>
        <w:t>ă</w:t>
      </w:r>
      <w:r>
        <w:rPr>
          <w:rFonts w:ascii="Arial" w:hAnsi="Arial" w:cs="Arial"/>
          <w:bCs/>
          <w:sz w:val="22"/>
          <w:szCs w:val="22"/>
        </w:rPr>
        <w:t>dirilor dob</w:t>
      </w:r>
      <w:r w:rsidR="00D6483B">
        <w:rPr>
          <w:rFonts w:ascii="Arial" w:hAnsi="Arial" w:cs="Arial"/>
          <w:bCs/>
          <w:sz w:val="22"/>
          <w:szCs w:val="22"/>
        </w:rPr>
        <w:t>â</w:t>
      </w:r>
      <w:r>
        <w:rPr>
          <w:rFonts w:ascii="Arial" w:hAnsi="Arial" w:cs="Arial"/>
          <w:bCs/>
          <w:sz w:val="22"/>
          <w:szCs w:val="22"/>
        </w:rPr>
        <w:t xml:space="preserve">ndite </w:t>
      </w:r>
      <w:r w:rsidR="00D6483B">
        <w:rPr>
          <w:rFonts w:ascii="Arial" w:hAnsi="Arial" w:cs="Arial"/>
          <w:bCs/>
          <w:sz w:val="22"/>
          <w:szCs w:val="22"/>
        </w:rPr>
        <w:t>î</w:t>
      </w:r>
      <w:r>
        <w:rPr>
          <w:rFonts w:ascii="Arial" w:hAnsi="Arial" w:cs="Arial"/>
          <w:bCs/>
          <w:sz w:val="22"/>
          <w:szCs w:val="22"/>
        </w:rPr>
        <w:t>n ultimii 5 ani anteriori anului de refe</w:t>
      </w:r>
      <w:r w:rsidR="00D6483B">
        <w:rPr>
          <w:rFonts w:ascii="Arial" w:hAnsi="Arial" w:cs="Arial"/>
          <w:bCs/>
          <w:sz w:val="22"/>
          <w:szCs w:val="22"/>
        </w:rPr>
        <w:t>ri</w:t>
      </w:r>
      <w:r>
        <w:rPr>
          <w:rFonts w:ascii="Arial" w:hAnsi="Arial" w:cs="Arial"/>
          <w:bCs/>
          <w:sz w:val="22"/>
          <w:szCs w:val="22"/>
        </w:rPr>
        <w:t>n</w:t>
      </w:r>
      <w:r w:rsidR="00D6483B">
        <w:rPr>
          <w:rFonts w:ascii="Arial" w:hAnsi="Arial" w:cs="Arial"/>
          <w:bCs/>
          <w:sz w:val="22"/>
          <w:szCs w:val="22"/>
        </w:rPr>
        <w:t>ţă</w:t>
      </w:r>
      <w:r>
        <w:rPr>
          <w:rFonts w:ascii="Arial" w:hAnsi="Arial" w:cs="Arial"/>
          <w:bCs/>
          <w:sz w:val="22"/>
          <w:szCs w:val="22"/>
        </w:rPr>
        <w:t>.</w:t>
      </w:r>
    </w:p>
    <w:p w:rsidR="00071D36" w:rsidRDefault="00071D36" w:rsidP="00071D36">
      <w:pPr>
        <w:pStyle w:val="Standard"/>
        <w:jc w:val="both"/>
        <w:rPr>
          <w:rFonts w:ascii="Arial" w:hAnsi="Arial" w:cs="Arial"/>
          <w:bCs/>
          <w:sz w:val="22"/>
          <w:szCs w:val="22"/>
        </w:rPr>
      </w:pPr>
      <w:r w:rsidRPr="006D702F">
        <w:rPr>
          <w:rFonts w:ascii="Arial" w:hAnsi="Arial" w:cs="Arial"/>
          <w:bCs/>
          <w:sz w:val="22"/>
          <w:szCs w:val="22"/>
        </w:rPr>
        <w:t>....(3) Pe</w:t>
      </w:r>
      <w:r>
        <w:rPr>
          <w:rFonts w:ascii="Arial" w:hAnsi="Arial" w:cs="Arial"/>
          <w:bCs/>
          <w:sz w:val="22"/>
          <w:szCs w:val="22"/>
        </w:rPr>
        <w:t>ntru cl</w:t>
      </w:r>
      <w:r w:rsidR="00D6483B">
        <w:rPr>
          <w:rFonts w:ascii="Arial" w:hAnsi="Arial" w:cs="Arial"/>
          <w:bCs/>
          <w:sz w:val="22"/>
          <w:szCs w:val="22"/>
        </w:rPr>
        <w:t>ă</w:t>
      </w:r>
      <w:r>
        <w:rPr>
          <w:rFonts w:ascii="Arial" w:hAnsi="Arial" w:cs="Arial"/>
          <w:bCs/>
          <w:sz w:val="22"/>
          <w:szCs w:val="22"/>
        </w:rPr>
        <w:t>dirile nereziden</w:t>
      </w:r>
      <w:r w:rsidR="00D6483B">
        <w:rPr>
          <w:rFonts w:ascii="Arial" w:hAnsi="Arial" w:cs="Arial"/>
          <w:bCs/>
          <w:sz w:val="22"/>
          <w:szCs w:val="22"/>
        </w:rPr>
        <w:t>ţ</w:t>
      </w:r>
      <w:r>
        <w:rPr>
          <w:rFonts w:ascii="Arial" w:hAnsi="Arial" w:cs="Arial"/>
          <w:bCs/>
          <w:sz w:val="22"/>
          <w:szCs w:val="22"/>
        </w:rPr>
        <w:t xml:space="preserve">iale aflate </w:t>
      </w:r>
      <w:r w:rsidR="00D6483B">
        <w:rPr>
          <w:rFonts w:ascii="Arial" w:hAnsi="Arial" w:cs="Arial"/>
          <w:bCs/>
          <w:sz w:val="22"/>
          <w:szCs w:val="22"/>
        </w:rPr>
        <w:t>î</w:t>
      </w:r>
      <w:r>
        <w:rPr>
          <w:rFonts w:ascii="Arial" w:hAnsi="Arial" w:cs="Arial"/>
          <w:bCs/>
          <w:sz w:val="22"/>
          <w:szCs w:val="22"/>
        </w:rPr>
        <w:t>n proprietatea persoanlor fizice, utilizate pentru activit</w:t>
      </w:r>
      <w:r w:rsidR="00D6483B">
        <w:rPr>
          <w:rFonts w:ascii="Arial" w:hAnsi="Arial" w:cs="Arial"/>
          <w:bCs/>
          <w:sz w:val="22"/>
          <w:szCs w:val="22"/>
        </w:rPr>
        <w:t>ăţ</w:t>
      </w:r>
      <w:r>
        <w:rPr>
          <w:rFonts w:ascii="Arial" w:hAnsi="Arial" w:cs="Arial"/>
          <w:bCs/>
          <w:sz w:val="22"/>
          <w:szCs w:val="22"/>
        </w:rPr>
        <w:t>i din domeniul agricol, impozitul pe cl</w:t>
      </w:r>
      <w:r w:rsidR="00D6483B">
        <w:rPr>
          <w:rFonts w:ascii="Arial" w:hAnsi="Arial" w:cs="Arial"/>
          <w:bCs/>
          <w:sz w:val="22"/>
          <w:szCs w:val="22"/>
        </w:rPr>
        <w:t>ă</w:t>
      </w:r>
      <w:r>
        <w:rPr>
          <w:rFonts w:ascii="Arial" w:hAnsi="Arial" w:cs="Arial"/>
          <w:bCs/>
          <w:sz w:val="22"/>
          <w:szCs w:val="22"/>
        </w:rPr>
        <w:t>diri se calculeaz</w:t>
      </w:r>
      <w:r w:rsidR="00D6483B">
        <w:rPr>
          <w:rFonts w:ascii="Arial" w:hAnsi="Arial" w:cs="Arial"/>
          <w:bCs/>
          <w:sz w:val="22"/>
          <w:szCs w:val="22"/>
        </w:rPr>
        <w:t>ă</w:t>
      </w:r>
      <w:r>
        <w:rPr>
          <w:rFonts w:ascii="Arial" w:hAnsi="Arial" w:cs="Arial"/>
          <w:bCs/>
          <w:sz w:val="22"/>
          <w:szCs w:val="22"/>
        </w:rPr>
        <w:t xml:space="preserve"> prin aplicarea unei cote de </w:t>
      </w:r>
      <w:r w:rsidRPr="00D43951">
        <w:rPr>
          <w:rFonts w:ascii="Arial" w:hAnsi="Arial" w:cs="Arial"/>
          <w:b/>
          <w:bCs/>
          <w:sz w:val="22"/>
          <w:szCs w:val="22"/>
        </w:rPr>
        <w:t>0.4%</w:t>
      </w:r>
      <w:r>
        <w:rPr>
          <w:rFonts w:ascii="Arial" w:hAnsi="Arial" w:cs="Arial"/>
          <w:bCs/>
          <w:sz w:val="22"/>
          <w:szCs w:val="22"/>
        </w:rPr>
        <w:t xml:space="preserve"> asupra valorii impozabile a cl</w:t>
      </w:r>
      <w:r w:rsidR="00D6483B">
        <w:rPr>
          <w:rFonts w:ascii="Arial" w:hAnsi="Arial" w:cs="Arial"/>
          <w:bCs/>
          <w:sz w:val="22"/>
          <w:szCs w:val="22"/>
        </w:rPr>
        <w:t>ă</w:t>
      </w:r>
      <w:r>
        <w:rPr>
          <w:rFonts w:ascii="Arial" w:hAnsi="Arial" w:cs="Arial"/>
          <w:bCs/>
          <w:sz w:val="22"/>
          <w:szCs w:val="22"/>
        </w:rPr>
        <w:t>dirii.</w:t>
      </w:r>
    </w:p>
    <w:p w:rsidR="00071D36" w:rsidRDefault="00071D36" w:rsidP="00071D36">
      <w:pPr>
        <w:pStyle w:val="Standard"/>
        <w:jc w:val="both"/>
        <w:rPr>
          <w:rFonts w:ascii="Arial" w:hAnsi="Arial" w:cs="Arial"/>
          <w:bCs/>
          <w:sz w:val="22"/>
          <w:szCs w:val="22"/>
        </w:rPr>
      </w:pPr>
      <w:r>
        <w:rPr>
          <w:rFonts w:ascii="Arial" w:hAnsi="Arial" w:cs="Arial"/>
          <w:bCs/>
          <w:sz w:val="22"/>
          <w:szCs w:val="22"/>
        </w:rPr>
        <w:t xml:space="preserve">(4) </w:t>
      </w:r>
      <w:r w:rsidR="00D6483B">
        <w:rPr>
          <w:rFonts w:ascii="Arial" w:hAnsi="Arial" w:cs="Arial"/>
          <w:bCs/>
          <w:sz w:val="22"/>
          <w:szCs w:val="22"/>
        </w:rPr>
        <w:t>Î</w:t>
      </w:r>
      <w:r>
        <w:rPr>
          <w:rFonts w:ascii="Arial" w:hAnsi="Arial" w:cs="Arial"/>
          <w:bCs/>
          <w:sz w:val="22"/>
          <w:szCs w:val="22"/>
        </w:rPr>
        <w:t xml:space="preserve">n cazul </w:t>
      </w:r>
      <w:r w:rsidR="00D6483B">
        <w:rPr>
          <w:rFonts w:ascii="Arial" w:hAnsi="Arial" w:cs="Arial"/>
          <w:bCs/>
          <w:sz w:val="22"/>
          <w:szCs w:val="22"/>
        </w:rPr>
        <w:t>î</w:t>
      </w:r>
      <w:r>
        <w:rPr>
          <w:rFonts w:ascii="Arial" w:hAnsi="Arial" w:cs="Arial"/>
          <w:bCs/>
          <w:sz w:val="22"/>
          <w:szCs w:val="22"/>
        </w:rPr>
        <w:t>n care valoarea cl</w:t>
      </w:r>
      <w:r w:rsidR="00D6483B">
        <w:rPr>
          <w:rFonts w:ascii="Arial" w:hAnsi="Arial" w:cs="Arial"/>
          <w:bCs/>
          <w:sz w:val="22"/>
          <w:szCs w:val="22"/>
        </w:rPr>
        <w:t>ă</w:t>
      </w:r>
      <w:r>
        <w:rPr>
          <w:rFonts w:ascii="Arial" w:hAnsi="Arial" w:cs="Arial"/>
          <w:bCs/>
          <w:sz w:val="22"/>
          <w:szCs w:val="22"/>
        </w:rPr>
        <w:t>dirii nu poate fi calculat</w:t>
      </w:r>
      <w:r w:rsidR="00D6483B">
        <w:rPr>
          <w:rFonts w:ascii="Arial" w:hAnsi="Arial" w:cs="Arial"/>
          <w:bCs/>
          <w:sz w:val="22"/>
          <w:szCs w:val="22"/>
        </w:rPr>
        <w:t>ă</w:t>
      </w:r>
      <w:r>
        <w:rPr>
          <w:rFonts w:ascii="Arial" w:hAnsi="Arial" w:cs="Arial"/>
          <w:bCs/>
          <w:sz w:val="22"/>
          <w:szCs w:val="22"/>
        </w:rPr>
        <w:t xml:space="preserve"> conform prevederilor alin. (1), impozitul se calculeaz</w:t>
      </w:r>
      <w:r w:rsidR="00D6483B">
        <w:rPr>
          <w:rFonts w:ascii="Arial" w:hAnsi="Arial" w:cs="Arial"/>
          <w:bCs/>
          <w:sz w:val="22"/>
          <w:szCs w:val="22"/>
        </w:rPr>
        <w:t>ă</w:t>
      </w:r>
      <w:r>
        <w:rPr>
          <w:rFonts w:ascii="Arial" w:hAnsi="Arial" w:cs="Arial"/>
          <w:bCs/>
          <w:sz w:val="22"/>
          <w:szCs w:val="22"/>
        </w:rPr>
        <w:t xml:space="preserve"> prin aplicarea cotei de </w:t>
      </w:r>
      <w:r w:rsidRPr="00D43951">
        <w:rPr>
          <w:rFonts w:ascii="Arial" w:hAnsi="Arial" w:cs="Arial"/>
          <w:b/>
          <w:bCs/>
          <w:sz w:val="22"/>
          <w:szCs w:val="22"/>
        </w:rPr>
        <w:t>2%</w:t>
      </w:r>
      <w:r>
        <w:rPr>
          <w:rFonts w:ascii="Arial" w:hAnsi="Arial" w:cs="Arial"/>
          <w:bCs/>
          <w:sz w:val="22"/>
          <w:szCs w:val="22"/>
        </w:rPr>
        <w:t xml:space="preserve"> asupra valorii impozabile determinate conform art. 457.</w:t>
      </w:r>
    </w:p>
    <w:p w:rsidR="00071D36" w:rsidRDefault="00071D36"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
          <w:bCs/>
        </w:rPr>
      </w:pPr>
      <w:r w:rsidRPr="00D43951">
        <w:rPr>
          <w:rFonts w:ascii="Arial" w:hAnsi="Arial" w:cs="Arial"/>
          <w:b/>
          <w:bCs/>
        </w:rPr>
        <w:t>Calculul impozitului pe cl</w:t>
      </w:r>
      <w:r w:rsidR="00D6483B">
        <w:rPr>
          <w:rFonts w:ascii="Arial" w:hAnsi="Arial" w:cs="Arial"/>
          <w:b/>
          <w:bCs/>
        </w:rPr>
        <w:t>ă</w:t>
      </w:r>
      <w:r w:rsidRPr="00D43951">
        <w:rPr>
          <w:rFonts w:ascii="Arial" w:hAnsi="Arial" w:cs="Arial"/>
          <w:b/>
          <w:bCs/>
        </w:rPr>
        <w:t>dirile cu destina</w:t>
      </w:r>
      <w:r w:rsidR="00D6483B">
        <w:rPr>
          <w:rFonts w:ascii="Arial" w:hAnsi="Arial" w:cs="Arial"/>
          <w:b/>
          <w:bCs/>
        </w:rPr>
        <w:t>ţ</w:t>
      </w:r>
      <w:r w:rsidRPr="00D43951">
        <w:rPr>
          <w:rFonts w:ascii="Arial" w:hAnsi="Arial" w:cs="Arial"/>
          <w:b/>
          <w:bCs/>
        </w:rPr>
        <w:t>ie mixt</w:t>
      </w:r>
      <w:r w:rsidR="00D6483B">
        <w:rPr>
          <w:rFonts w:ascii="Arial" w:hAnsi="Arial" w:cs="Arial"/>
          <w:b/>
          <w:bCs/>
        </w:rPr>
        <w:t>ă</w:t>
      </w:r>
      <w:r w:rsidRPr="00D43951">
        <w:rPr>
          <w:rFonts w:ascii="Arial" w:hAnsi="Arial" w:cs="Arial"/>
          <w:b/>
          <w:bCs/>
        </w:rPr>
        <w:t xml:space="preserve"> aflate </w:t>
      </w:r>
      <w:r w:rsidR="00D6483B">
        <w:rPr>
          <w:rFonts w:ascii="Arial" w:hAnsi="Arial" w:cs="Arial"/>
          <w:b/>
          <w:bCs/>
        </w:rPr>
        <w:t>î</w:t>
      </w:r>
      <w:r w:rsidRPr="00D43951">
        <w:rPr>
          <w:rFonts w:ascii="Arial" w:hAnsi="Arial" w:cs="Arial"/>
          <w:b/>
          <w:bCs/>
        </w:rPr>
        <w:t>n proprietatea persoanelor fizice</w:t>
      </w:r>
    </w:p>
    <w:p w:rsidR="00071D36" w:rsidRDefault="00071D36" w:rsidP="00071D36">
      <w:pPr>
        <w:pStyle w:val="Standard"/>
        <w:jc w:val="both"/>
        <w:rPr>
          <w:rFonts w:ascii="Arial" w:hAnsi="Arial" w:cs="Arial"/>
          <w:b/>
          <w:bCs/>
        </w:rPr>
      </w:pPr>
    </w:p>
    <w:p w:rsidR="00071D36" w:rsidRDefault="00071D36" w:rsidP="00071D36">
      <w:pPr>
        <w:pStyle w:val="Standard"/>
        <w:jc w:val="both"/>
        <w:rPr>
          <w:rFonts w:ascii="Arial" w:hAnsi="Arial" w:cs="Arial"/>
          <w:b/>
          <w:bCs/>
          <w:sz w:val="22"/>
          <w:szCs w:val="22"/>
        </w:rPr>
      </w:pPr>
      <w:r>
        <w:rPr>
          <w:rFonts w:ascii="Arial" w:hAnsi="Arial" w:cs="Arial"/>
          <w:b/>
          <w:bCs/>
        </w:rPr>
        <w:t xml:space="preserve">ART. 459 </w:t>
      </w:r>
      <w:r>
        <w:rPr>
          <w:rFonts w:ascii="Arial" w:hAnsi="Arial" w:cs="Arial"/>
          <w:b/>
          <w:bCs/>
          <w:sz w:val="22"/>
          <w:szCs w:val="22"/>
        </w:rPr>
        <w:t>din Legea nr.227/2015 privind Codul fiscal:</w:t>
      </w:r>
    </w:p>
    <w:p w:rsidR="00071D36" w:rsidRDefault="00071D36" w:rsidP="00071D36">
      <w:pPr>
        <w:pStyle w:val="Standard"/>
        <w:jc w:val="both"/>
        <w:rPr>
          <w:rFonts w:ascii="Arial" w:hAnsi="Arial" w:cs="Arial"/>
          <w:bCs/>
          <w:sz w:val="22"/>
          <w:szCs w:val="22"/>
        </w:rPr>
      </w:pPr>
      <w:r w:rsidRPr="00D43951">
        <w:rPr>
          <w:rFonts w:ascii="Arial" w:hAnsi="Arial" w:cs="Arial"/>
          <w:bCs/>
          <w:sz w:val="22"/>
          <w:szCs w:val="22"/>
        </w:rPr>
        <w:t xml:space="preserve">      (</w:t>
      </w:r>
      <w:r>
        <w:rPr>
          <w:rFonts w:ascii="Arial" w:hAnsi="Arial" w:cs="Arial"/>
          <w:bCs/>
          <w:sz w:val="22"/>
          <w:szCs w:val="22"/>
        </w:rPr>
        <w:t xml:space="preserve">1) </w:t>
      </w:r>
      <w:r w:rsidR="00D6483B">
        <w:rPr>
          <w:rFonts w:ascii="Arial" w:hAnsi="Arial" w:cs="Arial"/>
          <w:bCs/>
          <w:sz w:val="22"/>
          <w:szCs w:val="22"/>
        </w:rPr>
        <w:t>Î</w:t>
      </w:r>
      <w:r>
        <w:rPr>
          <w:rFonts w:ascii="Arial" w:hAnsi="Arial" w:cs="Arial"/>
          <w:bCs/>
          <w:sz w:val="22"/>
          <w:szCs w:val="22"/>
        </w:rPr>
        <w:t>n cazul cl</w:t>
      </w:r>
      <w:r w:rsidR="00D6483B">
        <w:rPr>
          <w:rFonts w:ascii="Arial" w:hAnsi="Arial" w:cs="Arial"/>
          <w:bCs/>
          <w:sz w:val="22"/>
          <w:szCs w:val="22"/>
        </w:rPr>
        <w:t>ă</w:t>
      </w:r>
      <w:r>
        <w:rPr>
          <w:rFonts w:ascii="Arial" w:hAnsi="Arial" w:cs="Arial"/>
          <w:bCs/>
          <w:sz w:val="22"/>
          <w:szCs w:val="22"/>
        </w:rPr>
        <w:t>dirilor cu destina</w:t>
      </w:r>
      <w:r w:rsidR="00D6483B">
        <w:rPr>
          <w:rFonts w:ascii="Arial" w:hAnsi="Arial" w:cs="Arial"/>
          <w:bCs/>
          <w:sz w:val="22"/>
          <w:szCs w:val="22"/>
        </w:rPr>
        <w:t>ţ</w:t>
      </w:r>
      <w:r>
        <w:rPr>
          <w:rFonts w:ascii="Arial" w:hAnsi="Arial" w:cs="Arial"/>
          <w:bCs/>
          <w:sz w:val="22"/>
          <w:szCs w:val="22"/>
        </w:rPr>
        <w:t>ie mixt</w:t>
      </w:r>
      <w:r w:rsidR="00D6483B">
        <w:rPr>
          <w:rFonts w:ascii="Arial" w:hAnsi="Arial" w:cs="Arial"/>
          <w:bCs/>
          <w:sz w:val="22"/>
          <w:szCs w:val="22"/>
        </w:rPr>
        <w:t>ă</w:t>
      </w:r>
      <w:r>
        <w:rPr>
          <w:rFonts w:ascii="Arial" w:hAnsi="Arial" w:cs="Arial"/>
          <w:bCs/>
          <w:sz w:val="22"/>
          <w:szCs w:val="22"/>
        </w:rPr>
        <w:t xml:space="preserve"> aflate </w:t>
      </w:r>
      <w:r w:rsidR="00D6483B">
        <w:rPr>
          <w:rFonts w:ascii="Arial" w:hAnsi="Arial" w:cs="Arial"/>
          <w:bCs/>
          <w:sz w:val="22"/>
          <w:szCs w:val="22"/>
        </w:rPr>
        <w:t>î</w:t>
      </w:r>
      <w:r>
        <w:rPr>
          <w:rFonts w:ascii="Arial" w:hAnsi="Arial" w:cs="Arial"/>
          <w:bCs/>
          <w:sz w:val="22"/>
          <w:szCs w:val="22"/>
        </w:rPr>
        <w:t>n proprietatea persoanelor fizice, impozitul se calculeaz</w:t>
      </w:r>
      <w:r w:rsidR="00D6483B">
        <w:rPr>
          <w:rFonts w:ascii="Arial" w:hAnsi="Arial" w:cs="Arial"/>
          <w:bCs/>
          <w:sz w:val="22"/>
          <w:szCs w:val="22"/>
        </w:rPr>
        <w:t>ă</w:t>
      </w:r>
      <w:r>
        <w:rPr>
          <w:rFonts w:ascii="Arial" w:hAnsi="Arial" w:cs="Arial"/>
          <w:bCs/>
          <w:sz w:val="22"/>
          <w:szCs w:val="22"/>
        </w:rPr>
        <w:t xml:space="preserve"> prin </w:t>
      </w:r>
      <w:r w:rsidR="00D6483B">
        <w:rPr>
          <w:rFonts w:ascii="Arial" w:hAnsi="Arial" w:cs="Arial"/>
          <w:bCs/>
          <w:sz w:val="22"/>
          <w:szCs w:val="22"/>
        </w:rPr>
        <w:t>î</w:t>
      </w:r>
      <w:r>
        <w:rPr>
          <w:rFonts w:ascii="Arial" w:hAnsi="Arial" w:cs="Arial"/>
          <w:bCs/>
          <w:sz w:val="22"/>
          <w:szCs w:val="22"/>
        </w:rPr>
        <w:t>nsumarea impozitului calculat pentru suprafa</w:t>
      </w:r>
      <w:r w:rsidR="00D6483B">
        <w:rPr>
          <w:rFonts w:ascii="Arial" w:hAnsi="Arial" w:cs="Arial"/>
          <w:bCs/>
          <w:sz w:val="22"/>
          <w:szCs w:val="22"/>
        </w:rPr>
        <w:t>ţ</w:t>
      </w:r>
      <w:r>
        <w:rPr>
          <w:rFonts w:ascii="Arial" w:hAnsi="Arial" w:cs="Arial"/>
          <w:bCs/>
          <w:sz w:val="22"/>
          <w:szCs w:val="22"/>
        </w:rPr>
        <w:t>a folosit</w:t>
      </w:r>
      <w:r w:rsidR="00D6483B">
        <w:rPr>
          <w:rFonts w:ascii="Arial" w:hAnsi="Arial" w:cs="Arial"/>
          <w:bCs/>
          <w:sz w:val="22"/>
          <w:szCs w:val="22"/>
        </w:rPr>
        <w:t>ă</w:t>
      </w:r>
      <w:r>
        <w:rPr>
          <w:rFonts w:ascii="Arial" w:hAnsi="Arial" w:cs="Arial"/>
          <w:bCs/>
          <w:sz w:val="22"/>
          <w:szCs w:val="22"/>
        </w:rPr>
        <w:t xml:space="preserve"> </w:t>
      </w:r>
      <w:r w:rsidR="00D6483B">
        <w:rPr>
          <w:rFonts w:ascii="Arial" w:hAnsi="Arial" w:cs="Arial"/>
          <w:bCs/>
          <w:sz w:val="22"/>
          <w:szCs w:val="22"/>
        </w:rPr>
        <w:t>î</w:t>
      </w:r>
      <w:r>
        <w:rPr>
          <w:rFonts w:ascii="Arial" w:hAnsi="Arial" w:cs="Arial"/>
          <w:bCs/>
          <w:sz w:val="22"/>
          <w:szCs w:val="22"/>
        </w:rPr>
        <w:t>n scop reziden</w:t>
      </w:r>
      <w:r w:rsidR="00D6483B">
        <w:rPr>
          <w:rFonts w:ascii="Arial" w:hAnsi="Arial" w:cs="Arial"/>
          <w:bCs/>
          <w:sz w:val="22"/>
          <w:szCs w:val="22"/>
        </w:rPr>
        <w:t>ţ</w:t>
      </w:r>
      <w:r>
        <w:rPr>
          <w:rFonts w:ascii="Arial" w:hAnsi="Arial" w:cs="Arial"/>
          <w:bCs/>
          <w:sz w:val="22"/>
          <w:szCs w:val="22"/>
        </w:rPr>
        <w:t>ial conform art. 457 cu impozitul determinat pentru suprafa</w:t>
      </w:r>
      <w:r w:rsidR="00EA2DE2">
        <w:rPr>
          <w:rFonts w:ascii="Arial" w:hAnsi="Arial" w:cs="Arial"/>
          <w:bCs/>
          <w:sz w:val="22"/>
          <w:szCs w:val="22"/>
        </w:rPr>
        <w:t>ţ</w:t>
      </w:r>
      <w:r>
        <w:rPr>
          <w:rFonts w:ascii="Arial" w:hAnsi="Arial" w:cs="Arial"/>
          <w:bCs/>
          <w:sz w:val="22"/>
          <w:szCs w:val="22"/>
        </w:rPr>
        <w:t>a folosit</w:t>
      </w:r>
      <w:r w:rsidR="00EA2DE2">
        <w:rPr>
          <w:rFonts w:ascii="Arial" w:hAnsi="Arial" w:cs="Arial"/>
          <w:bCs/>
          <w:sz w:val="22"/>
          <w:szCs w:val="22"/>
        </w:rPr>
        <w:t>ă</w:t>
      </w:r>
      <w:r>
        <w:rPr>
          <w:rFonts w:ascii="Arial" w:hAnsi="Arial" w:cs="Arial"/>
          <w:bCs/>
          <w:sz w:val="22"/>
          <w:szCs w:val="22"/>
        </w:rPr>
        <w:t xml:space="preserve"> </w:t>
      </w:r>
      <w:r w:rsidR="00EA2DE2">
        <w:rPr>
          <w:rFonts w:ascii="Arial" w:hAnsi="Arial" w:cs="Arial"/>
          <w:bCs/>
          <w:sz w:val="22"/>
          <w:szCs w:val="22"/>
        </w:rPr>
        <w:t>î</w:t>
      </w:r>
      <w:r>
        <w:rPr>
          <w:rFonts w:ascii="Arial" w:hAnsi="Arial" w:cs="Arial"/>
          <w:bCs/>
          <w:sz w:val="22"/>
          <w:szCs w:val="22"/>
        </w:rPr>
        <w:t>n scop nereziden</w:t>
      </w:r>
      <w:r w:rsidR="00EA2DE2">
        <w:rPr>
          <w:rFonts w:ascii="Arial" w:hAnsi="Arial" w:cs="Arial"/>
          <w:bCs/>
          <w:sz w:val="22"/>
          <w:szCs w:val="22"/>
        </w:rPr>
        <w:t>ţ</w:t>
      </w:r>
      <w:r>
        <w:rPr>
          <w:rFonts w:ascii="Arial" w:hAnsi="Arial" w:cs="Arial"/>
          <w:bCs/>
          <w:sz w:val="22"/>
          <w:szCs w:val="22"/>
        </w:rPr>
        <w:t>ial, conform art.458.</w:t>
      </w:r>
    </w:p>
    <w:p w:rsidR="00071D36" w:rsidRDefault="00071D36" w:rsidP="00071D36">
      <w:pPr>
        <w:pStyle w:val="Standard"/>
        <w:jc w:val="both"/>
        <w:rPr>
          <w:rFonts w:ascii="Arial" w:hAnsi="Arial" w:cs="Arial"/>
          <w:bCs/>
          <w:sz w:val="22"/>
          <w:szCs w:val="22"/>
        </w:rPr>
      </w:pPr>
      <w:r>
        <w:rPr>
          <w:rFonts w:ascii="Arial" w:hAnsi="Arial" w:cs="Arial"/>
          <w:bCs/>
          <w:sz w:val="22"/>
          <w:szCs w:val="22"/>
        </w:rPr>
        <w:t xml:space="preserve">      (2) </w:t>
      </w:r>
      <w:r w:rsidR="00EA2DE2">
        <w:rPr>
          <w:rFonts w:ascii="Arial" w:hAnsi="Arial" w:cs="Arial"/>
          <w:bCs/>
          <w:sz w:val="22"/>
          <w:szCs w:val="22"/>
        </w:rPr>
        <w:t>Î</w:t>
      </w:r>
      <w:r>
        <w:rPr>
          <w:rFonts w:ascii="Arial" w:hAnsi="Arial" w:cs="Arial"/>
          <w:bCs/>
          <w:sz w:val="22"/>
          <w:szCs w:val="22"/>
        </w:rPr>
        <w:t xml:space="preserve">n cazul </w:t>
      </w:r>
      <w:r w:rsidR="00EA2DE2">
        <w:rPr>
          <w:rFonts w:ascii="Arial" w:hAnsi="Arial" w:cs="Arial"/>
          <w:bCs/>
          <w:sz w:val="22"/>
          <w:szCs w:val="22"/>
        </w:rPr>
        <w:t>î</w:t>
      </w:r>
      <w:r>
        <w:rPr>
          <w:rFonts w:ascii="Arial" w:hAnsi="Arial" w:cs="Arial"/>
          <w:bCs/>
          <w:sz w:val="22"/>
          <w:szCs w:val="22"/>
        </w:rPr>
        <w:t>n care la adresa cl</w:t>
      </w:r>
      <w:r w:rsidR="00EA2DE2">
        <w:rPr>
          <w:rFonts w:ascii="Arial" w:hAnsi="Arial" w:cs="Arial"/>
          <w:bCs/>
          <w:sz w:val="22"/>
          <w:szCs w:val="22"/>
        </w:rPr>
        <w:t>ă</w:t>
      </w:r>
      <w:r>
        <w:rPr>
          <w:rFonts w:ascii="Arial" w:hAnsi="Arial" w:cs="Arial"/>
          <w:bCs/>
          <w:sz w:val="22"/>
          <w:szCs w:val="22"/>
        </w:rPr>
        <w:t xml:space="preserve">dirii este </w:t>
      </w:r>
      <w:r w:rsidR="00EA2DE2">
        <w:rPr>
          <w:rFonts w:ascii="Arial" w:hAnsi="Arial" w:cs="Arial"/>
          <w:bCs/>
          <w:sz w:val="22"/>
          <w:szCs w:val="22"/>
        </w:rPr>
        <w:t>î</w:t>
      </w:r>
      <w:r>
        <w:rPr>
          <w:rFonts w:ascii="Arial" w:hAnsi="Arial" w:cs="Arial"/>
          <w:bCs/>
          <w:sz w:val="22"/>
          <w:szCs w:val="22"/>
        </w:rPr>
        <w:t>nregistrat un domiciliu fiscal la care nu se desfa</w:t>
      </w:r>
      <w:r w:rsidR="00EA2DE2">
        <w:rPr>
          <w:rFonts w:ascii="Arial" w:hAnsi="Arial" w:cs="Arial"/>
          <w:bCs/>
          <w:sz w:val="22"/>
          <w:szCs w:val="22"/>
        </w:rPr>
        <w:t>ş</w:t>
      </w:r>
      <w:r>
        <w:rPr>
          <w:rFonts w:ascii="Arial" w:hAnsi="Arial" w:cs="Arial"/>
          <w:bCs/>
          <w:sz w:val="22"/>
          <w:szCs w:val="22"/>
        </w:rPr>
        <w:t>oar</w:t>
      </w:r>
      <w:r w:rsidR="00EA2DE2">
        <w:rPr>
          <w:rFonts w:ascii="Arial" w:hAnsi="Arial" w:cs="Arial"/>
          <w:bCs/>
          <w:sz w:val="22"/>
          <w:szCs w:val="22"/>
        </w:rPr>
        <w:t>ă</w:t>
      </w:r>
      <w:r>
        <w:rPr>
          <w:rFonts w:ascii="Arial" w:hAnsi="Arial" w:cs="Arial"/>
          <w:bCs/>
          <w:sz w:val="22"/>
          <w:szCs w:val="22"/>
        </w:rPr>
        <w:t xml:space="preserve"> nicio activitatea economic</w:t>
      </w:r>
      <w:r w:rsidR="00EA2DE2">
        <w:rPr>
          <w:rFonts w:ascii="Arial" w:hAnsi="Arial" w:cs="Arial"/>
          <w:bCs/>
          <w:sz w:val="22"/>
          <w:szCs w:val="22"/>
        </w:rPr>
        <w:t>ă</w:t>
      </w:r>
      <w:r>
        <w:rPr>
          <w:rFonts w:ascii="Arial" w:hAnsi="Arial" w:cs="Arial"/>
          <w:bCs/>
          <w:sz w:val="22"/>
          <w:szCs w:val="22"/>
        </w:rPr>
        <w:t>, impozitul se calculeaz</w:t>
      </w:r>
      <w:r w:rsidR="00EA2DE2">
        <w:rPr>
          <w:rFonts w:ascii="Arial" w:hAnsi="Arial" w:cs="Arial"/>
          <w:bCs/>
          <w:sz w:val="22"/>
          <w:szCs w:val="22"/>
        </w:rPr>
        <w:t>ă</w:t>
      </w:r>
      <w:r>
        <w:rPr>
          <w:rFonts w:ascii="Arial" w:hAnsi="Arial" w:cs="Arial"/>
          <w:bCs/>
          <w:sz w:val="22"/>
          <w:szCs w:val="22"/>
        </w:rPr>
        <w:t xml:space="preserve"> conform art.457.</w:t>
      </w:r>
    </w:p>
    <w:p w:rsidR="00071D36" w:rsidRDefault="00071D36" w:rsidP="00071D36">
      <w:pPr>
        <w:pStyle w:val="Standard"/>
        <w:jc w:val="both"/>
        <w:rPr>
          <w:rFonts w:ascii="Arial" w:hAnsi="Arial" w:cs="Arial"/>
          <w:bCs/>
          <w:sz w:val="22"/>
          <w:szCs w:val="22"/>
        </w:rPr>
      </w:pPr>
      <w:r>
        <w:rPr>
          <w:rFonts w:ascii="Arial" w:hAnsi="Arial" w:cs="Arial"/>
          <w:bCs/>
          <w:sz w:val="22"/>
          <w:szCs w:val="22"/>
        </w:rPr>
        <w:t xml:space="preserve">      (3) Dac</w:t>
      </w:r>
      <w:r w:rsidR="00EA2DE2">
        <w:rPr>
          <w:rFonts w:ascii="Arial" w:hAnsi="Arial" w:cs="Arial"/>
          <w:bCs/>
          <w:sz w:val="22"/>
          <w:szCs w:val="22"/>
        </w:rPr>
        <w:t>ă</w:t>
      </w:r>
      <w:r>
        <w:rPr>
          <w:rFonts w:ascii="Arial" w:hAnsi="Arial" w:cs="Arial"/>
          <w:bCs/>
          <w:sz w:val="22"/>
          <w:szCs w:val="22"/>
        </w:rPr>
        <w:t xml:space="preserve"> suprafe</w:t>
      </w:r>
      <w:r w:rsidR="00EA2DE2">
        <w:rPr>
          <w:rFonts w:ascii="Arial" w:hAnsi="Arial" w:cs="Arial"/>
          <w:bCs/>
          <w:sz w:val="22"/>
          <w:szCs w:val="22"/>
        </w:rPr>
        <w:t>ţ</w:t>
      </w:r>
      <w:r>
        <w:rPr>
          <w:rFonts w:ascii="Arial" w:hAnsi="Arial" w:cs="Arial"/>
          <w:bCs/>
          <w:sz w:val="22"/>
          <w:szCs w:val="22"/>
        </w:rPr>
        <w:t xml:space="preserve">ele folosite </w:t>
      </w:r>
      <w:r w:rsidR="00EA2DE2">
        <w:rPr>
          <w:rFonts w:ascii="Arial" w:hAnsi="Arial" w:cs="Arial"/>
          <w:bCs/>
          <w:sz w:val="22"/>
          <w:szCs w:val="22"/>
        </w:rPr>
        <w:t>î</w:t>
      </w:r>
      <w:r>
        <w:rPr>
          <w:rFonts w:ascii="Arial" w:hAnsi="Arial" w:cs="Arial"/>
          <w:bCs/>
          <w:sz w:val="22"/>
          <w:szCs w:val="22"/>
        </w:rPr>
        <w:t>n scop reziden</w:t>
      </w:r>
      <w:r w:rsidR="00EA2DE2">
        <w:rPr>
          <w:rFonts w:ascii="Arial" w:hAnsi="Arial" w:cs="Arial"/>
          <w:bCs/>
          <w:sz w:val="22"/>
          <w:szCs w:val="22"/>
        </w:rPr>
        <w:t>ţ</w:t>
      </w:r>
      <w:r>
        <w:rPr>
          <w:rFonts w:ascii="Arial" w:hAnsi="Arial" w:cs="Arial"/>
          <w:bCs/>
          <w:sz w:val="22"/>
          <w:szCs w:val="22"/>
        </w:rPr>
        <w:t xml:space="preserve">ial </w:t>
      </w:r>
      <w:r w:rsidR="00EA2DE2">
        <w:rPr>
          <w:rFonts w:ascii="Arial" w:hAnsi="Arial" w:cs="Arial"/>
          <w:bCs/>
          <w:sz w:val="22"/>
          <w:szCs w:val="22"/>
        </w:rPr>
        <w:t>ş</w:t>
      </w:r>
      <w:r>
        <w:rPr>
          <w:rFonts w:ascii="Arial" w:hAnsi="Arial" w:cs="Arial"/>
          <w:bCs/>
          <w:sz w:val="22"/>
          <w:szCs w:val="22"/>
        </w:rPr>
        <w:t xml:space="preserve">i cele folosite </w:t>
      </w:r>
      <w:r w:rsidR="00EA2DE2">
        <w:rPr>
          <w:rFonts w:ascii="Arial" w:hAnsi="Arial" w:cs="Arial"/>
          <w:bCs/>
          <w:sz w:val="22"/>
          <w:szCs w:val="22"/>
        </w:rPr>
        <w:t>î</w:t>
      </w:r>
      <w:r>
        <w:rPr>
          <w:rFonts w:ascii="Arial" w:hAnsi="Arial" w:cs="Arial"/>
          <w:bCs/>
          <w:sz w:val="22"/>
          <w:szCs w:val="22"/>
        </w:rPr>
        <w:t>n scop nereziden</w:t>
      </w:r>
      <w:r w:rsidR="00EA2DE2">
        <w:rPr>
          <w:rFonts w:ascii="Arial" w:hAnsi="Arial" w:cs="Arial"/>
          <w:bCs/>
          <w:sz w:val="22"/>
          <w:szCs w:val="22"/>
        </w:rPr>
        <w:t>ţ</w:t>
      </w:r>
      <w:r>
        <w:rPr>
          <w:rFonts w:ascii="Arial" w:hAnsi="Arial" w:cs="Arial"/>
          <w:bCs/>
          <w:sz w:val="22"/>
          <w:szCs w:val="22"/>
        </w:rPr>
        <w:t>ial nu pot fi eviden</w:t>
      </w:r>
      <w:r w:rsidR="00EA2DE2">
        <w:rPr>
          <w:rFonts w:ascii="Arial" w:hAnsi="Arial" w:cs="Arial"/>
          <w:bCs/>
          <w:sz w:val="22"/>
          <w:szCs w:val="22"/>
        </w:rPr>
        <w:t>ţ</w:t>
      </w:r>
      <w:r>
        <w:rPr>
          <w:rFonts w:ascii="Arial" w:hAnsi="Arial" w:cs="Arial"/>
          <w:bCs/>
          <w:sz w:val="22"/>
          <w:szCs w:val="22"/>
        </w:rPr>
        <w:t>iate distinct, se aplic</w:t>
      </w:r>
      <w:r w:rsidR="00EA2DE2">
        <w:rPr>
          <w:rFonts w:ascii="Arial" w:hAnsi="Arial" w:cs="Arial"/>
          <w:bCs/>
          <w:sz w:val="22"/>
          <w:szCs w:val="22"/>
        </w:rPr>
        <w:t>ă</w:t>
      </w:r>
      <w:r>
        <w:rPr>
          <w:rFonts w:ascii="Arial" w:hAnsi="Arial" w:cs="Arial"/>
          <w:bCs/>
          <w:sz w:val="22"/>
          <w:szCs w:val="22"/>
        </w:rPr>
        <w:t xml:space="preserve"> urm</w:t>
      </w:r>
      <w:r w:rsidR="00EA2DE2">
        <w:rPr>
          <w:rFonts w:ascii="Arial" w:hAnsi="Arial" w:cs="Arial"/>
          <w:bCs/>
          <w:sz w:val="22"/>
          <w:szCs w:val="22"/>
        </w:rPr>
        <w:t>ă</w:t>
      </w:r>
      <w:r>
        <w:rPr>
          <w:rFonts w:ascii="Arial" w:hAnsi="Arial" w:cs="Arial"/>
          <w:bCs/>
          <w:sz w:val="22"/>
          <w:szCs w:val="22"/>
        </w:rPr>
        <w:t>toarele reguli:</w:t>
      </w:r>
    </w:p>
    <w:p w:rsidR="00071D36" w:rsidRDefault="00071D36" w:rsidP="00071D36">
      <w:pPr>
        <w:pStyle w:val="Standard"/>
        <w:jc w:val="both"/>
        <w:rPr>
          <w:rFonts w:ascii="Arial" w:hAnsi="Arial" w:cs="Arial"/>
          <w:bCs/>
          <w:sz w:val="22"/>
          <w:szCs w:val="22"/>
        </w:rPr>
      </w:pPr>
      <w:r>
        <w:rPr>
          <w:rFonts w:ascii="Arial" w:hAnsi="Arial" w:cs="Arial"/>
          <w:bCs/>
          <w:sz w:val="22"/>
          <w:szCs w:val="22"/>
        </w:rPr>
        <w:t xml:space="preserve">a) </w:t>
      </w:r>
      <w:r w:rsidR="00EA2DE2">
        <w:rPr>
          <w:rFonts w:ascii="Arial" w:hAnsi="Arial" w:cs="Arial"/>
          <w:bCs/>
          <w:sz w:val="22"/>
          <w:szCs w:val="22"/>
        </w:rPr>
        <w:t>î</w:t>
      </w:r>
      <w:r>
        <w:rPr>
          <w:rFonts w:ascii="Arial" w:hAnsi="Arial" w:cs="Arial"/>
          <w:bCs/>
          <w:sz w:val="22"/>
          <w:szCs w:val="22"/>
        </w:rPr>
        <w:t xml:space="preserve">n cazul </w:t>
      </w:r>
      <w:r w:rsidR="00EA2DE2">
        <w:rPr>
          <w:rFonts w:ascii="Arial" w:hAnsi="Arial" w:cs="Arial"/>
          <w:bCs/>
          <w:sz w:val="22"/>
          <w:szCs w:val="22"/>
        </w:rPr>
        <w:t>î</w:t>
      </w:r>
      <w:r>
        <w:rPr>
          <w:rFonts w:ascii="Arial" w:hAnsi="Arial" w:cs="Arial"/>
          <w:bCs/>
          <w:sz w:val="22"/>
          <w:szCs w:val="22"/>
        </w:rPr>
        <w:t>n care la adresa cl</w:t>
      </w:r>
      <w:r w:rsidR="00EA2DE2">
        <w:rPr>
          <w:rFonts w:ascii="Arial" w:hAnsi="Arial" w:cs="Arial"/>
          <w:bCs/>
          <w:sz w:val="22"/>
          <w:szCs w:val="22"/>
        </w:rPr>
        <w:t>ă</w:t>
      </w:r>
      <w:r>
        <w:rPr>
          <w:rFonts w:ascii="Arial" w:hAnsi="Arial" w:cs="Arial"/>
          <w:bCs/>
          <w:sz w:val="22"/>
          <w:szCs w:val="22"/>
        </w:rPr>
        <w:t xml:space="preserve">dirii este </w:t>
      </w:r>
      <w:r w:rsidR="00EA2DE2">
        <w:rPr>
          <w:rFonts w:ascii="Arial" w:hAnsi="Arial" w:cs="Arial"/>
          <w:bCs/>
          <w:sz w:val="22"/>
          <w:szCs w:val="22"/>
        </w:rPr>
        <w:t>î</w:t>
      </w:r>
      <w:r>
        <w:rPr>
          <w:rFonts w:ascii="Arial" w:hAnsi="Arial" w:cs="Arial"/>
          <w:bCs/>
          <w:sz w:val="22"/>
          <w:szCs w:val="22"/>
        </w:rPr>
        <w:t>nregistrat un domiciliu fiscal la care nu se desf</w:t>
      </w:r>
      <w:r w:rsidR="00EA2DE2">
        <w:rPr>
          <w:rFonts w:ascii="Arial" w:hAnsi="Arial" w:cs="Arial"/>
          <w:bCs/>
          <w:sz w:val="22"/>
          <w:szCs w:val="22"/>
        </w:rPr>
        <w:t>ăş</w:t>
      </w:r>
      <w:r>
        <w:rPr>
          <w:rFonts w:ascii="Arial" w:hAnsi="Arial" w:cs="Arial"/>
          <w:bCs/>
          <w:sz w:val="22"/>
          <w:szCs w:val="22"/>
        </w:rPr>
        <w:t>oar</w:t>
      </w:r>
      <w:r w:rsidR="00EA2DE2">
        <w:rPr>
          <w:rFonts w:ascii="Arial" w:hAnsi="Arial" w:cs="Arial"/>
          <w:bCs/>
          <w:sz w:val="22"/>
          <w:szCs w:val="22"/>
        </w:rPr>
        <w:t>ă</w:t>
      </w:r>
      <w:r>
        <w:rPr>
          <w:rFonts w:ascii="Arial" w:hAnsi="Arial" w:cs="Arial"/>
          <w:bCs/>
          <w:sz w:val="22"/>
          <w:szCs w:val="22"/>
        </w:rPr>
        <w:t xml:space="preserve"> nicio activitate economic</w:t>
      </w:r>
      <w:r w:rsidR="00EA2DE2">
        <w:rPr>
          <w:rFonts w:ascii="Arial" w:hAnsi="Arial" w:cs="Arial"/>
          <w:bCs/>
          <w:sz w:val="22"/>
          <w:szCs w:val="22"/>
        </w:rPr>
        <w:t>ă</w:t>
      </w:r>
      <w:r>
        <w:rPr>
          <w:rFonts w:ascii="Arial" w:hAnsi="Arial" w:cs="Arial"/>
          <w:bCs/>
          <w:sz w:val="22"/>
          <w:szCs w:val="22"/>
        </w:rPr>
        <w:t>, impozitul se calculeaz</w:t>
      </w:r>
      <w:r w:rsidR="00EA2DE2">
        <w:rPr>
          <w:rFonts w:ascii="Arial" w:hAnsi="Arial" w:cs="Arial"/>
          <w:bCs/>
          <w:sz w:val="22"/>
          <w:szCs w:val="22"/>
        </w:rPr>
        <w:t>ă</w:t>
      </w:r>
      <w:r>
        <w:rPr>
          <w:rFonts w:ascii="Arial" w:hAnsi="Arial" w:cs="Arial"/>
          <w:bCs/>
          <w:sz w:val="22"/>
          <w:szCs w:val="22"/>
        </w:rPr>
        <w:t xml:space="preserve"> conform art. 457;</w:t>
      </w:r>
    </w:p>
    <w:p w:rsidR="00071D36" w:rsidRDefault="00071D36" w:rsidP="00071D36">
      <w:pPr>
        <w:pStyle w:val="Standard"/>
        <w:jc w:val="both"/>
        <w:rPr>
          <w:rFonts w:ascii="Arial" w:hAnsi="Arial" w:cs="Arial"/>
          <w:bCs/>
          <w:sz w:val="22"/>
          <w:szCs w:val="22"/>
        </w:rPr>
      </w:pPr>
      <w:r>
        <w:rPr>
          <w:rFonts w:ascii="Arial" w:hAnsi="Arial" w:cs="Arial"/>
          <w:bCs/>
          <w:sz w:val="22"/>
          <w:szCs w:val="22"/>
        </w:rPr>
        <w:t xml:space="preserve">b) </w:t>
      </w:r>
      <w:r w:rsidR="00EA2DE2">
        <w:rPr>
          <w:rFonts w:ascii="Arial" w:hAnsi="Arial" w:cs="Arial"/>
          <w:bCs/>
          <w:sz w:val="22"/>
          <w:szCs w:val="22"/>
        </w:rPr>
        <w:t>î</w:t>
      </w:r>
      <w:r>
        <w:rPr>
          <w:rFonts w:ascii="Arial" w:hAnsi="Arial" w:cs="Arial"/>
          <w:bCs/>
          <w:sz w:val="22"/>
          <w:szCs w:val="22"/>
        </w:rPr>
        <w:t xml:space="preserve">n cazul </w:t>
      </w:r>
      <w:r w:rsidR="00EA2DE2">
        <w:rPr>
          <w:rFonts w:ascii="Arial" w:hAnsi="Arial" w:cs="Arial"/>
          <w:bCs/>
          <w:sz w:val="22"/>
          <w:szCs w:val="22"/>
        </w:rPr>
        <w:t>î</w:t>
      </w:r>
      <w:r>
        <w:rPr>
          <w:rFonts w:ascii="Arial" w:hAnsi="Arial" w:cs="Arial"/>
          <w:bCs/>
          <w:sz w:val="22"/>
          <w:szCs w:val="22"/>
        </w:rPr>
        <w:t>n care la adresa cl</w:t>
      </w:r>
      <w:r w:rsidR="00EA2DE2">
        <w:rPr>
          <w:rFonts w:ascii="Arial" w:hAnsi="Arial" w:cs="Arial"/>
          <w:bCs/>
          <w:sz w:val="22"/>
          <w:szCs w:val="22"/>
        </w:rPr>
        <w:t>ă</w:t>
      </w:r>
      <w:r>
        <w:rPr>
          <w:rFonts w:ascii="Arial" w:hAnsi="Arial" w:cs="Arial"/>
          <w:bCs/>
          <w:sz w:val="22"/>
          <w:szCs w:val="22"/>
        </w:rPr>
        <w:t xml:space="preserve">dirii este </w:t>
      </w:r>
      <w:r w:rsidR="00EA2DE2">
        <w:rPr>
          <w:rFonts w:ascii="Arial" w:hAnsi="Arial" w:cs="Arial"/>
          <w:bCs/>
          <w:sz w:val="22"/>
          <w:szCs w:val="22"/>
        </w:rPr>
        <w:t>î</w:t>
      </w:r>
      <w:r>
        <w:rPr>
          <w:rFonts w:ascii="Arial" w:hAnsi="Arial" w:cs="Arial"/>
          <w:bCs/>
          <w:sz w:val="22"/>
          <w:szCs w:val="22"/>
        </w:rPr>
        <w:t>nregistrat un domiciliu fiscal la care se desf</w:t>
      </w:r>
      <w:r w:rsidR="00EA2DE2">
        <w:rPr>
          <w:rFonts w:ascii="Arial" w:hAnsi="Arial" w:cs="Arial"/>
          <w:bCs/>
          <w:sz w:val="22"/>
          <w:szCs w:val="22"/>
        </w:rPr>
        <w:t>ăş</w:t>
      </w:r>
      <w:r>
        <w:rPr>
          <w:rFonts w:ascii="Arial" w:hAnsi="Arial" w:cs="Arial"/>
          <w:bCs/>
          <w:sz w:val="22"/>
          <w:szCs w:val="22"/>
        </w:rPr>
        <w:t>oar</w:t>
      </w:r>
      <w:r w:rsidR="00EA2DE2">
        <w:rPr>
          <w:rFonts w:ascii="Arial" w:hAnsi="Arial" w:cs="Arial"/>
          <w:bCs/>
          <w:sz w:val="22"/>
          <w:szCs w:val="22"/>
        </w:rPr>
        <w:t>ă</w:t>
      </w:r>
      <w:r>
        <w:rPr>
          <w:rFonts w:ascii="Arial" w:hAnsi="Arial" w:cs="Arial"/>
          <w:bCs/>
          <w:sz w:val="22"/>
          <w:szCs w:val="22"/>
        </w:rPr>
        <w:t xml:space="preserve"> activitatea economic</w:t>
      </w:r>
      <w:r w:rsidR="00EA2DE2">
        <w:rPr>
          <w:rFonts w:ascii="Arial" w:hAnsi="Arial" w:cs="Arial"/>
          <w:bCs/>
          <w:sz w:val="22"/>
          <w:szCs w:val="22"/>
        </w:rPr>
        <w:t>ă</w:t>
      </w:r>
      <w:r>
        <w:rPr>
          <w:rFonts w:ascii="Arial" w:hAnsi="Arial" w:cs="Arial"/>
          <w:bCs/>
          <w:sz w:val="22"/>
          <w:szCs w:val="22"/>
        </w:rPr>
        <w:t>, iar cheltuielile cu utilit</w:t>
      </w:r>
      <w:r w:rsidR="00EA2DE2">
        <w:rPr>
          <w:rFonts w:ascii="Arial" w:hAnsi="Arial" w:cs="Arial"/>
          <w:bCs/>
          <w:sz w:val="22"/>
          <w:szCs w:val="22"/>
        </w:rPr>
        <w:t>ăţ</w:t>
      </w:r>
      <w:r>
        <w:rPr>
          <w:rFonts w:ascii="Arial" w:hAnsi="Arial" w:cs="Arial"/>
          <w:bCs/>
          <w:sz w:val="22"/>
          <w:szCs w:val="22"/>
        </w:rPr>
        <w:t xml:space="preserve">ile sunt </w:t>
      </w:r>
      <w:r w:rsidR="00EA2DE2">
        <w:rPr>
          <w:rFonts w:ascii="Arial" w:hAnsi="Arial" w:cs="Arial"/>
          <w:bCs/>
          <w:sz w:val="22"/>
          <w:szCs w:val="22"/>
        </w:rPr>
        <w:t>î</w:t>
      </w:r>
      <w:r>
        <w:rPr>
          <w:rFonts w:ascii="Arial" w:hAnsi="Arial" w:cs="Arial"/>
          <w:bCs/>
          <w:sz w:val="22"/>
          <w:szCs w:val="22"/>
        </w:rPr>
        <w:t xml:space="preserve">nregistrate </w:t>
      </w:r>
      <w:r w:rsidR="00EA2DE2">
        <w:rPr>
          <w:rFonts w:ascii="Arial" w:hAnsi="Arial" w:cs="Arial"/>
          <w:bCs/>
          <w:sz w:val="22"/>
          <w:szCs w:val="22"/>
        </w:rPr>
        <w:t>î</w:t>
      </w:r>
      <w:r>
        <w:rPr>
          <w:rFonts w:ascii="Arial" w:hAnsi="Arial" w:cs="Arial"/>
          <w:bCs/>
          <w:sz w:val="22"/>
          <w:szCs w:val="22"/>
        </w:rPr>
        <w:t>n sarcina persoanei care desf</w:t>
      </w:r>
      <w:r w:rsidR="00EA2DE2">
        <w:rPr>
          <w:rFonts w:ascii="Arial" w:hAnsi="Arial" w:cs="Arial"/>
          <w:bCs/>
          <w:sz w:val="22"/>
          <w:szCs w:val="22"/>
        </w:rPr>
        <w:t>ăş</w:t>
      </w:r>
      <w:r>
        <w:rPr>
          <w:rFonts w:ascii="Arial" w:hAnsi="Arial" w:cs="Arial"/>
          <w:bCs/>
          <w:sz w:val="22"/>
          <w:szCs w:val="22"/>
        </w:rPr>
        <w:t>oar</w:t>
      </w:r>
      <w:r w:rsidR="00EA2DE2">
        <w:rPr>
          <w:rFonts w:ascii="Arial" w:hAnsi="Arial" w:cs="Arial"/>
          <w:bCs/>
          <w:sz w:val="22"/>
          <w:szCs w:val="22"/>
        </w:rPr>
        <w:t>ă</w:t>
      </w:r>
      <w:r>
        <w:rPr>
          <w:rFonts w:ascii="Arial" w:hAnsi="Arial" w:cs="Arial"/>
          <w:bCs/>
          <w:sz w:val="22"/>
          <w:szCs w:val="22"/>
        </w:rPr>
        <w:t xml:space="preserve"> activitate economic</w:t>
      </w:r>
      <w:r w:rsidR="00EA2DE2">
        <w:rPr>
          <w:rFonts w:ascii="Arial" w:hAnsi="Arial" w:cs="Arial"/>
          <w:bCs/>
          <w:sz w:val="22"/>
          <w:szCs w:val="22"/>
        </w:rPr>
        <w:t>ă</w:t>
      </w:r>
      <w:r>
        <w:rPr>
          <w:rFonts w:ascii="Arial" w:hAnsi="Arial" w:cs="Arial"/>
          <w:bCs/>
          <w:sz w:val="22"/>
          <w:szCs w:val="22"/>
        </w:rPr>
        <w:t>, impozitul se calculeaz</w:t>
      </w:r>
      <w:r w:rsidR="00EA2DE2">
        <w:rPr>
          <w:rFonts w:ascii="Arial" w:hAnsi="Arial" w:cs="Arial"/>
          <w:bCs/>
          <w:sz w:val="22"/>
          <w:szCs w:val="22"/>
        </w:rPr>
        <w:t>ă</w:t>
      </w:r>
      <w:r>
        <w:rPr>
          <w:rFonts w:ascii="Arial" w:hAnsi="Arial" w:cs="Arial"/>
          <w:bCs/>
          <w:sz w:val="22"/>
          <w:szCs w:val="22"/>
        </w:rPr>
        <w:t xml:space="preserve"> conform prevederilor art. 458.</w:t>
      </w:r>
    </w:p>
    <w:p w:rsidR="00071D36" w:rsidRDefault="00071D36"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Cs/>
        </w:rPr>
      </w:pPr>
    </w:p>
    <w:p w:rsidR="00071D36" w:rsidRPr="00112261" w:rsidRDefault="00071D36" w:rsidP="00071D36">
      <w:pPr>
        <w:pStyle w:val="Standard"/>
        <w:jc w:val="both"/>
        <w:rPr>
          <w:rFonts w:ascii="Arial" w:hAnsi="Arial" w:cs="Arial"/>
          <w:b/>
          <w:bCs/>
        </w:rPr>
      </w:pPr>
      <w:r w:rsidRPr="00112261">
        <w:rPr>
          <w:rFonts w:ascii="Arial" w:hAnsi="Arial" w:cs="Arial"/>
          <w:b/>
          <w:bCs/>
        </w:rPr>
        <w:t>Calculul impozitului/taxei pe cl</w:t>
      </w:r>
      <w:r w:rsidR="00EA2DE2">
        <w:rPr>
          <w:rFonts w:ascii="Arial" w:hAnsi="Arial" w:cs="Arial"/>
          <w:b/>
          <w:bCs/>
        </w:rPr>
        <w:t>ă</w:t>
      </w:r>
      <w:r w:rsidRPr="00112261">
        <w:rPr>
          <w:rFonts w:ascii="Arial" w:hAnsi="Arial" w:cs="Arial"/>
          <w:b/>
          <w:bCs/>
        </w:rPr>
        <w:t>dirile de</w:t>
      </w:r>
      <w:r w:rsidR="00EA2DE2">
        <w:rPr>
          <w:rFonts w:ascii="Arial" w:hAnsi="Arial" w:cs="Arial"/>
          <w:b/>
          <w:bCs/>
        </w:rPr>
        <w:t>ţ</w:t>
      </w:r>
      <w:r w:rsidRPr="00112261">
        <w:rPr>
          <w:rFonts w:ascii="Arial" w:hAnsi="Arial" w:cs="Arial"/>
          <w:b/>
          <w:bCs/>
        </w:rPr>
        <w:t>inute de persoanele juridice</w:t>
      </w:r>
    </w:p>
    <w:p w:rsidR="00071D36" w:rsidRDefault="00071D36" w:rsidP="00071D36">
      <w:pPr>
        <w:pStyle w:val="Standard"/>
        <w:jc w:val="both"/>
        <w:rPr>
          <w:rFonts w:ascii="Arial" w:hAnsi="Arial" w:cs="Arial"/>
          <w:bCs/>
        </w:rPr>
      </w:pPr>
    </w:p>
    <w:p w:rsidR="00071D36" w:rsidRPr="00FC3FAD" w:rsidRDefault="00071D36" w:rsidP="00071D36">
      <w:pPr>
        <w:pStyle w:val="Standard"/>
        <w:jc w:val="both"/>
        <w:rPr>
          <w:rFonts w:ascii="Arial" w:hAnsi="Arial" w:cs="Arial"/>
          <w:b/>
          <w:bCs/>
          <w:sz w:val="22"/>
          <w:szCs w:val="22"/>
        </w:rPr>
      </w:pPr>
      <w:r w:rsidRPr="00112261">
        <w:rPr>
          <w:rFonts w:ascii="Arial" w:hAnsi="Arial" w:cs="Arial"/>
          <w:b/>
          <w:bCs/>
          <w:sz w:val="22"/>
          <w:szCs w:val="22"/>
        </w:rPr>
        <w:t>ART. 460</w:t>
      </w:r>
      <w:r>
        <w:rPr>
          <w:rFonts w:ascii="Arial" w:hAnsi="Arial" w:cs="Arial"/>
          <w:bCs/>
          <w:sz w:val="22"/>
          <w:szCs w:val="22"/>
        </w:rPr>
        <w:t xml:space="preserve"> </w:t>
      </w:r>
      <w:r>
        <w:rPr>
          <w:rFonts w:ascii="Arial" w:hAnsi="Arial" w:cs="Arial"/>
          <w:b/>
          <w:bCs/>
          <w:sz w:val="22"/>
          <w:szCs w:val="22"/>
        </w:rPr>
        <w:t>din Legea nr.227/2015 privind Codul fiscal:</w:t>
      </w:r>
    </w:p>
    <w:p w:rsidR="00071D36" w:rsidRDefault="00071D36" w:rsidP="00071D36">
      <w:pPr>
        <w:pStyle w:val="Standard"/>
        <w:jc w:val="both"/>
        <w:rPr>
          <w:rFonts w:ascii="Arial" w:hAnsi="Arial" w:cs="Arial"/>
          <w:bCs/>
          <w:sz w:val="22"/>
          <w:szCs w:val="22"/>
        </w:rPr>
      </w:pPr>
      <w:r>
        <w:rPr>
          <w:rFonts w:ascii="Arial" w:hAnsi="Arial" w:cs="Arial"/>
          <w:bCs/>
          <w:sz w:val="22"/>
          <w:szCs w:val="22"/>
        </w:rPr>
        <w:t>(1) Pentru cl</w:t>
      </w:r>
      <w:r w:rsidR="00EA2DE2">
        <w:rPr>
          <w:rFonts w:ascii="Arial" w:hAnsi="Arial" w:cs="Arial"/>
          <w:bCs/>
          <w:sz w:val="22"/>
          <w:szCs w:val="22"/>
        </w:rPr>
        <w:t>ă</w:t>
      </w:r>
      <w:r>
        <w:rPr>
          <w:rFonts w:ascii="Arial" w:hAnsi="Arial" w:cs="Arial"/>
          <w:bCs/>
          <w:sz w:val="22"/>
          <w:szCs w:val="22"/>
        </w:rPr>
        <w:t>dirile reziden</w:t>
      </w:r>
      <w:r w:rsidR="00EA2DE2">
        <w:rPr>
          <w:rFonts w:ascii="Arial" w:hAnsi="Arial" w:cs="Arial"/>
          <w:bCs/>
          <w:sz w:val="22"/>
          <w:szCs w:val="22"/>
        </w:rPr>
        <w:t>ţ</w:t>
      </w:r>
      <w:r>
        <w:rPr>
          <w:rFonts w:ascii="Arial" w:hAnsi="Arial" w:cs="Arial"/>
          <w:bCs/>
          <w:sz w:val="22"/>
          <w:szCs w:val="22"/>
        </w:rPr>
        <w:t xml:space="preserve">iale aflate </w:t>
      </w:r>
      <w:r w:rsidR="00EA2DE2">
        <w:rPr>
          <w:rFonts w:ascii="Arial" w:hAnsi="Arial" w:cs="Arial"/>
          <w:bCs/>
          <w:sz w:val="22"/>
          <w:szCs w:val="22"/>
        </w:rPr>
        <w:t>î</w:t>
      </w:r>
      <w:r>
        <w:rPr>
          <w:rFonts w:ascii="Arial" w:hAnsi="Arial" w:cs="Arial"/>
          <w:bCs/>
          <w:sz w:val="22"/>
          <w:szCs w:val="22"/>
        </w:rPr>
        <w:t>n proprietatea sau de</w:t>
      </w:r>
      <w:r w:rsidR="00EA2DE2">
        <w:rPr>
          <w:rFonts w:ascii="Arial" w:hAnsi="Arial" w:cs="Arial"/>
          <w:bCs/>
          <w:sz w:val="22"/>
          <w:szCs w:val="22"/>
        </w:rPr>
        <w:t>ţ</w:t>
      </w:r>
      <w:r>
        <w:rPr>
          <w:rFonts w:ascii="Arial" w:hAnsi="Arial" w:cs="Arial"/>
          <w:bCs/>
          <w:sz w:val="22"/>
          <w:szCs w:val="22"/>
        </w:rPr>
        <w:t>inute de persoanele juridice, impozitul/taxa pe cl</w:t>
      </w:r>
      <w:r w:rsidR="00EA2DE2">
        <w:rPr>
          <w:rFonts w:ascii="Arial" w:hAnsi="Arial" w:cs="Arial"/>
          <w:bCs/>
          <w:sz w:val="22"/>
          <w:szCs w:val="22"/>
        </w:rPr>
        <w:t>ă</w:t>
      </w:r>
      <w:r>
        <w:rPr>
          <w:rFonts w:ascii="Arial" w:hAnsi="Arial" w:cs="Arial"/>
          <w:bCs/>
          <w:sz w:val="22"/>
          <w:szCs w:val="22"/>
        </w:rPr>
        <w:t>diri se calculeaz</w:t>
      </w:r>
      <w:r w:rsidR="00EA2DE2">
        <w:rPr>
          <w:rFonts w:ascii="Arial" w:hAnsi="Arial" w:cs="Arial"/>
          <w:bCs/>
          <w:sz w:val="22"/>
          <w:szCs w:val="22"/>
        </w:rPr>
        <w:t>ă</w:t>
      </w:r>
      <w:r>
        <w:rPr>
          <w:rFonts w:ascii="Arial" w:hAnsi="Arial" w:cs="Arial"/>
          <w:bCs/>
          <w:sz w:val="22"/>
          <w:szCs w:val="22"/>
        </w:rPr>
        <w:t xml:space="preserve"> prin aplicarea unei cote de </w:t>
      </w:r>
      <w:r w:rsidRPr="00112261">
        <w:rPr>
          <w:rFonts w:ascii="Arial" w:hAnsi="Arial" w:cs="Arial"/>
          <w:b/>
          <w:bCs/>
          <w:sz w:val="22"/>
          <w:szCs w:val="22"/>
        </w:rPr>
        <w:t>0.</w:t>
      </w:r>
      <w:r w:rsidR="00561297">
        <w:rPr>
          <w:rFonts w:ascii="Arial" w:hAnsi="Arial" w:cs="Arial"/>
          <w:b/>
          <w:bCs/>
          <w:sz w:val="22"/>
          <w:szCs w:val="22"/>
        </w:rPr>
        <w:t>1</w:t>
      </w:r>
      <w:r w:rsidRPr="00112261">
        <w:rPr>
          <w:rFonts w:ascii="Arial" w:hAnsi="Arial" w:cs="Arial"/>
          <w:b/>
          <w:bCs/>
          <w:sz w:val="22"/>
          <w:szCs w:val="22"/>
        </w:rPr>
        <w:t>%</w:t>
      </w:r>
      <w:r>
        <w:rPr>
          <w:rFonts w:ascii="Arial" w:hAnsi="Arial" w:cs="Arial"/>
          <w:bCs/>
          <w:sz w:val="22"/>
          <w:szCs w:val="22"/>
        </w:rPr>
        <w:t xml:space="preserve"> asupra valorii impozabile a cl</w:t>
      </w:r>
      <w:r w:rsidR="00EA2DE2">
        <w:rPr>
          <w:rFonts w:ascii="Arial" w:hAnsi="Arial" w:cs="Arial"/>
          <w:bCs/>
          <w:sz w:val="22"/>
          <w:szCs w:val="22"/>
        </w:rPr>
        <w:t>ă</w:t>
      </w:r>
      <w:r>
        <w:rPr>
          <w:rFonts w:ascii="Arial" w:hAnsi="Arial" w:cs="Arial"/>
          <w:bCs/>
          <w:sz w:val="22"/>
          <w:szCs w:val="22"/>
        </w:rPr>
        <w:t>dirii.</w:t>
      </w:r>
    </w:p>
    <w:p w:rsidR="00071D36" w:rsidRDefault="00071D36" w:rsidP="00071D36">
      <w:pPr>
        <w:pStyle w:val="Standard"/>
        <w:jc w:val="both"/>
        <w:rPr>
          <w:rFonts w:ascii="Arial" w:hAnsi="Arial" w:cs="Arial"/>
          <w:bCs/>
          <w:sz w:val="22"/>
          <w:szCs w:val="22"/>
        </w:rPr>
      </w:pPr>
      <w:r>
        <w:rPr>
          <w:rFonts w:ascii="Arial" w:hAnsi="Arial" w:cs="Arial"/>
          <w:bCs/>
          <w:sz w:val="22"/>
          <w:szCs w:val="22"/>
        </w:rPr>
        <w:t>(2) Pentru cl</w:t>
      </w:r>
      <w:r w:rsidR="00FC3FAD">
        <w:rPr>
          <w:rFonts w:ascii="Arial" w:hAnsi="Arial" w:cs="Arial"/>
          <w:bCs/>
          <w:sz w:val="22"/>
          <w:szCs w:val="22"/>
        </w:rPr>
        <w:t>ă</w:t>
      </w:r>
      <w:r>
        <w:rPr>
          <w:rFonts w:ascii="Arial" w:hAnsi="Arial" w:cs="Arial"/>
          <w:bCs/>
          <w:sz w:val="22"/>
          <w:szCs w:val="22"/>
        </w:rPr>
        <w:t>dirile nereziden</w:t>
      </w:r>
      <w:r w:rsidR="00FC3FAD">
        <w:rPr>
          <w:rFonts w:ascii="Arial" w:hAnsi="Arial" w:cs="Arial"/>
          <w:bCs/>
          <w:sz w:val="22"/>
          <w:szCs w:val="22"/>
        </w:rPr>
        <w:t>ţ</w:t>
      </w:r>
      <w:r>
        <w:rPr>
          <w:rFonts w:ascii="Arial" w:hAnsi="Arial" w:cs="Arial"/>
          <w:bCs/>
          <w:sz w:val="22"/>
          <w:szCs w:val="22"/>
        </w:rPr>
        <w:t xml:space="preserve">iale aflate </w:t>
      </w:r>
      <w:r w:rsidR="00FC3FAD">
        <w:rPr>
          <w:rFonts w:ascii="Arial" w:hAnsi="Arial" w:cs="Arial"/>
          <w:bCs/>
          <w:sz w:val="22"/>
          <w:szCs w:val="22"/>
        </w:rPr>
        <w:t>în proprietatea sau deţ</w:t>
      </w:r>
      <w:r>
        <w:rPr>
          <w:rFonts w:ascii="Arial" w:hAnsi="Arial" w:cs="Arial"/>
          <w:bCs/>
          <w:sz w:val="22"/>
          <w:szCs w:val="22"/>
        </w:rPr>
        <w:t>inute de persoanele juridice, impozitul/taxa pe cl</w:t>
      </w:r>
      <w:r w:rsidR="00FC3FAD">
        <w:rPr>
          <w:rFonts w:ascii="Arial" w:hAnsi="Arial" w:cs="Arial"/>
          <w:bCs/>
          <w:sz w:val="22"/>
          <w:szCs w:val="22"/>
        </w:rPr>
        <w:t>ă</w:t>
      </w:r>
      <w:r>
        <w:rPr>
          <w:rFonts w:ascii="Arial" w:hAnsi="Arial" w:cs="Arial"/>
          <w:bCs/>
          <w:sz w:val="22"/>
          <w:szCs w:val="22"/>
        </w:rPr>
        <w:t>diri se calculeaz</w:t>
      </w:r>
      <w:r w:rsidR="00FC3FAD">
        <w:rPr>
          <w:rFonts w:ascii="Arial" w:hAnsi="Arial" w:cs="Arial"/>
          <w:bCs/>
          <w:sz w:val="22"/>
          <w:szCs w:val="22"/>
        </w:rPr>
        <w:t>ă</w:t>
      </w:r>
      <w:r>
        <w:rPr>
          <w:rFonts w:ascii="Arial" w:hAnsi="Arial" w:cs="Arial"/>
          <w:bCs/>
          <w:sz w:val="22"/>
          <w:szCs w:val="22"/>
        </w:rPr>
        <w:t xml:space="preserve"> prin aplicarea unei cote de </w:t>
      </w:r>
      <w:r w:rsidRPr="00112261">
        <w:rPr>
          <w:rFonts w:ascii="Arial" w:hAnsi="Arial" w:cs="Arial"/>
          <w:b/>
          <w:bCs/>
          <w:sz w:val="22"/>
          <w:szCs w:val="22"/>
        </w:rPr>
        <w:t>1</w:t>
      </w:r>
      <w:r w:rsidR="00561297">
        <w:rPr>
          <w:rFonts w:ascii="Arial" w:hAnsi="Arial" w:cs="Arial"/>
          <w:b/>
          <w:bCs/>
          <w:sz w:val="22"/>
          <w:szCs w:val="22"/>
        </w:rPr>
        <w:t>,2</w:t>
      </w:r>
      <w:r w:rsidRPr="00112261">
        <w:rPr>
          <w:rFonts w:ascii="Arial" w:hAnsi="Arial" w:cs="Arial"/>
          <w:b/>
          <w:bCs/>
          <w:sz w:val="22"/>
          <w:szCs w:val="22"/>
        </w:rPr>
        <w:t>%</w:t>
      </w:r>
      <w:r>
        <w:rPr>
          <w:rFonts w:ascii="Arial" w:hAnsi="Arial" w:cs="Arial"/>
          <w:bCs/>
          <w:sz w:val="22"/>
          <w:szCs w:val="22"/>
        </w:rPr>
        <w:t xml:space="preserve"> asupra valorii impozabile a cl</w:t>
      </w:r>
      <w:r w:rsidR="00FC3FAD">
        <w:rPr>
          <w:rFonts w:ascii="Arial" w:hAnsi="Arial" w:cs="Arial"/>
          <w:bCs/>
          <w:sz w:val="22"/>
          <w:szCs w:val="22"/>
        </w:rPr>
        <w:t>ă</w:t>
      </w:r>
      <w:r>
        <w:rPr>
          <w:rFonts w:ascii="Arial" w:hAnsi="Arial" w:cs="Arial"/>
          <w:bCs/>
          <w:sz w:val="22"/>
          <w:szCs w:val="22"/>
        </w:rPr>
        <w:t>dirii.</w:t>
      </w:r>
    </w:p>
    <w:p w:rsidR="00615500" w:rsidRDefault="00615500" w:rsidP="00071D36">
      <w:pPr>
        <w:pStyle w:val="Standard"/>
        <w:jc w:val="both"/>
        <w:rPr>
          <w:rFonts w:ascii="Arial" w:hAnsi="Arial" w:cs="Arial"/>
          <w:bCs/>
          <w:sz w:val="22"/>
          <w:szCs w:val="22"/>
        </w:rPr>
      </w:pPr>
    </w:p>
    <w:p w:rsidR="00615500" w:rsidRDefault="00615500" w:rsidP="00071D36">
      <w:pPr>
        <w:pStyle w:val="Standard"/>
        <w:jc w:val="both"/>
        <w:rPr>
          <w:rFonts w:ascii="Arial" w:hAnsi="Arial" w:cs="Arial"/>
          <w:bCs/>
          <w:sz w:val="22"/>
          <w:szCs w:val="22"/>
        </w:rPr>
      </w:pPr>
    </w:p>
    <w:p w:rsidR="00BB1ED1" w:rsidRDefault="00BB1ED1"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Cs/>
          <w:sz w:val="22"/>
          <w:szCs w:val="22"/>
        </w:rPr>
      </w:pPr>
      <w:r>
        <w:rPr>
          <w:rFonts w:ascii="Arial" w:hAnsi="Arial" w:cs="Arial"/>
          <w:bCs/>
          <w:sz w:val="22"/>
          <w:szCs w:val="22"/>
        </w:rPr>
        <w:lastRenderedPageBreak/>
        <w:t>(3) Pentru c</w:t>
      </w:r>
      <w:r w:rsidR="00FC3FAD">
        <w:rPr>
          <w:rFonts w:ascii="Arial" w:hAnsi="Arial" w:cs="Arial"/>
          <w:bCs/>
          <w:sz w:val="22"/>
          <w:szCs w:val="22"/>
        </w:rPr>
        <w:t>ă</w:t>
      </w:r>
      <w:r>
        <w:rPr>
          <w:rFonts w:ascii="Arial" w:hAnsi="Arial" w:cs="Arial"/>
          <w:bCs/>
          <w:sz w:val="22"/>
          <w:szCs w:val="22"/>
        </w:rPr>
        <w:t>dirile nereziden</w:t>
      </w:r>
      <w:r w:rsidR="00FC3FAD">
        <w:rPr>
          <w:rFonts w:ascii="Arial" w:hAnsi="Arial" w:cs="Arial"/>
          <w:bCs/>
          <w:sz w:val="22"/>
          <w:szCs w:val="22"/>
        </w:rPr>
        <w:t>ţ</w:t>
      </w:r>
      <w:r>
        <w:rPr>
          <w:rFonts w:ascii="Arial" w:hAnsi="Arial" w:cs="Arial"/>
          <w:bCs/>
          <w:sz w:val="22"/>
          <w:szCs w:val="22"/>
        </w:rPr>
        <w:t xml:space="preserve">iale aflate </w:t>
      </w:r>
      <w:r w:rsidR="00FC3FAD">
        <w:rPr>
          <w:rFonts w:ascii="Arial" w:hAnsi="Arial" w:cs="Arial"/>
          <w:bCs/>
          <w:sz w:val="22"/>
          <w:szCs w:val="22"/>
        </w:rPr>
        <w:t>î</w:t>
      </w:r>
      <w:r>
        <w:rPr>
          <w:rFonts w:ascii="Arial" w:hAnsi="Arial" w:cs="Arial"/>
          <w:bCs/>
          <w:sz w:val="22"/>
          <w:szCs w:val="22"/>
        </w:rPr>
        <w:t>n proprietatea sau de</w:t>
      </w:r>
      <w:r w:rsidR="00FC3FAD">
        <w:rPr>
          <w:rFonts w:ascii="Arial" w:hAnsi="Arial" w:cs="Arial"/>
          <w:bCs/>
          <w:sz w:val="22"/>
          <w:szCs w:val="22"/>
        </w:rPr>
        <w:t>ţ</w:t>
      </w:r>
      <w:r>
        <w:rPr>
          <w:rFonts w:ascii="Arial" w:hAnsi="Arial" w:cs="Arial"/>
          <w:bCs/>
          <w:sz w:val="22"/>
          <w:szCs w:val="22"/>
        </w:rPr>
        <w:t>inute de persoanele juridice, utilizate pentru activit</w:t>
      </w:r>
      <w:r w:rsidR="00FC3FAD">
        <w:rPr>
          <w:rFonts w:ascii="Arial" w:hAnsi="Arial" w:cs="Arial"/>
          <w:bCs/>
          <w:sz w:val="22"/>
          <w:szCs w:val="22"/>
        </w:rPr>
        <w:t>ăţ</w:t>
      </w:r>
      <w:r>
        <w:rPr>
          <w:rFonts w:ascii="Arial" w:hAnsi="Arial" w:cs="Arial"/>
          <w:bCs/>
          <w:sz w:val="22"/>
          <w:szCs w:val="22"/>
        </w:rPr>
        <w:t>i din domeniul agricol, impozitul/taxa pe cl</w:t>
      </w:r>
      <w:r w:rsidR="00FC3FAD">
        <w:rPr>
          <w:rFonts w:ascii="Arial" w:hAnsi="Arial" w:cs="Arial"/>
          <w:bCs/>
          <w:sz w:val="22"/>
          <w:szCs w:val="22"/>
        </w:rPr>
        <w:t>ă</w:t>
      </w:r>
      <w:r>
        <w:rPr>
          <w:rFonts w:ascii="Arial" w:hAnsi="Arial" w:cs="Arial"/>
          <w:bCs/>
          <w:sz w:val="22"/>
          <w:szCs w:val="22"/>
        </w:rPr>
        <w:t>diri se calculeaz</w:t>
      </w:r>
      <w:r w:rsidR="00FC3FAD">
        <w:rPr>
          <w:rFonts w:ascii="Arial" w:hAnsi="Arial" w:cs="Arial"/>
          <w:bCs/>
          <w:sz w:val="22"/>
          <w:szCs w:val="22"/>
        </w:rPr>
        <w:t>ă</w:t>
      </w:r>
      <w:r>
        <w:rPr>
          <w:rFonts w:ascii="Arial" w:hAnsi="Arial" w:cs="Arial"/>
          <w:bCs/>
          <w:sz w:val="22"/>
          <w:szCs w:val="22"/>
        </w:rPr>
        <w:t xml:space="preserve"> prin aplicarea unei cote de </w:t>
      </w:r>
      <w:r>
        <w:rPr>
          <w:rFonts w:ascii="Arial" w:hAnsi="Arial" w:cs="Arial"/>
          <w:b/>
          <w:bCs/>
          <w:sz w:val="22"/>
          <w:szCs w:val="22"/>
        </w:rPr>
        <w:t xml:space="preserve">0.4 </w:t>
      </w:r>
      <w:r w:rsidRPr="00112261">
        <w:rPr>
          <w:rFonts w:ascii="Arial" w:hAnsi="Arial" w:cs="Arial"/>
          <w:b/>
          <w:bCs/>
          <w:sz w:val="22"/>
          <w:szCs w:val="22"/>
        </w:rPr>
        <w:t>%</w:t>
      </w:r>
      <w:r>
        <w:rPr>
          <w:rFonts w:ascii="Arial" w:hAnsi="Arial" w:cs="Arial"/>
          <w:bCs/>
          <w:sz w:val="22"/>
          <w:szCs w:val="22"/>
        </w:rPr>
        <w:t xml:space="preserve"> asupra valorii impozabile a cl</w:t>
      </w:r>
      <w:r w:rsidR="00FC3FAD">
        <w:rPr>
          <w:rFonts w:ascii="Arial" w:hAnsi="Arial" w:cs="Arial"/>
          <w:bCs/>
          <w:sz w:val="22"/>
          <w:szCs w:val="22"/>
        </w:rPr>
        <w:t>ă</w:t>
      </w:r>
      <w:r>
        <w:rPr>
          <w:rFonts w:ascii="Arial" w:hAnsi="Arial" w:cs="Arial"/>
          <w:bCs/>
          <w:sz w:val="22"/>
          <w:szCs w:val="22"/>
        </w:rPr>
        <w:t>dirii.</w:t>
      </w:r>
    </w:p>
    <w:p w:rsidR="00071D36" w:rsidRDefault="00071D36" w:rsidP="00071D36">
      <w:pPr>
        <w:pStyle w:val="Standard"/>
        <w:jc w:val="both"/>
        <w:rPr>
          <w:rFonts w:ascii="Arial" w:hAnsi="Arial" w:cs="Arial"/>
          <w:bCs/>
          <w:sz w:val="22"/>
          <w:szCs w:val="22"/>
        </w:rPr>
      </w:pPr>
      <w:r>
        <w:rPr>
          <w:rFonts w:ascii="Arial" w:hAnsi="Arial" w:cs="Arial"/>
          <w:bCs/>
          <w:sz w:val="22"/>
          <w:szCs w:val="22"/>
        </w:rPr>
        <w:t xml:space="preserve">(4) </w:t>
      </w:r>
      <w:r w:rsidR="00FC3FAD">
        <w:rPr>
          <w:rFonts w:ascii="Arial" w:hAnsi="Arial" w:cs="Arial"/>
          <w:bCs/>
          <w:sz w:val="22"/>
          <w:szCs w:val="22"/>
        </w:rPr>
        <w:t>În cazul clă</w:t>
      </w:r>
      <w:r>
        <w:rPr>
          <w:rFonts w:ascii="Arial" w:hAnsi="Arial" w:cs="Arial"/>
          <w:bCs/>
          <w:sz w:val="22"/>
          <w:szCs w:val="22"/>
        </w:rPr>
        <w:t>dirilor cu destina</w:t>
      </w:r>
      <w:r w:rsidR="00FC3FAD">
        <w:rPr>
          <w:rFonts w:ascii="Arial" w:hAnsi="Arial" w:cs="Arial"/>
          <w:bCs/>
          <w:sz w:val="22"/>
          <w:szCs w:val="22"/>
        </w:rPr>
        <w:t>ţ</w:t>
      </w:r>
      <w:r>
        <w:rPr>
          <w:rFonts w:ascii="Arial" w:hAnsi="Arial" w:cs="Arial"/>
          <w:bCs/>
          <w:sz w:val="22"/>
          <w:szCs w:val="22"/>
        </w:rPr>
        <w:t>ie mixt</w:t>
      </w:r>
      <w:r w:rsidR="00FC3FAD">
        <w:rPr>
          <w:rFonts w:ascii="Arial" w:hAnsi="Arial" w:cs="Arial"/>
          <w:bCs/>
          <w:sz w:val="22"/>
          <w:szCs w:val="22"/>
        </w:rPr>
        <w:t>ă</w:t>
      </w:r>
      <w:r>
        <w:rPr>
          <w:rFonts w:ascii="Arial" w:hAnsi="Arial" w:cs="Arial"/>
          <w:bCs/>
          <w:sz w:val="22"/>
          <w:szCs w:val="22"/>
        </w:rPr>
        <w:t xml:space="preserve"> aflate </w:t>
      </w:r>
      <w:r w:rsidR="00FC3FAD">
        <w:rPr>
          <w:rFonts w:ascii="Arial" w:hAnsi="Arial" w:cs="Arial"/>
          <w:bCs/>
          <w:sz w:val="22"/>
          <w:szCs w:val="22"/>
        </w:rPr>
        <w:t>î</w:t>
      </w:r>
      <w:r>
        <w:rPr>
          <w:rFonts w:ascii="Arial" w:hAnsi="Arial" w:cs="Arial"/>
          <w:bCs/>
          <w:sz w:val="22"/>
          <w:szCs w:val="22"/>
        </w:rPr>
        <w:t>n proprietatea persoanelor juridice, impozitul se determin</w:t>
      </w:r>
      <w:r w:rsidR="00FC3FAD">
        <w:rPr>
          <w:rFonts w:ascii="Arial" w:hAnsi="Arial" w:cs="Arial"/>
          <w:bCs/>
          <w:sz w:val="22"/>
          <w:szCs w:val="22"/>
        </w:rPr>
        <w:t>ă</w:t>
      </w:r>
      <w:r>
        <w:rPr>
          <w:rFonts w:ascii="Arial" w:hAnsi="Arial" w:cs="Arial"/>
          <w:bCs/>
          <w:sz w:val="22"/>
          <w:szCs w:val="22"/>
        </w:rPr>
        <w:t xml:space="preserve"> prin </w:t>
      </w:r>
      <w:r w:rsidR="00FC3FAD">
        <w:rPr>
          <w:rFonts w:ascii="Arial" w:hAnsi="Arial" w:cs="Arial"/>
          <w:bCs/>
          <w:sz w:val="22"/>
          <w:szCs w:val="22"/>
        </w:rPr>
        <w:t>î</w:t>
      </w:r>
      <w:r>
        <w:rPr>
          <w:rFonts w:ascii="Arial" w:hAnsi="Arial" w:cs="Arial"/>
          <w:bCs/>
          <w:sz w:val="22"/>
          <w:szCs w:val="22"/>
        </w:rPr>
        <w:t>nsumarea impozitului calculat pentru suprafa</w:t>
      </w:r>
      <w:r w:rsidR="00FC3FAD">
        <w:rPr>
          <w:rFonts w:ascii="Arial" w:hAnsi="Arial" w:cs="Arial"/>
          <w:bCs/>
          <w:sz w:val="22"/>
          <w:szCs w:val="22"/>
        </w:rPr>
        <w:t>ţ</w:t>
      </w:r>
      <w:r>
        <w:rPr>
          <w:rFonts w:ascii="Arial" w:hAnsi="Arial" w:cs="Arial"/>
          <w:bCs/>
          <w:sz w:val="22"/>
          <w:szCs w:val="22"/>
        </w:rPr>
        <w:t>a folosit</w:t>
      </w:r>
      <w:r w:rsidR="00FC3FAD">
        <w:rPr>
          <w:rFonts w:ascii="Arial" w:hAnsi="Arial" w:cs="Arial"/>
          <w:bCs/>
          <w:sz w:val="22"/>
          <w:szCs w:val="22"/>
        </w:rPr>
        <w:t>ă</w:t>
      </w:r>
      <w:r>
        <w:rPr>
          <w:rFonts w:ascii="Arial" w:hAnsi="Arial" w:cs="Arial"/>
          <w:bCs/>
          <w:sz w:val="22"/>
          <w:szCs w:val="22"/>
        </w:rPr>
        <w:t xml:space="preserve"> </w:t>
      </w:r>
      <w:r w:rsidR="00FC3FAD">
        <w:rPr>
          <w:rFonts w:ascii="Arial" w:hAnsi="Arial" w:cs="Arial"/>
          <w:bCs/>
          <w:sz w:val="22"/>
          <w:szCs w:val="22"/>
        </w:rPr>
        <w:t>ă</w:t>
      </w:r>
      <w:r>
        <w:rPr>
          <w:rFonts w:ascii="Arial" w:hAnsi="Arial" w:cs="Arial"/>
          <w:bCs/>
          <w:sz w:val="22"/>
          <w:szCs w:val="22"/>
        </w:rPr>
        <w:t>n scop reziden</w:t>
      </w:r>
      <w:r w:rsidR="00FC3FAD">
        <w:rPr>
          <w:rFonts w:ascii="Arial" w:hAnsi="Arial" w:cs="Arial"/>
          <w:bCs/>
          <w:sz w:val="22"/>
          <w:szCs w:val="22"/>
        </w:rPr>
        <w:t>ţ</w:t>
      </w:r>
      <w:r>
        <w:rPr>
          <w:rFonts w:ascii="Arial" w:hAnsi="Arial" w:cs="Arial"/>
          <w:bCs/>
          <w:sz w:val="22"/>
          <w:szCs w:val="22"/>
        </w:rPr>
        <w:t>ial conform alin. (1), cu impozitul calculat pentru suprafa</w:t>
      </w:r>
      <w:r w:rsidR="00FC3FAD">
        <w:rPr>
          <w:rFonts w:ascii="Arial" w:hAnsi="Arial" w:cs="Arial"/>
          <w:bCs/>
          <w:sz w:val="22"/>
          <w:szCs w:val="22"/>
        </w:rPr>
        <w:t>ţ</w:t>
      </w:r>
      <w:r>
        <w:rPr>
          <w:rFonts w:ascii="Arial" w:hAnsi="Arial" w:cs="Arial"/>
          <w:bCs/>
          <w:sz w:val="22"/>
          <w:szCs w:val="22"/>
        </w:rPr>
        <w:t>a folosit</w:t>
      </w:r>
      <w:r w:rsidR="00FC3FAD">
        <w:rPr>
          <w:rFonts w:ascii="Arial" w:hAnsi="Arial" w:cs="Arial"/>
          <w:bCs/>
          <w:sz w:val="22"/>
          <w:szCs w:val="22"/>
        </w:rPr>
        <w:t>ă</w:t>
      </w:r>
      <w:r>
        <w:rPr>
          <w:rFonts w:ascii="Arial" w:hAnsi="Arial" w:cs="Arial"/>
          <w:bCs/>
          <w:sz w:val="22"/>
          <w:szCs w:val="22"/>
        </w:rPr>
        <w:t xml:space="preserve"> </w:t>
      </w:r>
      <w:r w:rsidR="00FC3FAD">
        <w:rPr>
          <w:rFonts w:ascii="Arial" w:hAnsi="Arial" w:cs="Arial"/>
          <w:bCs/>
          <w:sz w:val="22"/>
          <w:szCs w:val="22"/>
        </w:rPr>
        <w:t>î</w:t>
      </w:r>
      <w:r>
        <w:rPr>
          <w:rFonts w:ascii="Arial" w:hAnsi="Arial" w:cs="Arial"/>
          <w:bCs/>
          <w:sz w:val="22"/>
          <w:szCs w:val="22"/>
        </w:rPr>
        <w:t>n scop nereziden</w:t>
      </w:r>
      <w:r w:rsidR="00FC3FAD">
        <w:rPr>
          <w:rFonts w:ascii="Arial" w:hAnsi="Arial" w:cs="Arial"/>
          <w:bCs/>
          <w:sz w:val="22"/>
          <w:szCs w:val="22"/>
        </w:rPr>
        <w:t>ţ</w:t>
      </w:r>
      <w:r>
        <w:rPr>
          <w:rFonts w:ascii="Arial" w:hAnsi="Arial" w:cs="Arial"/>
          <w:bCs/>
          <w:sz w:val="22"/>
          <w:szCs w:val="22"/>
        </w:rPr>
        <w:t>ial, conform alin. (2) sau (3).</w:t>
      </w:r>
    </w:p>
    <w:p w:rsidR="00071D36" w:rsidRDefault="00071D36" w:rsidP="00071D36">
      <w:pPr>
        <w:pStyle w:val="Standard"/>
        <w:jc w:val="both"/>
        <w:rPr>
          <w:rFonts w:ascii="Arial" w:hAnsi="Arial" w:cs="Arial"/>
          <w:bCs/>
          <w:sz w:val="22"/>
          <w:szCs w:val="22"/>
        </w:rPr>
      </w:pPr>
      <w:r>
        <w:rPr>
          <w:rFonts w:ascii="Arial" w:hAnsi="Arial" w:cs="Arial"/>
          <w:bCs/>
          <w:sz w:val="22"/>
          <w:szCs w:val="22"/>
        </w:rPr>
        <w:t xml:space="preserve">(8) </w:t>
      </w:r>
      <w:r w:rsidR="00FC3FAD">
        <w:rPr>
          <w:rFonts w:ascii="Arial" w:hAnsi="Arial" w:cs="Arial"/>
          <w:bCs/>
          <w:sz w:val="22"/>
          <w:szCs w:val="22"/>
        </w:rPr>
        <w:t>Î</w:t>
      </w:r>
      <w:r>
        <w:rPr>
          <w:rFonts w:ascii="Arial" w:hAnsi="Arial" w:cs="Arial"/>
          <w:bCs/>
          <w:sz w:val="22"/>
          <w:szCs w:val="22"/>
        </w:rPr>
        <w:t xml:space="preserve">n cazul </w:t>
      </w:r>
      <w:r w:rsidR="00FC3FAD">
        <w:rPr>
          <w:rFonts w:ascii="Arial" w:hAnsi="Arial" w:cs="Arial"/>
          <w:bCs/>
          <w:sz w:val="22"/>
          <w:szCs w:val="22"/>
        </w:rPr>
        <w:t>î</w:t>
      </w:r>
      <w:r>
        <w:rPr>
          <w:rFonts w:ascii="Arial" w:hAnsi="Arial" w:cs="Arial"/>
          <w:bCs/>
          <w:sz w:val="22"/>
          <w:szCs w:val="22"/>
        </w:rPr>
        <w:t>n care proprietarul cl</w:t>
      </w:r>
      <w:r w:rsidR="00FC3FAD">
        <w:rPr>
          <w:rFonts w:ascii="Arial" w:hAnsi="Arial" w:cs="Arial"/>
          <w:bCs/>
          <w:sz w:val="22"/>
          <w:szCs w:val="22"/>
        </w:rPr>
        <w:t>ă</w:t>
      </w:r>
      <w:r>
        <w:rPr>
          <w:rFonts w:ascii="Arial" w:hAnsi="Arial" w:cs="Arial"/>
          <w:bCs/>
          <w:sz w:val="22"/>
          <w:szCs w:val="22"/>
        </w:rPr>
        <w:t>dirii nu a actualizat valoarea impozabil</w:t>
      </w:r>
      <w:r w:rsidR="00FC3FAD">
        <w:rPr>
          <w:rFonts w:ascii="Arial" w:hAnsi="Arial" w:cs="Arial"/>
          <w:bCs/>
          <w:sz w:val="22"/>
          <w:szCs w:val="22"/>
        </w:rPr>
        <w:t>ă</w:t>
      </w:r>
      <w:r>
        <w:rPr>
          <w:rFonts w:ascii="Arial" w:hAnsi="Arial" w:cs="Arial"/>
          <w:bCs/>
          <w:sz w:val="22"/>
          <w:szCs w:val="22"/>
        </w:rPr>
        <w:t xml:space="preserve"> a cl</w:t>
      </w:r>
      <w:r w:rsidR="00FC3FAD">
        <w:rPr>
          <w:rFonts w:ascii="Arial" w:hAnsi="Arial" w:cs="Arial"/>
          <w:bCs/>
          <w:sz w:val="22"/>
          <w:szCs w:val="22"/>
        </w:rPr>
        <w:t>ă</w:t>
      </w:r>
      <w:r>
        <w:rPr>
          <w:rFonts w:ascii="Arial" w:hAnsi="Arial" w:cs="Arial"/>
          <w:bCs/>
          <w:sz w:val="22"/>
          <w:szCs w:val="22"/>
        </w:rPr>
        <w:t xml:space="preserve">dirii </w:t>
      </w:r>
      <w:r w:rsidR="00FC3FAD">
        <w:rPr>
          <w:rFonts w:ascii="Arial" w:hAnsi="Arial" w:cs="Arial"/>
          <w:bCs/>
          <w:sz w:val="22"/>
          <w:szCs w:val="22"/>
        </w:rPr>
        <w:t>î</w:t>
      </w:r>
      <w:r>
        <w:rPr>
          <w:rFonts w:ascii="Arial" w:hAnsi="Arial" w:cs="Arial"/>
          <w:bCs/>
          <w:sz w:val="22"/>
          <w:szCs w:val="22"/>
        </w:rPr>
        <w:t>n ultimii 3 ani anteriori anului de referin</w:t>
      </w:r>
      <w:r w:rsidR="00FC3FAD">
        <w:rPr>
          <w:rFonts w:ascii="Arial" w:hAnsi="Arial" w:cs="Arial"/>
          <w:bCs/>
          <w:sz w:val="22"/>
          <w:szCs w:val="22"/>
        </w:rPr>
        <w:t>ţă</w:t>
      </w:r>
      <w:r>
        <w:rPr>
          <w:rFonts w:ascii="Arial" w:hAnsi="Arial" w:cs="Arial"/>
          <w:bCs/>
          <w:sz w:val="22"/>
          <w:szCs w:val="22"/>
        </w:rPr>
        <w:t>, cota impozitului/taxei pe cl</w:t>
      </w:r>
      <w:r w:rsidR="00FC3FAD">
        <w:rPr>
          <w:rFonts w:ascii="Arial" w:hAnsi="Arial" w:cs="Arial"/>
          <w:bCs/>
          <w:sz w:val="22"/>
          <w:szCs w:val="22"/>
        </w:rPr>
        <w:t>ă</w:t>
      </w:r>
      <w:r>
        <w:rPr>
          <w:rFonts w:ascii="Arial" w:hAnsi="Arial" w:cs="Arial"/>
          <w:bCs/>
          <w:sz w:val="22"/>
          <w:szCs w:val="22"/>
        </w:rPr>
        <w:t xml:space="preserve">dire este </w:t>
      </w:r>
      <w:r w:rsidRPr="001E0441">
        <w:rPr>
          <w:rFonts w:ascii="Arial" w:hAnsi="Arial" w:cs="Arial"/>
          <w:b/>
          <w:bCs/>
          <w:sz w:val="22"/>
          <w:szCs w:val="22"/>
        </w:rPr>
        <w:t>5%</w:t>
      </w:r>
      <w:r>
        <w:rPr>
          <w:rFonts w:ascii="Arial" w:hAnsi="Arial" w:cs="Arial"/>
          <w:bCs/>
          <w:sz w:val="22"/>
          <w:szCs w:val="22"/>
        </w:rPr>
        <w:t>.</w:t>
      </w:r>
    </w:p>
    <w:p w:rsidR="00071D36" w:rsidRDefault="00071D36" w:rsidP="00071D36">
      <w:pPr>
        <w:pStyle w:val="Standard"/>
        <w:jc w:val="both"/>
        <w:rPr>
          <w:rFonts w:ascii="Arial" w:hAnsi="Arial" w:cs="Arial"/>
          <w:bCs/>
          <w:sz w:val="22"/>
          <w:szCs w:val="22"/>
        </w:rPr>
      </w:pPr>
    </w:p>
    <w:p w:rsidR="00071D36" w:rsidRPr="00CB4857" w:rsidRDefault="00071D36" w:rsidP="00071D36">
      <w:pPr>
        <w:pStyle w:val="Standard"/>
        <w:jc w:val="both"/>
        <w:rPr>
          <w:rFonts w:ascii="Arial" w:hAnsi="Arial" w:cs="Arial"/>
          <w:b/>
          <w:bCs/>
        </w:rPr>
      </w:pPr>
      <w:r w:rsidRPr="00CB4857">
        <w:rPr>
          <w:rFonts w:ascii="Arial" w:hAnsi="Arial" w:cs="Arial"/>
          <w:b/>
          <w:bCs/>
        </w:rPr>
        <w:t xml:space="preserve">SCUTIRI </w:t>
      </w:r>
      <w:r w:rsidR="00FC3FAD">
        <w:rPr>
          <w:rFonts w:ascii="Arial" w:hAnsi="Arial" w:cs="Arial"/>
          <w:b/>
          <w:bCs/>
        </w:rPr>
        <w:t>î</w:t>
      </w:r>
      <w:r w:rsidRPr="00CB4857">
        <w:rPr>
          <w:rFonts w:ascii="Arial" w:hAnsi="Arial" w:cs="Arial"/>
          <w:b/>
          <w:bCs/>
        </w:rPr>
        <w:t>n baza art. 456(2)</w:t>
      </w:r>
      <w:r w:rsidR="00FC3FAD">
        <w:rPr>
          <w:rFonts w:ascii="Arial" w:hAnsi="Arial" w:cs="Arial"/>
          <w:b/>
          <w:bCs/>
        </w:rPr>
        <w:t xml:space="preserve"> din Legea nr.227/2015 privind Codul fiscal:</w:t>
      </w:r>
    </w:p>
    <w:p w:rsidR="00FC3FAD" w:rsidRDefault="00FC3FAD" w:rsidP="00071D36">
      <w:pPr>
        <w:pStyle w:val="Standard"/>
        <w:jc w:val="both"/>
        <w:rPr>
          <w:rFonts w:ascii="Arial" w:hAnsi="Arial" w:cs="Arial"/>
          <w:b/>
          <w:bCs/>
        </w:rPr>
      </w:pPr>
    </w:p>
    <w:p w:rsidR="00071D36" w:rsidRPr="00CB4857" w:rsidRDefault="00071D36" w:rsidP="00071D36">
      <w:pPr>
        <w:pStyle w:val="Standard"/>
        <w:jc w:val="both"/>
        <w:rPr>
          <w:rFonts w:ascii="Arial" w:hAnsi="Arial" w:cs="Arial"/>
          <w:b/>
          <w:bCs/>
        </w:rPr>
      </w:pPr>
      <w:r w:rsidRPr="00CB4857">
        <w:rPr>
          <w:rFonts w:ascii="Arial" w:hAnsi="Arial" w:cs="Arial"/>
          <w:b/>
          <w:bCs/>
        </w:rPr>
        <w:t>Consiliul local acord</w:t>
      </w:r>
      <w:r w:rsidR="00FC3FAD">
        <w:rPr>
          <w:rFonts w:ascii="Arial" w:hAnsi="Arial" w:cs="Arial"/>
          <w:b/>
          <w:bCs/>
        </w:rPr>
        <w:t>ă</w:t>
      </w:r>
      <w:r w:rsidRPr="00CB4857">
        <w:rPr>
          <w:rFonts w:ascii="Arial" w:hAnsi="Arial" w:cs="Arial"/>
          <w:b/>
          <w:bCs/>
        </w:rPr>
        <w:t xml:space="preserve"> scutirea impozitului/taxei pe cl</w:t>
      </w:r>
      <w:r w:rsidR="00FC3FAD">
        <w:rPr>
          <w:rFonts w:ascii="Arial" w:hAnsi="Arial" w:cs="Arial"/>
          <w:b/>
          <w:bCs/>
        </w:rPr>
        <w:t>ă</w:t>
      </w:r>
      <w:r w:rsidRPr="00CB4857">
        <w:rPr>
          <w:rFonts w:ascii="Arial" w:hAnsi="Arial" w:cs="Arial"/>
          <w:b/>
          <w:bCs/>
        </w:rPr>
        <w:t>diri datorate pentru urm</w:t>
      </w:r>
      <w:r w:rsidR="00FC3FAD">
        <w:rPr>
          <w:rFonts w:ascii="Arial" w:hAnsi="Arial" w:cs="Arial"/>
          <w:b/>
          <w:bCs/>
        </w:rPr>
        <w:t>ă</w:t>
      </w:r>
      <w:r w:rsidRPr="00CB4857">
        <w:rPr>
          <w:rFonts w:ascii="Arial" w:hAnsi="Arial" w:cs="Arial"/>
          <w:b/>
          <w:bCs/>
        </w:rPr>
        <w:t>toarele cl</w:t>
      </w:r>
      <w:r w:rsidR="00FC3FAD">
        <w:rPr>
          <w:rFonts w:ascii="Arial" w:hAnsi="Arial" w:cs="Arial"/>
          <w:b/>
          <w:bCs/>
        </w:rPr>
        <w:t>ă</w:t>
      </w:r>
      <w:r w:rsidRPr="00CB4857">
        <w:rPr>
          <w:rFonts w:ascii="Arial" w:hAnsi="Arial" w:cs="Arial"/>
          <w:b/>
          <w:bCs/>
        </w:rPr>
        <w:t>diri:</w:t>
      </w:r>
    </w:p>
    <w:p w:rsidR="00071D36" w:rsidRDefault="00071D36" w:rsidP="00071D36">
      <w:pPr>
        <w:pStyle w:val="Standard"/>
        <w:jc w:val="both"/>
        <w:rPr>
          <w:rFonts w:ascii="Arial" w:hAnsi="Arial" w:cs="Arial"/>
          <w:bCs/>
        </w:rPr>
      </w:pPr>
    </w:p>
    <w:p w:rsidR="00071D36" w:rsidRDefault="00071D36" w:rsidP="00071D36">
      <w:pPr>
        <w:pStyle w:val="Standard"/>
        <w:jc w:val="both"/>
        <w:rPr>
          <w:rFonts w:ascii="Arial" w:hAnsi="Arial" w:cs="Arial"/>
          <w:bCs/>
          <w:sz w:val="22"/>
          <w:szCs w:val="22"/>
        </w:rPr>
      </w:pPr>
      <w:r w:rsidRPr="001E0441">
        <w:rPr>
          <w:rFonts w:ascii="Arial" w:hAnsi="Arial" w:cs="Arial"/>
          <w:bCs/>
          <w:sz w:val="22"/>
          <w:szCs w:val="22"/>
        </w:rPr>
        <w:t xml:space="preserve">a) </w:t>
      </w:r>
      <w:r>
        <w:rPr>
          <w:rFonts w:ascii="Arial" w:hAnsi="Arial" w:cs="Arial"/>
          <w:bCs/>
          <w:sz w:val="22"/>
          <w:szCs w:val="22"/>
        </w:rPr>
        <w:t>cl</w:t>
      </w:r>
      <w:r w:rsidR="00FC3FAD">
        <w:rPr>
          <w:rFonts w:ascii="Arial" w:hAnsi="Arial" w:cs="Arial"/>
          <w:bCs/>
          <w:sz w:val="22"/>
          <w:szCs w:val="22"/>
        </w:rPr>
        <w:t>ă</w:t>
      </w:r>
      <w:r>
        <w:rPr>
          <w:rFonts w:ascii="Arial" w:hAnsi="Arial" w:cs="Arial"/>
          <w:bCs/>
          <w:sz w:val="22"/>
          <w:szCs w:val="22"/>
        </w:rPr>
        <w:t>diri utilizate pentru furnizarea de servicii sociale de c</w:t>
      </w:r>
      <w:r w:rsidR="005D0CEC">
        <w:rPr>
          <w:rFonts w:ascii="Arial" w:hAnsi="Arial" w:cs="Arial"/>
          <w:bCs/>
          <w:sz w:val="22"/>
          <w:szCs w:val="22"/>
        </w:rPr>
        <w:t>ă</w:t>
      </w:r>
      <w:r>
        <w:rPr>
          <w:rFonts w:ascii="Arial" w:hAnsi="Arial" w:cs="Arial"/>
          <w:bCs/>
          <w:sz w:val="22"/>
          <w:szCs w:val="22"/>
        </w:rPr>
        <w:t>tre organiza</w:t>
      </w:r>
      <w:r w:rsidR="005D0CEC">
        <w:rPr>
          <w:rFonts w:ascii="Arial" w:hAnsi="Arial" w:cs="Arial"/>
          <w:bCs/>
          <w:sz w:val="22"/>
          <w:szCs w:val="22"/>
        </w:rPr>
        <w:t>ţ</w:t>
      </w:r>
      <w:r>
        <w:rPr>
          <w:rFonts w:ascii="Arial" w:hAnsi="Arial" w:cs="Arial"/>
          <w:bCs/>
          <w:sz w:val="22"/>
          <w:szCs w:val="22"/>
        </w:rPr>
        <w:t xml:space="preserve">ii neguvernamentale </w:t>
      </w:r>
      <w:r w:rsidR="005D0CEC">
        <w:rPr>
          <w:rFonts w:ascii="Arial" w:hAnsi="Arial" w:cs="Arial"/>
          <w:bCs/>
          <w:sz w:val="22"/>
          <w:szCs w:val="22"/>
        </w:rPr>
        <w:t>ş</w:t>
      </w:r>
      <w:r>
        <w:rPr>
          <w:rFonts w:ascii="Arial" w:hAnsi="Arial" w:cs="Arial"/>
          <w:bCs/>
          <w:sz w:val="22"/>
          <w:szCs w:val="22"/>
        </w:rPr>
        <w:t>i intreprinderi sociale ca furnizori de servicii sociale.</w:t>
      </w:r>
    </w:p>
    <w:p w:rsidR="00071D36" w:rsidRDefault="00071D36" w:rsidP="00071D36">
      <w:pPr>
        <w:pStyle w:val="Standard"/>
        <w:jc w:val="both"/>
        <w:rPr>
          <w:rFonts w:ascii="Arial" w:hAnsi="Arial" w:cs="Arial"/>
          <w:bCs/>
          <w:sz w:val="22"/>
          <w:szCs w:val="22"/>
        </w:rPr>
      </w:pPr>
      <w:r>
        <w:rPr>
          <w:rFonts w:ascii="Arial" w:hAnsi="Arial" w:cs="Arial"/>
          <w:bCs/>
          <w:sz w:val="22"/>
          <w:szCs w:val="22"/>
        </w:rPr>
        <w:t>b) cl</w:t>
      </w:r>
      <w:r w:rsidR="005D0CEC">
        <w:rPr>
          <w:rFonts w:ascii="Arial" w:hAnsi="Arial" w:cs="Arial"/>
          <w:bCs/>
          <w:sz w:val="22"/>
          <w:szCs w:val="22"/>
        </w:rPr>
        <w:t>ă</w:t>
      </w:r>
      <w:r>
        <w:rPr>
          <w:rFonts w:ascii="Arial" w:hAnsi="Arial" w:cs="Arial"/>
          <w:bCs/>
          <w:sz w:val="22"/>
          <w:szCs w:val="22"/>
        </w:rPr>
        <w:t>diri utilizate de organiza</w:t>
      </w:r>
      <w:r w:rsidR="005D0CEC">
        <w:rPr>
          <w:rFonts w:ascii="Arial" w:hAnsi="Arial" w:cs="Arial"/>
          <w:bCs/>
          <w:sz w:val="22"/>
          <w:szCs w:val="22"/>
        </w:rPr>
        <w:t>ţ</w:t>
      </w:r>
      <w:r>
        <w:rPr>
          <w:rFonts w:ascii="Arial" w:hAnsi="Arial" w:cs="Arial"/>
          <w:bCs/>
          <w:sz w:val="22"/>
          <w:szCs w:val="22"/>
        </w:rPr>
        <w:t>ii nonprofit folosite exclusiv pentru activitatile f</w:t>
      </w:r>
      <w:r w:rsidR="005D0CEC">
        <w:rPr>
          <w:rFonts w:ascii="Arial" w:hAnsi="Arial" w:cs="Arial"/>
          <w:bCs/>
          <w:sz w:val="22"/>
          <w:szCs w:val="22"/>
        </w:rPr>
        <w:t>ă</w:t>
      </w:r>
      <w:r>
        <w:rPr>
          <w:rFonts w:ascii="Arial" w:hAnsi="Arial" w:cs="Arial"/>
          <w:bCs/>
          <w:sz w:val="22"/>
          <w:szCs w:val="22"/>
        </w:rPr>
        <w:t>r</w:t>
      </w:r>
      <w:r w:rsidR="005D0CEC">
        <w:rPr>
          <w:rFonts w:ascii="Arial" w:hAnsi="Arial" w:cs="Arial"/>
          <w:bCs/>
          <w:sz w:val="22"/>
          <w:szCs w:val="22"/>
        </w:rPr>
        <w:t>ă</w:t>
      </w:r>
      <w:r>
        <w:rPr>
          <w:rFonts w:ascii="Arial" w:hAnsi="Arial" w:cs="Arial"/>
          <w:bCs/>
          <w:sz w:val="22"/>
          <w:szCs w:val="22"/>
        </w:rPr>
        <w:t xml:space="preserve"> scop lucrativ.</w:t>
      </w:r>
    </w:p>
    <w:p w:rsidR="00071D36" w:rsidRDefault="00071D36" w:rsidP="00071D36">
      <w:pPr>
        <w:pStyle w:val="Standard"/>
        <w:jc w:val="both"/>
        <w:rPr>
          <w:rFonts w:ascii="Arial" w:hAnsi="Arial" w:cs="Arial"/>
          <w:bCs/>
          <w:sz w:val="22"/>
          <w:szCs w:val="22"/>
        </w:rPr>
      </w:pPr>
      <w:r>
        <w:rPr>
          <w:rFonts w:ascii="Arial" w:hAnsi="Arial" w:cs="Arial"/>
          <w:bCs/>
          <w:sz w:val="22"/>
          <w:szCs w:val="22"/>
        </w:rPr>
        <w:t>c) cl</w:t>
      </w:r>
      <w:r w:rsidR="005D0CEC">
        <w:rPr>
          <w:rFonts w:ascii="Arial" w:hAnsi="Arial" w:cs="Arial"/>
          <w:bCs/>
          <w:sz w:val="22"/>
          <w:szCs w:val="22"/>
        </w:rPr>
        <w:t>ă</w:t>
      </w:r>
      <w:r>
        <w:rPr>
          <w:rFonts w:ascii="Arial" w:hAnsi="Arial" w:cs="Arial"/>
          <w:bCs/>
          <w:sz w:val="22"/>
          <w:szCs w:val="22"/>
        </w:rPr>
        <w:t xml:space="preserve">diri restituite potrivit art. 16 din Legea nr.10/2001 privind regimul juridic al unor imobile preluate </w:t>
      </w:r>
      <w:r w:rsidR="005D0CEC">
        <w:rPr>
          <w:rFonts w:ascii="Arial" w:hAnsi="Arial" w:cs="Arial"/>
          <w:bCs/>
          <w:sz w:val="22"/>
          <w:szCs w:val="22"/>
        </w:rPr>
        <w:t>î</w:t>
      </w:r>
      <w:r>
        <w:rPr>
          <w:rFonts w:ascii="Arial" w:hAnsi="Arial" w:cs="Arial"/>
          <w:bCs/>
          <w:sz w:val="22"/>
          <w:szCs w:val="22"/>
        </w:rPr>
        <w:t xml:space="preserve">n mod abuziv </w:t>
      </w:r>
      <w:r w:rsidR="005D0CEC">
        <w:rPr>
          <w:rFonts w:ascii="Arial" w:hAnsi="Arial" w:cs="Arial"/>
          <w:bCs/>
          <w:sz w:val="22"/>
          <w:szCs w:val="22"/>
        </w:rPr>
        <w:t>î</w:t>
      </w:r>
      <w:r>
        <w:rPr>
          <w:rFonts w:ascii="Arial" w:hAnsi="Arial" w:cs="Arial"/>
          <w:bCs/>
          <w:sz w:val="22"/>
          <w:szCs w:val="22"/>
        </w:rPr>
        <w:t>n perioada 6 martie 1945  - 22 decembrie 1989, republicat</w:t>
      </w:r>
      <w:r w:rsidR="005D0CEC">
        <w:rPr>
          <w:rFonts w:ascii="Arial" w:hAnsi="Arial" w:cs="Arial"/>
          <w:bCs/>
          <w:sz w:val="22"/>
          <w:szCs w:val="22"/>
        </w:rPr>
        <w:t>ă</w:t>
      </w:r>
      <w:r>
        <w:rPr>
          <w:rFonts w:ascii="Arial" w:hAnsi="Arial" w:cs="Arial"/>
          <w:bCs/>
          <w:sz w:val="22"/>
          <w:szCs w:val="22"/>
        </w:rPr>
        <w:t>, cu modific</w:t>
      </w:r>
      <w:r w:rsidR="005D0CEC">
        <w:rPr>
          <w:rFonts w:ascii="Arial" w:hAnsi="Arial" w:cs="Arial"/>
          <w:bCs/>
          <w:sz w:val="22"/>
          <w:szCs w:val="22"/>
        </w:rPr>
        <w:t>ă</w:t>
      </w:r>
      <w:r>
        <w:rPr>
          <w:rFonts w:ascii="Arial" w:hAnsi="Arial" w:cs="Arial"/>
          <w:bCs/>
          <w:sz w:val="22"/>
          <w:szCs w:val="22"/>
        </w:rPr>
        <w:t xml:space="preserve">rile </w:t>
      </w:r>
      <w:r w:rsidR="005D0CEC">
        <w:rPr>
          <w:rFonts w:ascii="Arial" w:hAnsi="Arial" w:cs="Arial"/>
          <w:bCs/>
          <w:sz w:val="22"/>
          <w:szCs w:val="22"/>
        </w:rPr>
        <w:t>ş</w:t>
      </w:r>
      <w:r>
        <w:rPr>
          <w:rFonts w:ascii="Arial" w:hAnsi="Arial" w:cs="Arial"/>
          <w:bCs/>
          <w:sz w:val="22"/>
          <w:szCs w:val="22"/>
        </w:rPr>
        <w:t>i complet</w:t>
      </w:r>
      <w:r w:rsidR="005D0CEC">
        <w:rPr>
          <w:rFonts w:ascii="Arial" w:hAnsi="Arial" w:cs="Arial"/>
          <w:bCs/>
          <w:sz w:val="22"/>
          <w:szCs w:val="22"/>
        </w:rPr>
        <w:t>ă</w:t>
      </w:r>
      <w:r>
        <w:rPr>
          <w:rFonts w:ascii="Arial" w:hAnsi="Arial" w:cs="Arial"/>
          <w:bCs/>
          <w:sz w:val="22"/>
          <w:szCs w:val="22"/>
        </w:rPr>
        <w:t>rile ulterioare, pentru perioada pentru care proprietarul men</w:t>
      </w:r>
      <w:r w:rsidR="005D0CEC">
        <w:rPr>
          <w:rFonts w:ascii="Arial" w:hAnsi="Arial" w:cs="Arial"/>
          <w:bCs/>
          <w:sz w:val="22"/>
          <w:szCs w:val="22"/>
        </w:rPr>
        <w:t>ţ</w:t>
      </w:r>
      <w:r>
        <w:rPr>
          <w:rFonts w:ascii="Arial" w:hAnsi="Arial" w:cs="Arial"/>
          <w:bCs/>
          <w:sz w:val="22"/>
          <w:szCs w:val="22"/>
        </w:rPr>
        <w:t>ine afec</w:t>
      </w:r>
      <w:r w:rsidR="005D0CEC">
        <w:rPr>
          <w:rFonts w:ascii="Arial" w:hAnsi="Arial" w:cs="Arial"/>
          <w:bCs/>
          <w:sz w:val="22"/>
          <w:szCs w:val="22"/>
        </w:rPr>
        <w:t>ţ</w:t>
      </w:r>
      <w:r>
        <w:rPr>
          <w:rFonts w:ascii="Arial" w:hAnsi="Arial" w:cs="Arial"/>
          <w:bCs/>
          <w:sz w:val="22"/>
          <w:szCs w:val="22"/>
        </w:rPr>
        <w:t>iunea de interes public.</w:t>
      </w:r>
    </w:p>
    <w:p w:rsidR="00071D36" w:rsidRDefault="00071D36" w:rsidP="00071D36">
      <w:pPr>
        <w:pStyle w:val="Standard"/>
        <w:jc w:val="both"/>
        <w:rPr>
          <w:rFonts w:ascii="Arial" w:hAnsi="Arial" w:cs="Arial"/>
          <w:bCs/>
          <w:sz w:val="22"/>
          <w:szCs w:val="22"/>
        </w:rPr>
      </w:pPr>
      <w:r>
        <w:rPr>
          <w:rFonts w:ascii="Arial" w:hAnsi="Arial" w:cs="Arial"/>
          <w:bCs/>
          <w:sz w:val="22"/>
          <w:szCs w:val="22"/>
        </w:rPr>
        <w:t>d) cl</w:t>
      </w:r>
      <w:r w:rsidR="005D0CEC">
        <w:rPr>
          <w:rFonts w:ascii="Arial" w:hAnsi="Arial" w:cs="Arial"/>
          <w:bCs/>
          <w:sz w:val="22"/>
          <w:szCs w:val="22"/>
        </w:rPr>
        <w:t>ă</w:t>
      </w:r>
      <w:r>
        <w:rPr>
          <w:rFonts w:ascii="Arial" w:hAnsi="Arial" w:cs="Arial"/>
          <w:bCs/>
          <w:sz w:val="22"/>
          <w:szCs w:val="22"/>
        </w:rPr>
        <w:t>dirile retrocedate potrivit art. 1 alin. (10) di</w:t>
      </w:r>
      <w:r w:rsidR="005D0CEC">
        <w:rPr>
          <w:rFonts w:ascii="Arial" w:hAnsi="Arial" w:cs="Arial"/>
          <w:bCs/>
          <w:sz w:val="22"/>
          <w:szCs w:val="22"/>
        </w:rPr>
        <w:t>n</w:t>
      </w:r>
      <w:r>
        <w:rPr>
          <w:rFonts w:ascii="Arial" w:hAnsi="Arial" w:cs="Arial"/>
          <w:bCs/>
          <w:sz w:val="22"/>
          <w:szCs w:val="22"/>
        </w:rPr>
        <w:t xml:space="preserve"> Ordonan</w:t>
      </w:r>
      <w:r w:rsidR="005D0CEC">
        <w:rPr>
          <w:rFonts w:ascii="Arial" w:hAnsi="Arial" w:cs="Arial"/>
          <w:bCs/>
          <w:sz w:val="22"/>
          <w:szCs w:val="22"/>
        </w:rPr>
        <w:t>ţ</w:t>
      </w:r>
      <w:r>
        <w:rPr>
          <w:rFonts w:ascii="Arial" w:hAnsi="Arial" w:cs="Arial"/>
          <w:bCs/>
          <w:sz w:val="22"/>
          <w:szCs w:val="22"/>
        </w:rPr>
        <w:t>a de Urgen</w:t>
      </w:r>
      <w:r w:rsidR="005D0CEC">
        <w:rPr>
          <w:rFonts w:ascii="Arial" w:hAnsi="Arial" w:cs="Arial"/>
          <w:bCs/>
          <w:sz w:val="22"/>
          <w:szCs w:val="22"/>
        </w:rPr>
        <w:t>ţă</w:t>
      </w:r>
      <w:r>
        <w:rPr>
          <w:rFonts w:ascii="Arial" w:hAnsi="Arial" w:cs="Arial"/>
          <w:bCs/>
          <w:sz w:val="22"/>
          <w:szCs w:val="22"/>
        </w:rPr>
        <w:t xml:space="preserve"> a Guvernului nr.94/2000 privind retrocedarea unor bunuri imobile care au apar</w:t>
      </w:r>
      <w:r w:rsidR="005D0CEC">
        <w:rPr>
          <w:rFonts w:ascii="Arial" w:hAnsi="Arial" w:cs="Arial"/>
          <w:bCs/>
          <w:sz w:val="22"/>
          <w:szCs w:val="22"/>
        </w:rPr>
        <w:t>ţ</w:t>
      </w:r>
      <w:r>
        <w:rPr>
          <w:rFonts w:ascii="Arial" w:hAnsi="Arial" w:cs="Arial"/>
          <w:bCs/>
          <w:sz w:val="22"/>
          <w:szCs w:val="22"/>
        </w:rPr>
        <w:t>inut cultelor religioase din Romania, republicat</w:t>
      </w:r>
      <w:r w:rsidR="005D0CEC">
        <w:rPr>
          <w:rFonts w:ascii="Arial" w:hAnsi="Arial" w:cs="Arial"/>
          <w:bCs/>
          <w:sz w:val="22"/>
          <w:szCs w:val="22"/>
        </w:rPr>
        <w:t>ă</w:t>
      </w:r>
      <w:r>
        <w:rPr>
          <w:rFonts w:ascii="Arial" w:hAnsi="Arial" w:cs="Arial"/>
          <w:bCs/>
          <w:sz w:val="22"/>
          <w:szCs w:val="22"/>
        </w:rPr>
        <w:t>, cu modific</w:t>
      </w:r>
      <w:r w:rsidR="005D0CEC">
        <w:rPr>
          <w:rFonts w:ascii="Arial" w:hAnsi="Arial" w:cs="Arial"/>
          <w:bCs/>
          <w:sz w:val="22"/>
          <w:szCs w:val="22"/>
        </w:rPr>
        <w:t>ă</w:t>
      </w:r>
      <w:r>
        <w:rPr>
          <w:rFonts w:ascii="Arial" w:hAnsi="Arial" w:cs="Arial"/>
          <w:bCs/>
          <w:sz w:val="22"/>
          <w:szCs w:val="22"/>
        </w:rPr>
        <w:t xml:space="preserve">rile </w:t>
      </w:r>
      <w:r w:rsidR="005D0CEC">
        <w:rPr>
          <w:rFonts w:ascii="Arial" w:hAnsi="Arial" w:cs="Arial"/>
          <w:bCs/>
          <w:sz w:val="22"/>
          <w:szCs w:val="22"/>
        </w:rPr>
        <w:t>ş</w:t>
      </w:r>
      <w:r>
        <w:rPr>
          <w:rFonts w:ascii="Arial" w:hAnsi="Arial" w:cs="Arial"/>
          <w:bCs/>
          <w:sz w:val="22"/>
          <w:szCs w:val="22"/>
        </w:rPr>
        <w:t>i complet</w:t>
      </w:r>
      <w:r w:rsidR="005D0CEC">
        <w:rPr>
          <w:rFonts w:ascii="Arial" w:hAnsi="Arial" w:cs="Arial"/>
          <w:bCs/>
          <w:sz w:val="22"/>
          <w:szCs w:val="22"/>
        </w:rPr>
        <w:t>ă</w:t>
      </w:r>
      <w:r>
        <w:rPr>
          <w:rFonts w:ascii="Arial" w:hAnsi="Arial" w:cs="Arial"/>
          <w:bCs/>
          <w:sz w:val="22"/>
          <w:szCs w:val="22"/>
        </w:rPr>
        <w:t>rile ulterioare, pentru perioada pentru care proprietarul men</w:t>
      </w:r>
      <w:r w:rsidR="005D0CEC">
        <w:rPr>
          <w:rFonts w:ascii="Arial" w:hAnsi="Arial" w:cs="Arial"/>
          <w:bCs/>
          <w:sz w:val="22"/>
          <w:szCs w:val="22"/>
        </w:rPr>
        <w:t>ţ</w:t>
      </w:r>
      <w:r>
        <w:rPr>
          <w:rFonts w:ascii="Arial" w:hAnsi="Arial" w:cs="Arial"/>
          <w:bCs/>
          <w:sz w:val="22"/>
          <w:szCs w:val="22"/>
        </w:rPr>
        <w:t>ine afec</w:t>
      </w:r>
      <w:r w:rsidR="005D0CEC">
        <w:rPr>
          <w:rFonts w:ascii="Arial" w:hAnsi="Arial" w:cs="Arial"/>
          <w:bCs/>
          <w:sz w:val="22"/>
          <w:szCs w:val="22"/>
        </w:rPr>
        <w:t>ţ</w:t>
      </w:r>
      <w:r>
        <w:rPr>
          <w:rFonts w:ascii="Arial" w:hAnsi="Arial" w:cs="Arial"/>
          <w:bCs/>
          <w:sz w:val="22"/>
          <w:szCs w:val="22"/>
        </w:rPr>
        <w:t>iunea de interes public.</w:t>
      </w:r>
    </w:p>
    <w:p w:rsidR="00071D36" w:rsidRDefault="00071D36" w:rsidP="00071D36">
      <w:pPr>
        <w:pStyle w:val="Standard"/>
        <w:jc w:val="both"/>
        <w:rPr>
          <w:rFonts w:ascii="Arial" w:hAnsi="Arial" w:cs="Arial"/>
          <w:bCs/>
          <w:sz w:val="22"/>
          <w:szCs w:val="22"/>
        </w:rPr>
      </w:pPr>
      <w:r>
        <w:rPr>
          <w:rFonts w:ascii="Arial" w:hAnsi="Arial" w:cs="Arial"/>
          <w:bCs/>
          <w:sz w:val="22"/>
          <w:szCs w:val="22"/>
        </w:rPr>
        <w:t>e) cl</w:t>
      </w:r>
      <w:r w:rsidR="005D0CEC">
        <w:rPr>
          <w:rFonts w:ascii="Arial" w:hAnsi="Arial" w:cs="Arial"/>
          <w:bCs/>
          <w:sz w:val="22"/>
          <w:szCs w:val="22"/>
        </w:rPr>
        <w:t>ădirile restituite</w:t>
      </w:r>
      <w:r>
        <w:rPr>
          <w:rFonts w:ascii="Arial" w:hAnsi="Arial" w:cs="Arial"/>
          <w:bCs/>
          <w:sz w:val="22"/>
          <w:szCs w:val="22"/>
        </w:rPr>
        <w:t xml:space="preserve"> potrivit art. 1 alin. (5) din Ordonan</w:t>
      </w:r>
      <w:r w:rsidR="005D0CEC">
        <w:rPr>
          <w:rFonts w:ascii="Arial" w:hAnsi="Arial" w:cs="Arial"/>
          <w:bCs/>
          <w:sz w:val="22"/>
          <w:szCs w:val="22"/>
        </w:rPr>
        <w:t>ţ</w:t>
      </w:r>
      <w:r>
        <w:rPr>
          <w:rFonts w:ascii="Arial" w:hAnsi="Arial" w:cs="Arial"/>
          <w:bCs/>
          <w:sz w:val="22"/>
          <w:szCs w:val="22"/>
        </w:rPr>
        <w:t>a de Urgent</w:t>
      </w:r>
      <w:r w:rsidR="005D0CEC">
        <w:rPr>
          <w:rFonts w:ascii="Arial" w:hAnsi="Arial" w:cs="Arial"/>
          <w:bCs/>
          <w:sz w:val="22"/>
          <w:szCs w:val="22"/>
        </w:rPr>
        <w:t>ă</w:t>
      </w:r>
      <w:r>
        <w:rPr>
          <w:rFonts w:ascii="Arial" w:hAnsi="Arial" w:cs="Arial"/>
          <w:bCs/>
          <w:sz w:val="22"/>
          <w:szCs w:val="22"/>
        </w:rPr>
        <w:t xml:space="preserve"> a Guvernului nr.83/1999 privind restituirea unor bunuri imobile care au apar</w:t>
      </w:r>
      <w:r w:rsidR="005D0CEC">
        <w:rPr>
          <w:rFonts w:ascii="Arial" w:hAnsi="Arial" w:cs="Arial"/>
          <w:bCs/>
          <w:sz w:val="22"/>
          <w:szCs w:val="22"/>
        </w:rPr>
        <w:t>ţ</w:t>
      </w:r>
      <w:r>
        <w:rPr>
          <w:rFonts w:ascii="Arial" w:hAnsi="Arial" w:cs="Arial"/>
          <w:bCs/>
          <w:sz w:val="22"/>
          <w:szCs w:val="22"/>
        </w:rPr>
        <w:t>inut comunit</w:t>
      </w:r>
      <w:r w:rsidR="005D0CEC">
        <w:rPr>
          <w:rFonts w:ascii="Arial" w:hAnsi="Arial" w:cs="Arial"/>
          <w:bCs/>
          <w:sz w:val="22"/>
          <w:szCs w:val="22"/>
        </w:rPr>
        <w:t>ăţ</w:t>
      </w:r>
      <w:r>
        <w:rPr>
          <w:rFonts w:ascii="Arial" w:hAnsi="Arial" w:cs="Arial"/>
          <w:bCs/>
          <w:sz w:val="22"/>
          <w:szCs w:val="22"/>
        </w:rPr>
        <w:t>ilor cet</w:t>
      </w:r>
      <w:r w:rsidR="005D0CEC">
        <w:rPr>
          <w:rFonts w:ascii="Arial" w:hAnsi="Arial" w:cs="Arial"/>
          <w:bCs/>
          <w:sz w:val="22"/>
          <w:szCs w:val="22"/>
        </w:rPr>
        <w:t>ăţ</w:t>
      </w:r>
      <w:r>
        <w:rPr>
          <w:rFonts w:ascii="Arial" w:hAnsi="Arial" w:cs="Arial"/>
          <w:bCs/>
          <w:sz w:val="22"/>
          <w:szCs w:val="22"/>
        </w:rPr>
        <w:t>enilor apar</w:t>
      </w:r>
      <w:r w:rsidR="005D0CEC">
        <w:rPr>
          <w:rFonts w:ascii="Arial" w:hAnsi="Arial" w:cs="Arial"/>
          <w:bCs/>
          <w:sz w:val="22"/>
          <w:szCs w:val="22"/>
        </w:rPr>
        <w:t>ţ</w:t>
      </w:r>
      <w:r>
        <w:rPr>
          <w:rFonts w:ascii="Arial" w:hAnsi="Arial" w:cs="Arial"/>
          <w:bCs/>
          <w:sz w:val="22"/>
          <w:szCs w:val="22"/>
        </w:rPr>
        <w:t>in</w:t>
      </w:r>
      <w:r w:rsidR="005D0CEC">
        <w:rPr>
          <w:rFonts w:ascii="Arial" w:hAnsi="Arial" w:cs="Arial"/>
          <w:bCs/>
          <w:sz w:val="22"/>
          <w:szCs w:val="22"/>
        </w:rPr>
        <w:t>â</w:t>
      </w:r>
      <w:r>
        <w:rPr>
          <w:rFonts w:ascii="Arial" w:hAnsi="Arial" w:cs="Arial"/>
          <w:bCs/>
          <w:sz w:val="22"/>
          <w:szCs w:val="22"/>
        </w:rPr>
        <w:t>nd minorit</w:t>
      </w:r>
      <w:r w:rsidR="005D0CEC">
        <w:rPr>
          <w:rFonts w:ascii="Arial" w:hAnsi="Arial" w:cs="Arial"/>
          <w:bCs/>
          <w:sz w:val="22"/>
          <w:szCs w:val="22"/>
        </w:rPr>
        <w:t>ăţ</w:t>
      </w:r>
      <w:r>
        <w:rPr>
          <w:rFonts w:ascii="Arial" w:hAnsi="Arial" w:cs="Arial"/>
          <w:bCs/>
          <w:sz w:val="22"/>
          <w:szCs w:val="22"/>
        </w:rPr>
        <w:t>ilor na</w:t>
      </w:r>
      <w:r w:rsidR="005D0CEC">
        <w:rPr>
          <w:rFonts w:ascii="Arial" w:hAnsi="Arial" w:cs="Arial"/>
          <w:bCs/>
          <w:sz w:val="22"/>
          <w:szCs w:val="22"/>
        </w:rPr>
        <w:t>ţ</w:t>
      </w:r>
      <w:r>
        <w:rPr>
          <w:rFonts w:ascii="Arial" w:hAnsi="Arial" w:cs="Arial"/>
          <w:bCs/>
          <w:sz w:val="22"/>
          <w:szCs w:val="22"/>
        </w:rPr>
        <w:t>ionale din Romania, republicat</w:t>
      </w:r>
      <w:r w:rsidR="005D0CEC">
        <w:rPr>
          <w:rFonts w:ascii="Arial" w:hAnsi="Arial" w:cs="Arial"/>
          <w:bCs/>
          <w:sz w:val="22"/>
          <w:szCs w:val="22"/>
        </w:rPr>
        <w:t>ă</w:t>
      </w:r>
      <w:r>
        <w:rPr>
          <w:rFonts w:ascii="Arial" w:hAnsi="Arial" w:cs="Arial"/>
          <w:bCs/>
          <w:sz w:val="22"/>
          <w:szCs w:val="22"/>
        </w:rPr>
        <w:t>, pentru perioada pentru care proprietarul</w:t>
      </w:r>
      <w:r w:rsidRPr="00FC4BEE">
        <w:rPr>
          <w:rFonts w:ascii="Arial" w:hAnsi="Arial" w:cs="Arial"/>
          <w:bCs/>
          <w:sz w:val="22"/>
          <w:szCs w:val="22"/>
        </w:rPr>
        <w:t xml:space="preserve"> </w:t>
      </w:r>
      <w:r>
        <w:rPr>
          <w:rFonts w:ascii="Arial" w:hAnsi="Arial" w:cs="Arial"/>
          <w:bCs/>
          <w:sz w:val="22"/>
          <w:szCs w:val="22"/>
        </w:rPr>
        <w:t>men</w:t>
      </w:r>
      <w:r w:rsidR="005D0CEC">
        <w:rPr>
          <w:rFonts w:ascii="Arial" w:hAnsi="Arial" w:cs="Arial"/>
          <w:bCs/>
          <w:sz w:val="22"/>
          <w:szCs w:val="22"/>
        </w:rPr>
        <w:t>ţ</w:t>
      </w:r>
      <w:r>
        <w:rPr>
          <w:rFonts w:ascii="Arial" w:hAnsi="Arial" w:cs="Arial"/>
          <w:bCs/>
          <w:sz w:val="22"/>
          <w:szCs w:val="22"/>
        </w:rPr>
        <w:t>ine afec</w:t>
      </w:r>
      <w:r w:rsidR="005D0CEC">
        <w:rPr>
          <w:rFonts w:ascii="Arial" w:hAnsi="Arial" w:cs="Arial"/>
          <w:bCs/>
          <w:sz w:val="22"/>
          <w:szCs w:val="22"/>
        </w:rPr>
        <w:t>ţ</w:t>
      </w:r>
      <w:r>
        <w:rPr>
          <w:rFonts w:ascii="Arial" w:hAnsi="Arial" w:cs="Arial"/>
          <w:bCs/>
          <w:sz w:val="22"/>
          <w:szCs w:val="22"/>
        </w:rPr>
        <w:t>iunea de interes public.</w:t>
      </w:r>
    </w:p>
    <w:p w:rsidR="00071D36" w:rsidRDefault="00071D36" w:rsidP="00071D36">
      <w:pPr>
        <w:pStyle w:val="Standard"/>
        <w:jc w:val="both"/>
        <w:rPr>
          <w:rFonts w:ascii="Arial" w:hAnsi="Arial" w:cs="Arial"/>
          <w:bCs/>
          <w:sz w:val="22"/>
          <w:szCs w:val="22"/>
        </w:rPr>
      </w:pPr>
      <w:r>
        <w:rPr>
          <w:rFonts w:ascii="Arial" w:hAnsi="Arial" w:cs="Arial"/>
          <w:bCs/>
          <w:sz w:val="22"/>
          <w:szCs w:val="22"/>
        </w:rPr>
        <w:t>f) cl</w:t>
      </w:r>
      <w:r w:rsidR="005D0CEC">
        <w:rPr>
          <w:rFonts w:ascii="Arial" w:hAnsi="Arial" w:cs="Arial"/>
          <w:bCs/>
          <w:sz w:val="22"/>
          <w:szCs w:val="22"/>
        </w:rPr>
        <w:t>ă</w:t>
      </w:r>
      <w:r>
        <w:rPr>
          <w:rFonts w:ascii="Arial" w:hAnsi="Arial" w:cs="Arial"/>
          <w:bCs/>
          <w:sz w:val="22"/>
          <w:szCs w:val="22"/>
        </w:rPr>
        <w:t>direa nou</w:t>
      </w:r>
      <w:r w:rsidR="005D0CEC">
        <w:rPr>
          <w:rFonts w:ascii="Arial" w:hAnsi="Arial" w:cs="Arial"/>
          <w:bCs/>
          <w:sz w:val="22"/>
          <w:szCs w:val="22"/>
        </w:rPr>
        <w:t>ă</w:t>
      </w:r>
      <w:r>
        <w:rPr>
          <w:rFonts w:ascii="Arial" w:hAnsi="Arial" w:cs="Arial"/>
          <w:bCs/>
          <w:sz w:val="22"/>
          <w:szCs w:val="22"/>
        </w:rPr>
        <w:t xml:space="preserve"> cu destina</w:t>
      </w:r>
      <w:r w:rsidR="005D0CEC">
        <w:rPr>
          <w:rFonts w:ascii="Arial" w:hAnsi="Arial" w:cs="Arial"/>
          <w:bCs/>
          <w:sz w:val="22"/>
          <w:szCs w:val="22"/>
        </w:rPr>
        <w:t>ţ</w:t>
      </w:r>
      <w:r>
        <w:rPr>
          <w:rFonts w:ascii="Arial" w:hAnsi="Arial" w:cs="Arial"/>
          <w:bCs/>
          <w:sz w:val="22"/>
          <w:szCs w:val="22"/>
        </w:rPr>
        <w:t>ie de locuin</w:t>
      </w:r>
      <w:r w:rsidR="005D0CEC">
        <w:rPr>
          <w:rFonts w:ascii="Arial" w:hAnsi="Arial" w:cs="Arial"/>
          <w:bCs/>
          <w:sz w:val="22"/>
          <w:szCs w:val="22"/>
        </w:rPr>
        <w:t>ţă</w:t>
      </w:r>
      <w:r>
        <w:rPr>
          <w:rFonts w:ascii="Arial" w:hAnsi="Arial" w:cs="Arial"/>
          <w:bCs/>
          <w:sz w:val="22"/>
          <w:szCs w:val="22"/>
        </w:rPr>
        <w:t>, realizat</w:t>
      </w:r>
      <w:r w:rsidR="005D0CEC">
        <w:rPr>
          <w:rFonts w:ascii="Arial" w:hAnsi="Arial" w:cs="Arial"/>
          <w:bCs/>
          <w:sz w:val="22"/>
          <w:szCs w:val="22"/>
        </w:rPr>
        <w:t>ă</w:t>
      </w:r>
      <w:r>
        <w:rPr>
          <w:rFonts w:ascii="Arial" w:hAnsi="Arial" w:cs="Arial"/>
          <w:bCs/>
          <w:sz w:val="22"/>
          <w:szCs w:val="22"/>
        </w:rPr>
        <w:t xml:space="preserve"> </w:t>
      </w:r>
      <w:r w:rsidR="005D0CEC">
        <w:rPr>
          <w:rFonts w:ascii="Arial" w:hAnsi="Arial" w:cs="Arial"/>
          <w:bCs/>
          <w:sz w:val="22"/>
          <w:szCs w:val="22"/>
        </w:rPr>
        <w:t>î</w:t>
      </w:r>
      <w:r>
        <w:rPr>
          <w:rFonts w:ascii="Arial" w:hAnsi="Arial" w:cs="Arial"/>
          <w:bCs/>
          <w:sz w:val="22"/>
          <w:szCs w:val="22"/>
        </w:rPr>
        <w:t>n condi</w:t>
      </w:r>
      <w:r w:rsidR="005D0CEC">
        <w:rPr>
          <w:rFonts w:ascii="Arial" w:hAnsi="Arial" w:cs="Arial"/>
          <w:bCs/>
          <w:sz w:val="22"/>
          <w:szCs w:val="22"/>
        </w:rPr>
        <w:t>ţ</w:t>
      </w:r>
      <w:r>
        <w:rPr>
          <w:rFonts w:ascii="Arial" w:hAnsi="Arial" w:cs="Arial"/>
          <w:bCs/>
          <w:sz w:val="22"/>
          <w:szCs w:val="22"/>
        </w:rPr>
        <w:t>iile Legii locuin</w:t>
      </w:r>
      <w:r w:rsidR="005D0CEC">
        <w:rPr>
          <w:rFonts w:ascii="Arial" w:hAnsi="Arial" w:cs="Arial"/>
          <w:bCs/>
          <w:sz w:val="22"/>
          <w:szCs w:val="22"/>
        </w:rPr>
        <w:t>ţ</w:t>
      </w:r>
      <w:r>
        <w:rPr>
          <w:rFonts w:ascii="Arial" w:hAnsi="Arial" w:cs="Arial"/>
          <w:bCs/>
          <w:sz w:val="22"/>
          <w:szCs w:val="22"/>
        </w:rPr>
        <w:t>ei nr. 114.1996, republicat</w:t>
      </w:r>
      <w:r w:rsidR="005D0CEC">
        <w:rPr>
          <w:rFonts w:ascii="Arial" w:hAnsi="Arial" w:cs="Arial"/>
          <w:bCs/>
          <w:sz w:val="22"/>
          <w:szCs w:val="22"/>
        </w:rPr>
        <w:t>ă</w:t>
      </w:r>
      <w:r>
        <w:rPr>
          <w:rFonts w:ascii="Arial" w:hAnsi="Arial" w:cs="Arial"/>
          <w:bCs/>
          <w:sz w:val="22"/>
          <w:szCs w:val="22"/>
        </w:rPr>
        <w:t>, cu modific</w:t>
      </w:r>
      <w:r w:rsidR="005D0CEC">
        <w:rPr>
          <w:rFonts w:ascii="Arial" w:hAnsi="Arial" w:cs="Arial"/>
          <w:bCs/>
          <w:sz w:val="22"/>
          <w:szCs w:val="22"/>
        </w:rPr>
        <w:t>ă</w:t>
      </w:r>
      <w:r>
        <w:rPr>
          <w:rFonts w:ascii="Arial" w:hAnsi="Arial" w:cs="Arial"/>
          <w:bCs/>
          <w:sz w:val="22"/>
          <w:szCs w:val="22"/>
        </w:rPr>
        <w:t xml:space="preserve">rile </w:t>
      </w:r>
      <w:r w:rsidR="005D0CEC">
        <w:rPr>
          <w:rFonts w:ascii="Arial" w:hAnsi="Arial" w:cs="Arial"/>
          <w:bCs/>
          <w:sz w:val="22"/>
          <w:szCs w:val="22"/>
        </w:rPr>
        <w:t>ş</w:t>
      </w:r>
      <w:r>
        <w:rPr>
          <w:rFonts w:ascii="Arial" w:hAnsi="Arial" w:cs="Arial"/>
          <w:bCs/>
          <w:sz w:val="22"/>
          <w:szCs w:val="22"/>
        </w:rPr>
        <w:t>i complet</w:t>
      </w:r>
      <w:r w:rsidR="005D0CEC">
        <w:rPr>
          <w:rFonts w:ascii="Arial" w:hAnsi="Arial" w:cs="Arial"/>
          <w:bCs/>
          <w:sz w:val="22"/>
          <w:szCs w:val="22"/>
        </w:rPr>
        <w:t>ă</w:t>
      </w:r>
      <w:r>
        <w:rPr>
          <w:rFonts w:ascii="Arial" w:hAnsi="Arial" w:cs="Arial"/>
          <w:bCs/>
          <w:sz w:val="22"/>
          <w:szCs w:val="22"/>
        </w:rPr>
        <w:t xml:space="preserve">rile ulterioare, precum </w:t>
      </w:r>
      <w:r w:rsidR="005D0CEC">
        <w:rPr>
          <w:rFonts w:ascii="Arial" w:hAnsi="Arial" w:cs="Arial"/>
          <w:bCs/>
          <w:sz w:val="22"/>
          <w:szCs w:val="22"/>
        </w:rPr>
        <w:t>ş</w:t>
      </w:r>
      <w:r>
        <w:rPr>
          <w:rFonts w:ascii="Arial" w:hAnsi="Arial" w:cs="Arial"/>
          <w:bCs/>
          <w:sz w:val="22"/>
          <w:szCs w:val="22"/>
        </w:rPr>
        <w:t>i cl</w:t>
      </w:r>
      <w:r w:rsidR="005D0CEC">
        <w:rPr>
          <w:rFonts w:ascii="Arial" w:hAnsi="Arial" w:cs="Arial"/>
          <w:bCs/>
          <w:sz w:val="22"/>
          <w:szCs w:val="22"/>
        </w:rPr>
        <w:t>ă</w:t>
      </w:r>
      <w:r>
        <w:rPr>
          <w:rFonts w:ascii="Arial" w:hAnsi="Arial" w:cs="Arial"/>
          <w:bCs/>
          <w:sz w:val="22"/>
          <w:szCs w:val="22"/>
        </w:rPr>
        <w:t>direa cu destina</w:t>
      </w:r>
      <w:r w:rsidR="005D0CEC">
        <w:rPr>
          <w:rFonts w:ascii="Arial" w:hAnsi="Arial" w:cs="Arial"/>
          <w:bCs/>
          <w:sz w:val="22"/>
          <w:szCs w:val="22"/>
        </w:rPr>
        <w:t>ţ</w:t>
      </w:r>
      <w:r>
        <w:rPr>
          <w:rFonts w:ascii="Arial" w:hAnsi="Arial" w:cs="Arial"/>
          <w:bCs/>
          <w:sz w:val="22"/>
          <w:szCs w:val="22"/>
        </w:rPr>
        <w:t>ie de locuin</w:t>
      </w:r>
      <w:r w:rsidR="005D0CEC">
        <w:rPr>
          <w:rFonts w:ascii="Arial" w:hAnsi="Arial" w:cs="Arial"/>
          <w:bCs/>
          <w:sz w:val="22"/>
          <w:szCs w:val="22"/>
        </w:rPr>
        <w:t>ţă</w:t>
      </w:r>
      <w:r>
        <w:rPr>
          <w:rFonts w:ascii="Arial" w:hAnsi="Arial" w:cs="Arial"/>
          <w:bCs/>
          <w:sz w:val="22"/>
          <w:szCs w:val="22"/>
        </w:rPr>
        <w:t>, realizat</w:t>
      </w:r>
      <w:r w:rsidR="005D0CEC">
        <w:rPr>
          <w:rFonts w:ascii="Arial" w:hAnsi="Arial" w:cs="Arial"/>
          <w:bCs/>
          <w:sz w:val="22"/>
          <w:szCs w:val="22"/>
        </w:rPr>
        <w:t>ă</w:t>
      </w:r>
      <w:r>
        <w:rPr>
          <w:rFonts w:ascii="Arial" w:hAnsi="Arial" w:cs="Arial"/>
          <w:bCs/>
          <w:sz w:val="22"/>
          <w:szCs w:val="22"/>
        </w:rPr>
        <w:t xml:space="preserve"> pe baz</w:t>
      </w:r>
      <w:r w:rsidR="005D0CEC">
        <w:rPr>
          <w:rFonts w:ascii="Arial" w:hAnsi="Arial" w:cs="Arial"/>
          <w:bCs/>
          <w:sz w:val="22"/>
          <w:szCs w:val="22"/>
        </w:rPr>
        <w:t>ă</w:t>
      </w:r>
      <w:r>
        <w:rPr>
          <w:rFonts w:ascii="Arial" w:hAnsi="Arial" w:cs="Arial"/>
          <w:bCs/>
          <w:sz w:val="22"/>
          <w:szCs w:val="22"/>
        </w:rPr>
        <w:t xml:space="preserve"> de credite, </w:t>
      </w:r>
      <w:r w:rsidR="005D0CEC">
        <w:rPr>
          <w:rFonts w:ascii="Arial" w:hAnsi="Arial" w:cs="Arial"/>
          <w:bCs/>
          <w:sz w:val="22"/>
          <w:szCs w:val="22"/>
        </w:rPr>
        <w:t>î</w:t>
      </w:r>
      <w:r>
        <w:rPr>
          <w:rFonts w:ascii="Arial" w:hAnsi="Arial" w:cs="Arial"/>
          <w:bCs/>
          <w:sz w:val="22"/>
          <w:szCs w:val="22"/>
        </w:rPr>
        <w:t>n conformitate cu Ordonan</w:t>
      </w:r>
      <w:r w:rsidR="005D0CEC">
        <w:rPr>
          <w:rFonts w:ascii="Arial" w:hAnsi="Arial" w:cs="Arial"/>
          <w:bCs/>
          <w:sz w:val="22"/>
          <w:szCs w:val="22"/>
        </w:rPr>
        <w:t>ţ</w:t>
      </w:r>
      <w:r>
        <w:rPr>
          <w:rFonts w:ascii="Arial" w:hAnsi="Arial" w:cs="Arial"/>
          <w:bCs/>
          <w:sz w:val="22"/>
          <w:szCs w:val="22"/>
        </w:rPr>
        <w:t>a Guvernului nr.19/1994 privind stimularea investi</w:t>
      </w:r>
      <w:r w:rsidR="005D0CEC">
        <w:rPr>
          <w:rFonts w:ascii="Arial" w:hAnsi="Arial" w:cs="Arial"/>
          <w:bCs/>
          <w:sz w:val="22"/>
          <w:szCs w:val="22"/>
        </w:rPr>
        <w:t>ţ</w:t>
      </w:r>
      <w:r>
        <w:rPr>
          <w:rFonts w:ascii="Arial" w:hAnsi="Arial" w:cs="Arial"/>
          <w:bCs/>
          <w:sz w:val="22"/>
          <w:szCs w:val="22"/>
        </w:rPr>
        <w:t>iilor pentru realizarea unor lucr</w:t>
      </w:r>
      <w:r w:rsidR="005D0CEC">
        <w:rPr>
          <w:rFonts w:ascii="Arial" w:hAnsi="Arial" w:cs="Arial"/>
          <w:bCs/>
          <w:sz w:val="22"/>
          <w:szCs w:val="22"/>
        </w:rPr>
        <w:t>ă</w:t>
      </w:r>
      <w:r>
        <w:rPr>
          <w:rFonts w:ascii="Arial" w:hAnsi="Arial" w:cs="Arial"/>
          <w:bCs/>
          <w:sz w:val="22"/>
          <w:szCs w:val="22"/>
        </w:rPr>
        <w:t xml:space="preserve">ri publice </w:t>
      </w:r>
      <w:r w:rsidR="005D0CEC">
        <w:rPr>
          <w:rFonts w:ascii="Arial" w:hAnsi="Arial" w:cs="Arial"/>
          <w:bCs/>
          <w:sz w:val="22"/>
          <w:szCs w:val="22"/>
        </w:rPr>
        <w:t>ş</w:t>
      </w:r>
      <w:r>
        <w:rPr>
          <w:rFonts w:ascii="Arial" w:hAnsi="Arial" w:cs="Arial"/>
          <w:bCs/>
          <w:sz w:val="22"/>
          <w:szCs w:val="22"/>
        </w:rPr>
        <w:t>i construc</w:t>
      </w:r>
      <w:r w:rsidR="005D0CEC">
        <w:rPr>
          <w:rFonts w:ascii="Arial" w:hAnsi="Arial" w:cs="Arial"/>
          <w:bCs/>
          <w:sz w:val="22"/>
          <w:szCs w:val="22"/>
        </w:rPr>
        <w:t>ţ</w:t>
      </w:r>
      <w:r>
        <w:rPr>
          <w:rFonts w:ascii="Arial" w:hAnsi="Arial" w:cs="Arial"/>
          <w:bCs/>
          <w:sz w:val="22"/>
          <w:szCs w:val="22"/>
        </w:rPr>
        <w:t>ii de locuin</w:t>
      </w:r>
      <w:r w:rsidR="005D0CEC">
        <w:rPr>
          <w:rFonts w:ascii="Arial" w:hAnsi="Arial" w:cs="Arial"/>
          <w:bCs/>
          <w:sz w:val="22"/>
          <w:szCs w:val="22"/>
        </w:rPr>
        <w:t>ţ</w:t>
      </w:r>
      <w:r>
        <w:rPr>
          <w:rFonts w:ascii="Arial" w:hAnsi="Arial" w:cs="Arial"/>
          <w:bCs/>
          <w:sz w:val="22"/>
          <w:szCs w:val="22"/>
        </w:rPr>
        <w:t>e, aprobat</w:t>
      </w:r>
      <w:r w:rsidR="005D0CEC">
        <w:rPr>
          <w:rFonts w:ascii="Arial" w:hAnsi="Arial" w:cs="Arial"/>
          <w:bCs/>
          <w:sz w:val="22"/>
          <w:szCs w:val="22"/>
        </w:rPr>
        <w:t xml:space="preserve">ă </w:t>
      </w:r>
      <w:r>
        <w:rPr>
          <w:rFonts w:ascii="Arial" w:hAnsi="Arial" w:cs="Arial"/>
          <w:bCs/>
          <w:sz w:val="22"/>
          <w:szCs w:val="22"/>
        </w:rPr>
        <w:t>cu modific</w:t>
      </w:r>
      <w:r w:rsidR="005D0CEC">
        <w:rPr>
          <w:rFonts w:ascii="Arial" w:hAnsi="Arial" w:cs="Arial"/>
          <w:bCs/>
          <w:sz w:val="22"/>
          <w:szCs w:val="22"/>
        </w:rPr>
        <w:t>ă</w:t>
      </w:r>
      <w:r>
        <w:rPr>
          <w:rFonts w:ascii="Arial" w:hAnsi="Arial" w:cs="Arial"/>
          <w:bCs/>
          <w:sz w:val="22"/>
          <w:szCs w:val="22"/>
        </w:rPr>
        <w:t xml:space="preserve">ri </w:t>
      </w:r>
      <w:r w:rsidR="005D0CEC">
        <w:rPr>
          <w:rFonts w:ascii="Arial" w:hAnsi="Arial" w:cs="Arial"/>
          <w:bCs/>
          <w:sz w:val="22"/>
          <w:szCs w:val="22"/>
        </w:rPr>
        <w:t>ş</w:t>
      </w:r>
      <w:r>
        <w:rPr>
          <w:rFonts w:ascii="Arial" w:hAnsi="Arial" w:cs="Arial"/>
          <w:bCs/>
          <w:sz w:val="22"/>
          <w:szCs w:val="22"/>
        </w:rPr>
        <w:t>i complet</w:t>
      </w:r>
      <w:r w:rsidR="005D0CEC">
        <w:rPr>
          <w:rFonts w:ascii="Arial" w:hAnsi="Arial" w:cs="Arial"/>
          <w:bCs/>
          <w:sz w:val="22"/>
          <w:szCs w:val="22"/>
        </w:rPr>
        <w:t>ă</w:t>
      </w:r>
      <w:r>
        <w:rPr>
          <w:rFonts w:ascii="Arial" w:hAnsi="Arial" w:cs="Arial"/>
          <w:bCs/>
          <w:sz w:val="22"/>
          <w:szCs w:val="22"/>
        </w:rPr>
        <w:t>ri prin Legea nr.82/1995, cu modific</w:t>
      </w:r>
      <w:r w:rsidR="005D0CEC">
        <w:rPr>
          <w:rFonts w:ascii="Arial" w:hAnsi="Arial" w:cs="Arial"/>
          <w:bCs/>
          <w:sz w:val="22"/>
          <w:szCs w:val="22"/>
        </w:rPr>
        <w:t>ă</w:t>
      </w:r>
      <w:r>
        <w:rPr>
          <w:rFonts w:ascii="Arial" w:hAnsi="Arial" w:cs="Arial"/>
          <w:bCs/>
          <w:sz w:val="22"/>
          <w:szCs w:val="22"/>
        </w:rPr>
        <w:t xml:space="preserve">rile </w:t>
      </w:r>
      <w:r w:rsidR="005D0CEC">
        <w:rPr>
          <w:rFonts w:ascii="Arial" w:hAnsi="Arial" w:cs="Arial"/>
          <w:bCs/>
          <w:sz w:val="22"/>
          <w:szCs w:val="22"/>
        </w:rPr>
        <w:t>ş</w:t>
      </w:r>
      <w:r>
        <w:rPr>
          <w:rFonts w:ascii="Arial" w:hAnsi="Arial" w:cs="Arial"/>
          <w:bCs/>
          <w:sz w:val="22"/>
          <w:szCs w:val="22"/>
        </w:rPr>
        <w:t>i complet</w:t>
      </w:r>
      <w:r w:rsidR="005D0CEC">
        <w:rPr>
          <w:rFonts w:ascii="Arial" w:hAnsi="Arial" w:cs="Arial"/>
          <w:bCs/>
          <w:sz w:val="22"/>
          <w:szCs w:val="22"/>
        </w:rPr>
        <w:t>ă</w:t>
      </w:r>
      <w:r>
        <w:rPr>
          <w:rFonts w:ascii="Arial" w:hAnsi="Arial" w:cs="Arial"/>
          <w:bCs/>
          <w:sz w:val="22"/>
          <w:szCs w:val="22"/>
        </w:rPr>
        <w:t xml:space="preserve">rile ulterioare. </w:t>
      </w:r>
      <w:r w:rsidR="005D0CEC">
        <w:rPr>
          <w:rFonts w:ascii="Arial" w:hAnsi="Arial" w:cs="Arial"/>
          <w:bCs/>
          <w:sz w:val="22"/>
          <w:szCs w:val="22"/>
        </w:rPr>
        <w:t>Î</w:t>
      </w:r>
      <w:r>
        <w:rPr>
          <w:rFonts w:ascii="Arial" w:hAnsi="Arial" w:cs="Arial"/>
          <w:bCs/>
          <w:sz w:val="22"/>
          <w:szCs w:val="22"/>
        </w:rPr>
        <w:t xml:space="preserve">n cazul </w:t>
      </w:r>
      <w:r w:rsidR="005D0CEC">
        <w:rPr>
          <w:rFonts w:ascii="Arial" w:hAnsi="Arial" w:cs="Arial"/>
          <w:bCs/>
          <w:sz w:val="22"/>
          <w:szCs w:val="22"/>
        </w:rPr>
        <w:t>î</w:t>
      </w:r>
      <w:r>
        <w:rPr>
          <w:rFonts w:ascii="Arial" w:hAnsi="Arial" w:cs="Arial"/>
          <w:bCs/>
          <w:sz w:val="22"/>
          <w:szCs w:val="22"/>
        </w:rPr>
        <w:t>nstr</w:t>
      </w:r>
      <w:r w:rsidR="005D0CEC">
        <w:rPr>
          <w:rFonts w:ascii="Arial" w:hAnsi="Arial" w:cs="Arial"/>
          <w:bCs/>
          <w:sz w:val="22"/>
          <w:szCs w:val="22"/>
        </w:rPr>
        <w:t>ă</w:t>
      </w:r>
      <w:r>
        <w:rPr>
          <w:rFonts w:ascii="Arial" w:hAnsi="Arial" w:cs="Arial"/>
          <w:bCs/>
          <w:sz w:val="22"/>
          <w:szCs w:val="22"/>
        </w:rPr>
        <w:t>in</w:t>
      </w:r>
      <w:r w:rsidR="005D0CEC">
        <w:rPr>
          <w:rFonts w:ascii="Arial" w:hAnsi="Arial" w:cs="Arial"/>
          <w:bCs/>
          <w:sz w:val="22"/>
          <w:szCs w:val="22"/>
        </w:rPr>
        <w:t>ă</w:t>
      </w:r>
      <w:r>
        <w:rPr>
          <w:rFonts w:ascii="Arial" w:hAnsi="Arial" w:cs="Arial"/>
          <w:bCs/>
          <w:sz w:val="22"/>
          <w:szCs w:val="22"/>
        </w:rPr>
        <w:t>rii cl</w:t>
      </w:r>
      <w:r w:rsidR="005D0CEC">
        <w:rPr>
          <w:rFonts w:ascii="Arial" w:hAnsi="Arial" w:cs="Arial"/>
          <w:bCs/>
          <w:sz w:val="22"/>
          <w:szCs w:val="22"/>
        </w:rPr>
        <w:t>ă</w:t>
      </w:r>
      <w:r>
        <w:rPr>
          <w:rFonts w:ascii="Arial" w:hAnsi="Arial" w:cs="Arial"/>
          <w:bCs/>
          <w:sz w:val="22"/>
          <w:szCs w:val="22"/>
        </w:rPr>
        <w:t>dirii, scutirea de impozit nu se aplic</w:t>
      </w:r>
      <w:r w:rsidR="005D0CEC">
        <w:rPr>
          <w:rFonts w:ascii="Arial" w:hAnsi="Arial" w:cs="Arial"/>
          <w:bCs/>
          <w:sz w:val="22"/>
          <w:szCs w:val="22"/>
        </w:rPr>
        <w:t>ă</w:t>
      </w:r>
      <w:r>
        <w:rPr>
          <w:rFonts w:ascii="Arial" w:hAnsi="Arial" w:cs="Arial"/>
          <w:bCs/>
          <w:sz w:val="22"/>
          <w:szCs w:val="22"/>
        </w:rPr>
        <w:t xml:space="preserve"> noului proprietar al acesteia.</w:t>
      </w:r>
    </w:p>
    <w:p w:rsidR="00071D36" w:rsidRDefault="00071D36" w:rsidP="00071D36">
      <w:pPr>
        <w:pStyle w:val="Standard"/>
        <w:jc w:val="both"/>
        <w:rPr>
          <w:rFonts w:ascii="Arial" w:hAnsi="Arial" w:cs="Arial"/>
          <w:bCs/>
          <w:sz w:val="22"/>
          <w:szCs w:val="22"/>
        </w:rPr>
      </w:pPr>
      <w:r>
        <w:rPr>
          <w:rFonts w:ascii="Arial" w:hAnsi="Arial" w:cs="Arial"/>
          <w:bCs/>
          <w:sz w:val="22"/>
          <w:szCs w:val="22"/>
        </w:rPr>
        <w:t>g) cl</w:t>
      </w:r>
      <w:r w:rsidR="005D0CEC">
        <w:rPr>
          <w:rFonts w:ascii="Arial" w:hAnsi="Arial" w:cs="Arial"/>
          <w:bCs/>
          <w:sz w:val="22"/>
          <w:szCs w:val="22"/>
        </w:rPr>
        <w:t>ă</w:t>
      </w:r>
      <w:r>
        <w:rPr>
          <w:rFonts w:ascii="Arial" w:hAnsi="Arial" w:cs="Arial"/>
          <w:bCs/>
          <w:sz w:val="22"/>
          <w:szCs w:val="22"/>
        </w:rPr>
        <w:t>direa folosit</w:t>
      </w:r>
      <w:r w:rsidR="005D0CEC">
        <w:rPr>
          <w:rFonts w:ascii="Arial" w:hAnsi="Arial" w:cs="Arial"/>
          <w:bCs/>
          <w:sz w:val="22"/>
          <w:szCs w:val="22"/>
        </w:rPr>
        <w:t>ă</w:t>
      </w:r>
      <w:r>
        <w:rPr>
          <w:rFonts w:ascii="Arial" w:hAnsi="Arial" w:cs="Arial"/>
          <w:bCs/>
          <w:sz w:val="22"/>
          <w:szCs w:val="22"/>
        </w:rPr>
        <w:t xml:space="preserve"> ca domiciliu </w:t>
      </w:r>
      <w:r w:rsidR="005D0CEC">
        <w:rPr>
          <w:rFonts w:ascii="Arial" w:hAnsi="Arial" w:cs="Arial"/>
          <w:bCs/>
          <w:sz w:val="22"/>
          <w:szCs w:val="22"/>
        </w:rPr>
        <w:t>ş</w:t>
      </w:r>
      <w:r>
        <w:rPr>
          <w:rFonts w:ascii="Arial" w:hAnsi="Arial" w:cs="Arial"/>
          <w:bCs/>
          <w:sz w:val="22"/>
          <w:szCs w:val="22"/>
        </w:rPr>
        <w:t>i/sau alte cl</w:t>
      </w:r>
      <w:r w:rsidR="005D0CEC">
        <w:rPr>
          <w:rFonts w:ascii="Arial" w:hAnsi="Arial" w:cs="Arial"/>
          <w:bCs/>
          <w:sz w:val="22"/>
          <w:szCs w:val="22"/>
        </w:rPr>
        <w:t>ă</w:t>
      </w:r>
      <w:r>
        <w:rPr>
          <w:rFonts w:ascii="Arial" w:hAnsi="Arial" w:cs="Arial"/>
          <w:bCs/>
          <w:sz w:val="22"/>
          <w:szCs w:val="22"/>
        </w:rPr>
        <w:t xml:space="preserve">diri aflate </w:t>
      </w:r>
      <w:r w:rsidR="005D0CEC">
        <w:rPr>
          <w:rFonts w:ascii="Arial" w:hAnsi="Arial" w:cs="Arial"/>
          <w:bCs/>
          <w:sz w:val="22"/>
          <w:szCs w:val="22"/>
        </w:rPr>
        <w:t>î</w:t>
      </w:r>
      <w:r>
        <w:rPr>
          <w:rFonts w:ascii="Arial" w:hAnsi="Arial" w:cs="Arial"/>
          <w:bCs/>
          <w:sz w:val="22"/>
          <w:szCs w:val="22"/>
        </w:rPr>
        <w:t>n proprietatea sau coproprietatea persoanelor prev</w:t>
      </w:r>
      <w:r w:rsidR="00710D9E">
        <w:rPr>
          <w:rFonts w:ascii="Arial" w:hAnsi="Arial" w:cs="Arial"/>
          <w:bCs/>
          <w:sz w:val="22"/>
          <w:szCs w:val="22"/>
        </w:rPr>
        <w:t>ă</w:t>
      </w:r>
      <w:r>
        <w:rPr>
          <w:rFonts w:ascii="Arial" w:hAnsi="Arial" w:cs="Arial"/>
          <w:bCs/>
          <w:sz w:val="22"/>
          <w:szCs w:val="22"/>
        </w:rPr>
        <w:t xml:space="preserve">zute la art. 3 alin. (1) lit. b) </w:t>
      </w:r>
      <w:r w:rsidR="00710D9E">
        <w:rPr>
          <w:rFonts w:ascii="Arial" w:hAnsi="Arial" w:cs="Arial"/>
          <w:bCs/>
          <w:sz w:val="22"/>
          <w:szCs w:val="22"/>
        </w:rPr>
        <w:t>ş</w:t>
      </w:r>
      <w:r>
        <w:rPr>
          <w:rFonts w:ascii="Arial" w:hAnsi="Arial" w:cs="Arial"/>
          <w:bCs/>
          <w:sz w:val="22"/>
          <w:szCs w:val="22"/>
        </w:rPr>
        <w:t>i art.4 alin. (1) din Legea nr.341/2004, cu modific</w:t>
      </w:r>
      <w:r w:rsidR="00710D9E">
        <w:rPr>
          <w:rFonts w:ascii="Arial" w:hAnsi="Arial" w:cs="Arial"/>
          <w:bCs/>
          <w:sz w:val="22"/>
          <w:szCs w:val="22"/>
        </w:rPr>
        <w:t>ă</w:t>
      </w:r>
      <w:r>
        <w:rPr>
          <w:rFonts w:ascii="Arial" w:hAnsi="Arial" w:cs="Arial"/>
          <w:bCs/>
          <w:sz w:val="22"/>
          <w:szCs w:val="22"/>
        </w:rPr>
        <w:t xml:space="preserve">rile </w:t>
      </w:r>
      <w:r w:rsidR="00710D9E">
        <w:rPr>
          <w:rFonts w:ascii="Arial" w:hAnsi="Arial" w:cs="Arial"/>
          <w:bCs/>
          <w:sz w:val="22"/>
          <w:szCs w:val="22"/>
        </w:rPr>
        <w:t>ş</w:t>
      </w:r>
      <w:r>
        <w:rPr>
          <w:rFonts w:ascii="Arial" w:hAnsi="Arial" w:cs="Arial"/>
          <w:bCs/>
          <w:sz w:val="22"/>
          <w:szCs w:val="22"/>
        </w:rPr>
        <w:t>i complet</w:t>
      </w:r>
      <w:r w:rsidR="00710D9E">
        <w:rPr>
          <w:rFonts w:ascii="Arial" w:hAnsi="Arial" w:cs="Arial"/>
          <w:bCs/>
          <w:sz w:val="22"/>
          <w:szCs w:val="22"/>
        </w:rPr>
        <w:t>ă</w:t>
      </w:r>
      <w:r>
        <w:rPr>
          <w:rFonts w:ascii="Arial" w:hAnsi="Arial" w:cs="Arial"/>
          <w:bCs/>
          <w:sz w:val="22"/>
          <w:szCs w:val="22"/>
        </w:rPr>
        <w:t>rile ulterioare.</w:t>
      </w:r>
    </w:p>
    <w:p w:rsidR="00071D36" w:rsidRDefault="00071D36" w:rsidP="00071D36">
      <w:pPr>
        <w:pStyle w:val="Standard"/>
        <w:jc w:val="both"/>
        <w:rPr>
          <w:rFonts w:ascii="Arial" w:hAnsi="Arial" w:cs="Arial"/>
          <w:bCs/>
          <w:sz w:val="22"/>
          <w:szCs w:val="22"/>
        </w:rPr>
      </w:pPr>
      <w:r>
        <w:rPr>
          <w:rFonts w:ascii="Arial" w:hAnsi="Arial" w:cs="Arial"/>
          <w:bCs/>
          <w:sz w:val="22"/>
          <w:szCs w:val="22"/>
        </w:rPr>
        <w:t>h) cl</w:t>
      </w:r>
      <w:r w:rsidR="00710D9E">
        <w:rPr>
          <w:rFonts w:ascii="Arial" w:hAnsi="Arial" w:cs="Arial"/>
          <w:bCs/>
          <w:sz w:val="22"/>
          <w:szCs w:val="22"/>
        </w:rPr>
        <w:t>ă</w:t>
      </w:r>
      <w:r>
        <w:rPr>
          <w:rFonts w:ascii="Arial" w:hAnsi="Arial" w:cs="Arial"/>
          <w:bCs/>
          <w:sz w:val="22"/>
          <w:szCs w:val="22"/>
        </w:rPr>
        <w:t xml:space="preserve">dirile aflate </w:t>
      </w:r>
      <w:r w:rsidR="00710D9E">
        <w:rPr>
          <w:rFonts w:ascii="Arial" w:hAnsi="Arial" w:cs="Arial"/>
          <w:bCs/>
          <w:sz w:val="22"/>
          <w:szCs w:val="22"/>
        </w:rPr>
        <w:t>î</w:t>
      </w:r>
      <w:r>
        <w:rPr>
          <w:rFonts w:ascii="Arial" w:hAnsi="Arial" w:cs="Arial"/>
          <w:bCs/>
          <w:sz w:val="22"/>
          <w:szCs w:val="22"/>
        </w:rPr>
        <w:t xml:space="preserve">n proprietatea operatorilor economici, </w:t>
      </w:r>
      <w:r w:rsidR="00710D9E">
        <w:rPr>
          <w:rFonts w:ascii="Arial" w:hAnsi="Arial" w:cs="Arial"/>
          <w:bCs/>
          <w:sz w:val="22"/>
          <w:szCs w:val="22"/>
        </w:rPr>
        <w:t>î</w:t>
      </w:r>
      <w:r>
        <w:rPr>
          <w:rFonts w:ascii="Arial" w:hAnsi="Arial" w:cs="Arial"/>
          <w:bCs/>
          <w:sz w:val="22"/>
          <w:szCs w:val="22"/>
        </w:rPr>
        <w:t>n condi</w:t>
      </w:r>
      <w:r w:rsidR="00710D9E">
        <w:rPr>
          <w:rFonts w:ascii="Arial" w:hAnsi="Arial" w:cs="Arial"/>
          <w:bCs/>
          <w:sz w:val="22"/>
          <w:szCs w:val="22"/>
        </w:rPr>
        <w:t>ţ</w:t>
      </w:r>
      <w:r>
        <w:rPr>
          <w:rFonts w:ascii="Arial" w:hAnsi="Arial" w:cs="Arial"/>
          <w:bCs/>
          <w:sz w:val="22"/>
          <w:szCs w:val="22"/>
        </w:rPr>
        <w:t>iile elabor</w:t>
      </w:r>
      <w:r w:rsidR="00710D9E">
        <w:rPr>
          <w:rFonts w:ascii="Arial" w:hAnsi="Arial" w:cs="Arial"/>
          <w:bCs/>
          <w:sz w:val="22"/>
          <w:szCs w:val="22"/>
        </w:rPr>
        <w:t>ă</w:t>
      </w:r>
      <w:r>
        <w:rPr>
          <w:rFonts w:ascii="Arial" w:hAnsi="Arial" w:cs="Arial"/>
          <w:bCs/>
          <w:sz w:val="22"/>
          <w:szCs w:val="22"/>
        </w:rPr>
        <w:t>rii unor scheme de  de ajutor de stat/de minimis av</w:t>
      </w:r>
      <w:r w:rsidR="00710D9E">
        <w:rPr>
          <w:rFonts w:ascii="Arial" w:hAnsi="Arial" w:cs="Arial"/>
          <w:bCs/>
          <w:sz w:val="22"/>
          <w:szCs w:val="22"/>
        </w:rPr>
        <w:t>â</w:t>
      </w:r>
      <w:r>
        <w:rPr>
          <w:rFonts w:ascii="Arial" w:hAnsi="Arial" w:cs="Arial"/>
          <w:bCs/>
          <w:sz w:val="22"/>
          <w:szCs w:val="22"/>
        </w:rPr>
        <w:t>nd ca obiectiv prev</w:t>
      </w:r>
      <w:r w:rsidR="00710D9E">
        <w:rPr>
          <w:rFonts w:ascii="Arial" w:hAnsi="Arial" w:cs="Arial"/>
          <w:bCs/>
          <w:sz w:val="22"/>
          <w:szCs w:val="22"/>
        </w:rPr>
        <w:t>ă</w:t>
      </w:r>
      <w:r>
        <w:rPr>
          <w:rFonts w:ascii="Arial" w:hAnsi="Arial" w:cs="Arial"/>
          <w:bCs/>
          <w:sz w:val="22"/>
          <w:szCs w:val="22"/>
        </w:rPr>
        <w:t>zut de legisla</w:t>
      </w:r>
      <w:r w:rsidR="00710D9E">
        <w:rPr>
          <w:rFonts w:ascii="Arial" w:hAnsi="Arial" w:cs="Arial"/>
          <w:bCs/>
          <w:sz w:val="22"/>
          <w:szCs w:val="22"/>
        </w:rPr>
        <w:t>ţ</w:t>
      </w:r>
      <w:r>
        <w:rPr>
          <w:rFonts w:ascii="Arial" w:hAnsi="Arial" w:cs="Arial"/>
          <w:bCs/>
          <w:sz w:val="22"/>
          <w:szCs w:val="22"/>
        </w:rPr>
        <w:t xml:space="preserve">ia </w:t>
      </w:r>
      <w:r w:rsidR="00710D9E">
        <w:rPr>
          <w:rFonts w:ascii="Arial" w:hAnsi="Arial" w:cs="Arial"/>
          <w:bCs/>
          <w:sz w:val="22"/>
          <w:szCs w:val="22"/>
        </w:rPr>
        <w:t>î</w:t>
      </w:r>
      <w:r>
        <w:rPr>
          <w:rFonts w:ascii="Arial" w:hAnsi="Arial" w:cs="Arial"/>
          <w:bCs/>
          <w:sz w:val="22"/>
          <w:szCs w:val="22"/>
        </w:rPr>
        <w:t>n domeniul ajutorului de stat.</w:t>
      </w:r>
    </w:p>
    <w:p w:rsidR="00071D36" w:rsidRDefault="00071D36" w:rsidP="00071D36">
      <w:pPr>
        <w:pStyle w:val="Standard"/>
        <w:jc w:val="both"/>
        <w:rPr>
          <w:rFonts w:ascii="Arial" w:hAnsi="Arial" w:cs="Arial"/>
          <w:bCs/>
          <w:sz w:val="22"/>
          <w:szCs w:val="22"/>
        </w:rPr>
      </w:pPr>
      <w:r>
        <w:rPr>
          <w:rFonts w:ascii="Arial" w:hAnsi="Arial" w:cs="Arial"/>
          <w:bCs/>
          <w:sz w:val="22"/>
          <w:szCs w:val="22"/>
        </w:rPr>
        <w:t>i) cl</w:t>
      </w:r>
      <w:r w:rsidR="00710D9E">
        <w:rPr>
          <w:rFonts w:ascii="Arial" w:hAnsi="Arial" w:cs="Arial"/>
          <w:bCs/>
          <w:sz w:val="22"/>
          <w:szCs w:val="22"/>
        </w:rPr>
        <w:t>ă</w:t>
      </w:r>
      <w:r>
        <w:rPr>
          <w:rFonts w:ascii="Arial" w:hAnsi="Arial" w:cs="Arial"/>
          <w:bCs/>
          <w:sz w:val="22"/>
          <w:szCs w:val="22"/>
        </w:rPr>
        <w:t>dirile la care proprietarii au executat pe cheltuiala proprie lucr</w:t>
      </w:r>
      <w:r w:rsidR="00710D9E">
        <w:rPr>
          <w:rFonts w:ascii="Arial" w:hAnsi="Arial" w:cs="Arial"/>
          <w:bCs/>
          <w:sz w:val="22"/>
          <w:szCs w:val="22"/>
        </w:rPr>
        <w:t>ă</w:t>
      </w:r>
      <w:r>
        <w:rPr>
          <w:rFonts w:ascii="Arial" w:hAnsi="Arial" w:cs="Arial"/>
          <w:bCs/>
          <w:sz w:val="22"/>
          <w:szCs w:val="22"/>
        </w:rPr>
        <w:t>ri de interven</w:t>
      </w:r>
      <w:r w:rsidR="00710D9E">
        <w:rPr>
          <w:rFonts w:ascii="Arial" w:hAnsi="Arial" w:cs="Arial"/>
          <w:bCs/>
          <w:sz w:val="22"/>
          <w:szCs w:val="22"/>
        </w:rPr>
        <w:t>ţ</w:t>
      </w:r>
      <w:r>
        <w:rPr>
          <w:rFonts w:ascii="Arial" w:hAnsi="Arial" w:cs="Arial"/>
          <w:bCs/>
          <w:sz w:val="22"/>
          <w:szCs w:val="22"/>
        </w:rPr>
        <w:t>ie pentru cre</w:t>
      </w:r>
      <w:r w:rsidR="00710D9E">
        <w:rPr>
          <w:rFonts w:ascii="Arial" w:hAnsi="Arial" w:cs="Arial"/>
          <w:bCs/>
          <w:sz w:val="22"/>
          <w:szCs w:val="22"/>
        </w:rPr>
        <w:t>ş</w:t>
      </w:r>
      <w:r>
        <w:rPr>
          <w:rFonts w:ascii="Arial" w:hAnsi="Arial" w:cs="Arial"/>
          <w:bCs/>
          <w:sz w:val="22"/>
          <w:szCs w:val="22"/>
        </w:rPr>
        <w:t>terea performan</w:t>
      </w:r>
      <w:r w:rsidR="00710D9E">
        <w:rPr>
          <w:rFonts w:ascii="Arial" w:hAnsi="Arial" w:cs="Arial"/>
          <w:bCs/>
          <w:sz w:val="22"/>
          <w:szCs w:val="22"/>
        </w:rPr>
        <w:t>ţ</w:t>
      </w:r>
      <w:r>
        <w:rPr>
          <w:rFonts w:ascii="Arial" w:hAnsi="Arial" w:cs="Arial"/>
          <w:bCs/>
          <w:sz w:val="22"/>
          <w:szCs w:val="22"/>
        </w:rPr>
        <w:t>ei energetice, pe baza procesului-verbal de recep</w:t>
      </w:r>
      <w:r w:rsidR="00710D9E">
        <w:rPr>
          <w:rFonts w:ascii="Arial" w:hAnsi="Arial" w:cs="Arial"/>
          <w:bCs/>
          <w:sz w:val="22"/>
          <w:szCs w:val="22"/>
        </w:rPr>
        <w:t>ţ</w:t>
      </w:r>
      <w:r>
        <w:rPr>
          <w:rFonts w:ascii="Arial" w:hAnsi="Arial" w:cs="Arial"/>
          <w:bCs/>
          <w:sz w:val="22"/>
          <w:szCs w:val="22"/>
        </w:rPr>
        <w:t>ie la terminarea lucr</w:t>
      </w:r>
      <w:r w:rsidR="00710D9E">
        <w:rPr>
          <w:rFonts w:ascii="Arial" w:hAnsi="Arial" w:cs="Arial"/>
          <w:bCs/>
          <w:sz w:val="22"/>
          <w:szCs w:val="22"/>
        </w:rPr>
        <w:t>ă</w:t>
      </w:r>
      <w:r>
        <w:rPr>
          <w:rFonts w:ascii="Arial" w:hAnsi="Arial" w:cs="Arial"/>
          <w:bCs/>
          <w:sz w:val="22"/>
          <w:szCs w:val="22"/>
        </w:rPr>
        <w:t xml:space="preserve">rilor, </w:t>
      </w:r>
      <w:r w:rsidR="00710D9E">
        <w:rPr>
          <w:rFonts w:ascii="Arial" w:hAnsi="Arial" w:cs="Arial"/>
          <w:bCs/>
          <w:sz w:val="22"/>
          <w:szCs w:val="22"/>
        </w:rPr>
        <w:t>î</w:t>
      </w:r>
      <w:r>
        <w:rPr>
          <w:rFonts w:ascii="Arial" w:hAnsi="Arial" w:cs="Arial"/>
          <w:bCs/>
          <w:sz w:val="22"/>
          <w:szCs w:val="22"/>
        </w:rPr>
        <w:t xml:space="preserve">ntocmit </w:t>
      </w:r>
      <w:r w:rsidR="00710D9E">
        <w:rPr>
          <w:rFonts w:ascii="Arial" w:hAnsi="Arial" w:cs="Arial"/>
          <w:bCs/>
          <w:sz w:val="22"/>
          <w:szCs w:val="22"/>
        </w:rPr>
        <w:t>î</w:t>
      </w:r>
      <w:r>
        <w:rPr>
          <w:rFonts w:ascii="Arial" w:hAnsi="Arial" w:cs="Arial"/>
          <w:bCs/>
          <w:sz w:val="22"/>
          <w:szCs w:val="22"/>
        </w:rPr>
        <w:t>n condi</w:t>
      </w:r>
      <w:r w:rsidR="00710D9E">
        <w:rPr>
          <w:rFonts w:ascii="Arial" w:hAnsi="Arial" w:cs="Arial"/>
          <w:bCs/>
          <w:sz w:val="22"/>
          <w:szCs w:val="22"/>
        </w:rPr>
        <w:t>ţ</w:t>
      </w:r>
      <w:r>
        <w:rPr>
          <w:rFonts w:ascii="Arial" w:hAnsi="Arial" w:cs="Arial"/>
          <w:bCs/>
          <w:sz w:val="22"/>
          <w:szCs w:val="22"/>
        </w:rPr>
        <w:t>iile legii, prin care se constat</w:t>
      </w:r>
      <w:r w:rsidR="00710D9E">
        <w:rPr>
          <w:rFonts w:ascii="Arial" w:hAnsi="Arial" w:cs="Arial"/>
          <w:bCs/>
          <w:sz w:val="22"/>
          <w:szCs w:val="22"/>
        </w:rPr>
        <w:t>ă</w:t>
      </w:r>
      <w:r>
        <w:rPr>
          <w:rFonts w:ascii="Arial" w:hAnsi="Arial" w:cs="Arial"/>
          <w:bCs/>
          <w:sz w:val="22"/>
          <w:szCs w:val="22"/>
        </w:rPr>
        <w:t xml:space="preserve"> realizarea m</w:t>
      </w:r>
      <w:r w:rsidR="00710D9E">
        <w:rPr>
          <w:rFonts w:ascii="Arial" w:hAnsi="Arial" w:cs="Arial"/>
          <w:bCs/>
          <w:sz w:val="22"/>
          <w:szCs w:val="22"/>
        </w:rPr>
        <w:t>ă</w:t>
      </w:r>
      <w:r>
        <w:rPr>
          <w:rFonts w:ascii="Arial" w:hAnsi="Arial" w:cs="Arial"/>
          <w:bCs/>
          <w:sz w:val="22"/>
          <w:szCs w:val="22"/>
        </w:rPr>
        <w:t>surilor de interven</w:t>
      </w:r>
      <w:r w:rsidR="00710D9E">
        <w:rPr>
          <w:rFonts w:ascii="Arial" w:hAnsi="Arial" w:cs="Arial"/>
          <w:bCs/>
          <w:sz w:val="22"/>
          <w:szCs w:val="22"/>
        </w:rPr>
        <w:t>ţ</w:t>
      </w:r>
      <w:r>
        <w:rPr>
          <w:rFonts w:ascii="Arial" w:hAnsi="Arial" w:cs="Arial"/>
          <w:bCs/>
          <w:sz w:val="22"/>
          <w:szCs w:val="22"/>
        </w:rPr>
        <w:t>ie recomandate de c</w:t>
      </w:r>
      <w:r w:rsidR="00710D9E">
        <w:rPr>
          <w:rFonts w:ascii="Arial" w:hAnsi="Arial" w:cs="Arial"/>
          <w:bCs/>
          <w:sz w:val="22"/>
          <w:szCs w:val="22"/>
        </w:rPr>
        <w:t>ă</w:t>
      </w:r>
      <w:r>
        <w:rPr>
          <w:rFonts w:ascii="Arial" w:hAnsi="Arial" w:cs="Arial"/>
          <w:bCs/>
          <w:sz w:val="22"/>
          <w:szCs w:val="22"/>
        </w:rPr>
        <w:t xml:space="preserve">tre auditorul energetic </w:t>
      </w:r>
      <w:r w:rsidR="00710D9E">
        <w:rPr>
          <w:rFonts w:ascii="Arial" w:hAnsi="Arial" w:cs="Arial"/>
          <w:bCs/>
          <w:sz w:val="22"/>
          <w:szCs w:val="22"/>
        </w:rPr>
        <w:t>î</w:t>
      </w:r>
      <w:r>
        <w:rPr>
          <w:rFonts w:ascii="Arial" w:hAnsi="Arial" w:cs="Arial"/>
          <w:bCs/>
          <w:sz w:val="22"/>
          <w:szCs w:val="22"/>
        </w:rPr>
        <w:t>n certificatul de performan</w:t>
      </w:r>
      <w:r w:rsidR="00710D9E">
        <w:rPr>
          <w:rFonts w:ascii="Arial" w:hAnsi="Arial" w:cs="Arial"/>
          <w:bCs/>
          <w:sz w:val="22"/>
          <w:szCs w:val="22"/>
        </w:rPr>
        <w:t>ţă</w:t>
      </w:r>
      <w:r>
        <w:rPr>
          <w:rFonts w:ascii="Arial" w:hAnsi="Arial" w:cs="Arial"/>
          <w:bCs/>
          <w:sz w:val="22"/>
          <w:szCs w:val="22"/>
        </w:rPr>
        <w:t xml:space="preserve"> energetic</w:t>
      </w:r>
      <w:r w:rsidR="00710D9E">
        <w:rPr>
          <w:rFonts w:ascii="Arial" w:hAnsi="Arial" w:cs="Arial"/>
          <w:bCs/>
          <w:sz w:val="22"/>
          <w:szCs w:val="22"/>
        </w:rPr>
        <w:t>ă</w:t>
      </w:r>
      <w:r>
        <w:rPr>
          <w:rFonts w:ascii="Arial" w:hAnsi="Arial" w:cs="Arial"/>
          <w:bCs/>
          <w:sz w:val="22"/>
          <w:szCs w:val="22"/>
        </w:rPr>
        <w:t xml:space="preserve"> sau, dup</w:t>
      </w:r>
      <w:r w:rsidR="00710D9E">
        <w:rPr>
          <w:rFonts w:ascii="Arial" w:hAnsi="Arial" w:cs="Arial"/>
          <w:bCs/>
          <w:sz w:val="22"/>
          <w:szCs w:val="22"/>
        </w:rPr>
        <w:t>ă</w:t>
      </w:r>
      <w:r>
        <w:rPr>
          <w:rFonts w:ascii="Arial" w:hAnsi="Arial" w:cs="Arial"/>
          <w:bCs/>
          <w:sz w:val="22"/>
          <w:szCs w:val="22"/>
        </w:rPr>
        <w:t xml:space="preserve"> caz, </w:t>
      </w:r>
      <w:r w:rsidR="00710D9E">
        <w:rPr>
          <w:rFonts w:ascii="Arial" w:hAnsi="Arial" w:cs="Arial"/>
          <w:bCs/>
          <w:sz w:val="22"/>
          <w:szCs w:val="22"/>
        </w:rPr>
        <w:t>î</w:t>
      </w:r>
      <w:r>
        <w:rPr>
          <w:rFonts w:ascii="Arial" w:hAnsi="Arial" w:cs="Arial"/>
          <w:bCs/>
          <w:sz w:val="22"/>
          <w:szCs w:val="22"/>
        </w:rPr>
        <w:t>n raportul de audit energetic, astfel cum este prev</w:t>
      </w:r>
      <w:r w:rsidR="00710D9E">
        <w:rPr>
          <w:rFonts w:ascii="Arial" w:hAnsi="Arial" w:cs="Arial"/>
          <w:bCs/>
          <w:sz w:val="22"/>
          <w:szCs w:val="22"/>
        </w:rPr>
        <w:t>ă</w:t>
      </w:r>
      <w:r>
        <w:rPr>
          <w:rFonts w:ascii="Arial" w:hAnsi="Arial" w:cs="Arial"/>
          <w:bCs/>
          <w:sz w:val="22"/>
          <w:szCs w:val="22"/>
        </w:rPr>
        <w:t xml:space="preserve">zut </w:t>
      </w:r>
      <w:r w:rsidR="00710D9E">
        <w:rPr>
          <w:rFonts w:ascii="Arial" w:hAnsi="Arial" w:cs="Arial"/>
          <w:bCs/>
          <w:sz w:val="22"/>
          <w:szCs w:val="22"/>
        </w:rPr>
        <w:t>î</w:t>
      </w:r>
      <w:r>
        <w:rPr>
          <w:rFonts w:ascii="Arial" w:hAnsi="Arial" w:cs="Arial"/>
          <w:bCs/>
          <w:sz w:val="22"/>
          <w:szCs w:val="22"/>
        </w:rPr>
        <w:t>n Ordonan</w:t>
      </w:r>
      <w:r w:rsidR="00710D9E">
        <w:rPr>
          <w:rFonts w:ascii="Arial" w:hAnsi="Arial" w:cs="Arial"/>
          <w:bCs/>
          <w:sz w:val="22"/>
          <w:szCs w:val="22"/>
        </w:rPr>
        <w:t>ţ</w:t>
      </w:r>
      <w:r>
        <w:rPr>
          <w:rFonts w:ascii="Arial" w:hAnsi="Arial" w:cs="Arial"/>
          <w:bCs/>
          <w:sz w:val="22"/>
          <w:szCs w:val="22"/>
        </w:rPr>
        <w:t xml:space="preserve">a de </w:t>
      </w:r>
      <w:r w:rsidR="00710D9E">
        <w:rPr>
          <w:rFonts w:ascii="Arial" w:hAnsi="Arial" w:cs="Arial"/>
          <w:bCs/>
          <w:sz w:val="22"/>
          <w:szCs w:val="22"/>
        </w:rPr>
        <w:t>U</w:t>
      </w:r>
      <w:r>
        <w:rPr>
          <w:rFonts w:ascii="Arial" w:hAnsi="Arial" w:cs="Arial"/>
          <w:bCs/>
          <w:sz w:val="22"/>
          <w:szCs w:val="22"/>
        </w:rPr>
        <w:t>rgen</w:t>
      </w:r>
      <w:r w:rsidR="00710D9E">
        <w:rPr>
          <w:rFonts w:ascii="Arial" w:hAnsi="Arial" w:cs="Arial"/>
          <w:bCs/>
          <w:sz w:val="22"/>
          <w:szCs w:val="22"/>
        </w:rPr>
        <w:t>ţă</w:t>
      </w:r>
      <w:r>
        <w:rPr>
          <w:rFonts w:ascii="Arial" w:hAnsi="Arial" w:cs="Arial"/>
          <w:bCs/>
          <w:sz w:val="22"/>
          <w:szCs w:val="22"/>
        </w:rPr>
        <w:t xml:space="preserve"> a Guvernului nr. 18/2009 privind cre</w:t>
      </w:r>
      <w:r w:rsidR="00710D9E">
        <w:rPr>
          <w:rFonts w:ascii="Arial" w:hAnsi="Arial" w:cs="Arial"/>
          <w:bCs/>
          <w:sz w:val="22"/>
          <w:szCs w:val="22"/>
        </w:rPr>
        <w:t>ş</w:t>
      </w:r>
      <w:r>
        <w:rPr>
          <w:rFonts w:ascii="Arial" w:hAnsi="Arial" w:cs="Arial"/>
          <w:bCs/>
          <w:sz w:val="22"/>
          <w:szCs w:val="22"/>
        </w:rPr>
        <w:t>terea performan</w:t>
      </w:r>
      <w:r w:rsidR="00710D9E">
        <w:rPr>
          <w:rFonts w:ascii="Arial" w:hAnsi="Arial" w:cs="Arial"/>
          <w:bCs/>
          <w:sz w:val="22"/>
          <w:szCs w:val="22"/>
        </w:rPr>
        <w:t>ţ</w:t>
      </w:r>
      <w:r>
        <w:rPr>
          <w:rFonts w:ascii="Arial" w:hAnsi="Arial" w:cs="Arial"/>
          <w:bCs/>
          <w:sz w:val="22"/>
          <w:szCs w:val="22"/>
        </w:rPr>
        <w:t>ei energetice a blocurilor de locuin</w:t>
      </w:r>
      <w:r w:rsidR="00710D9E">
        <w:rPr>
          <w:rFonts w:ascii="Arial" w:hAnsi="Arial" w:cs="Arial"/>
          <w:bCs/>
          <w:sz w:val="22"/>
          <w:szCs w:val="22"/>
        </w:rPr>
        <w:t>ţ</w:t>
      </w:r>
      <w:r>
        <w:rPr>
          <w:rFonts w:ascii="Arial" w:hAnsi="Arial" w:cs="Arial"/>
          <w:bCs/>
          <w:sz w:val="22"/>
          <w:szCs w:val="22"/>
        </w:rPr>
        <w:t>e, aprobat</w:t>
      </w:r>
      <w:r w:rsidR="00710D9E">
        <w:rPr>
          <w:rFonts w:ascii="Arial" w:hAnsi="Arial" w:cs="Arial"/>
          <w:bCs/>
          <w:sz w:val="22"/>
          <w:szCs w:val="22"/>
        </w:rPr>
        <w:t>ă</w:t>
      </w:r>
      <w:r>
        <w:rPr>
          <w:rFonts w:ascii="Arial" w:hAnsi="Arial" w:cs="Arial"/>
          <w:bCs/>
          <w:sz w:val="22"/>
          <w:szCs w:val="22"/>
        </w:rPr>
        <w:t xml:space="preserve"> cu modific</w:t>
      </w:r>
      <w:r w:rsidR="00710D9E">
        <w:rPr>
          <w:rFonts w:ascii="Arial" w:hAnsi="Arial" w:cs="Arial"/>
          <w:bCs/>
          <w:sz w:val="22"/>
          <w:szCs w:val="22"/>
        </w:rPr>
        <w:t>ă</w:t>
      </w:r>
      <w:r>
        <w:rPr>
          <w:rFonts w:ascii="Arial" w:hAnsi="Arial" w:cs="Arial"/>
          <w:bCs/>
          <w:sz w:val="22"/>
          <w:szCs w:val="22"/>
        </w:rPr>
        <w:t xml:space="preserve">ri </w:t>
      </w:r>
      <w:r w:rsidR="00710D9E">
        <w:rPr>
          <w:rFonts w:ascii="Arial" w:hAnsi="Arial" w:cs="Arial"/>
          <w:bCs/>
          <w:sz w:val="22"/>
          <w:szCs w:val="22"/>
        </w:rPr>
        <w:t>ş</w:t>
      </w:r>
      <w:r>
        <w:rPr>
          <w:rFonts w:ascii="Arial" w:hAnsi="Arial" w:cs="Arial"/>
          <w:bCs/>
          <w:sz w:val="22"/>
          <w:szCs w:val="22"/>
        </w:rPr>
        <w:t>i complet</w:t>
      </w:r>
      <w:r w:rsidR="00710D9E">
        <w:rPr>
          <w:rFonts w:ascii="Arial" w:hAnsi="Arial" w:cs="Arial"/>
          <w:bCs/>
          <w:sz w:val="22"/>
          <w:szCs w:val="22"/>
        </w:rPr>
        <w:t>ă</w:t>
      </w:r>
      <w:r>
        <w:rPr>
          <w:rFonts w:ascii="Arial" w:hAnsi="Arial" w:cs="Arial"/>
          <w:bCs/>
          <w:sz w:val="22"/>
          <w:szCs w:val="22"/>
        </w:rPr>
        <w:t>ri prin Legea nr.158/2011, cu modific</w:t>
      </w:r>
      <w:r w:rsidR="00710D9E">
        <w:rPr>
          <w:rFonts w:ascii="Arial" w:hAnsi="Arial" w:cs="Arial"/>
          <w:bCs/>
          <w:sz w:val="22"/>
          <w:szCs w:val="22"/>
        </w:rPr>
        <w:t>ă</w:t>
      </w:r>
      <w:r>
        <w:rPr>
          <w:rFonts w:ascii="Arial" w:hAnsi="Arial" w:cs="Arial"/>
          <w:bCs/>
          <w:sz w:val="22"/>
          <w:szCs w:val="22"/>
        </w:rPr>
        <w:t xml:space="preserve">rile </w:t>
      </w:r>
      <w:r w:rsidR="00710D9E">
        <w:rPr>
          <w:rFonts w:ascii="Arial" w:hAnsi="Arial" w:cs="Arial"/>
          <w:bCs/>
          <w:sz w:val="22"/>
          <w:szCs w:val="22"/>
        </w:rPr>
        <w:t>ş</w:t>
      </w:r>
      <w:r>
        <w:rPr>
          <w:rFonts w:ascii="Arial" w:hAnsi="Arial" w:cs="Arial"/>
          <w:bCs/>
          <w:sz w:val="22"/>
          <w:szCs w:val="22"/>
        </w:rPr>
        <w:t>i complet</w:t>
      </w:r>
      <w:r w:rsidR="00710D9E">
        <w:rPr>
          <w:rFonts w:ascii="Arial" w:hAnsi="Arial" w:cs="Arial"/>
          <w:bCs/>
          <w:sz w:val="22"/>
          <w:szCs w:val="22"/>
        </w:rPr>
        <w:t>ă</w:t>
      </w:r>
      <w:r>
        <w:rPr>
          <w:rFonts w:ascii="Arial" w:hAnsi="Arial" w:cs="Arial"/>
          <w:bCs/>
          <w:sz w:val="22"/>
          <w:szCs w:val="22"/>
        </w:rPr>
        <w:t>rile ulterioare.</w:t>
      </w:r>
    </w:p>
    <w:p w:rsidR="00071D36" w:rsidRDefault="00071D36" w:rsidP="00071D36">
      <w:pPr>
        <w:pStyle w:val="Standard"/>
        <w:jc w:val="both"/>
        <w:rPr>
          <w:rFonts w:ascii="Arial" w:hAnsi="Arial" w:cs="Arial"/>
          <w:bCs/>
          <w:sz w:val="22"/>
          <w:szCs w:val="22"/>
        </w:rPr>
      </w:pPr>
      <w:r>
        <w:rPr>
          <w:rFonts w:ascii="Arial" w:hAnsi="Arial" w:cs="Arial"/>
          <w:bCs/>
          <w:sz w:val="22"/>
          <w:szCs w:val="22"/>
        </w:rPr>
        <w:t>j) cl</w:t>
      </w:r>
      <w:r w:rsidR="00710D9E">
        <w:rPr>
          <w:rFonts w:ascii="Arial" w:hAnsi="Arial" w:cs="Arial"/>
          <w:bCs/>
          <w:sz w:val="22"/>
          <w:szCs w:val="22"/>
        </w:rPr>
        <w:t>ă</w:t>
      </w:r>
      <w:r>
        <w:rPr>
          <w:rFonts w:ascii="Arial" w:hAnsi="Arial" w:cs="Arial"/>
          <w:bCs/>
          <w:sz w:val="22"/>
          <w:szCs w:val="22"/>
        </w:rPr>
        <w:t>dirile de</w:t>
      </w:r>
      <w:r w:rsidR="00710D9E">
        <w:rPr>
          <w:rFonts w:ascii="Arial" w:hAnsi="Arial" w:cs="Arial"/>
          <w:bCs/>
          <w:sz w:val="22"/>
          <w:szCs w:val="22"/>
        </w:rPr>
        <w:t>ţ</w:t>
      </w:r>
      <w:r>
        <w:rPr>
          <w:rFonts w:ascii="Arial" w:hAnsi="Arial" w:cs="Arial"/>
          <w:bCs/>
          <w:sz w:val="22"/>
          <w:szCs w:val="22"/>
        </w:rPr>
        <w:t>inute de asocia</w:t>
      </w:r>
      <w:r w:rsidR="00710D9E">
        <w:rPr>
          <w:rFonts w:ascii="Arial" w:hAnsi="Arial" w:cs="Arial"/>
          <w:bCs/>
          <w:sz w:val="22"/>
          <w:szCs w:val="22"/>
        </w:rPr>
        <w:t>ţ</w:t>
      </w:r>
      <w:r>
        <w:rPr>
          <w:rFonts w:ascii="Arial" w:hAnsi="Arial" w:cs="Arial"/>
          <w:bCs/>
          <w:sz w:val="22"/>
          <w:szCs w:val="22"/>
        </w:rPr>
        <w:t>iile de dezvoltare intercomunitar</w:t>
      </w:r>
      <w:r w:rsidR="00710D9E">
        <w:rPr>
          <w:rFonts w:ascii="Arial" w:hAnsi="Arial" w:cs="Arial"/>
          <w:bCs/>
          <w:sz w:val="22"/>
          <w:szCs w:val="22"/>
        </w:rPr>
        <w:t>ă</w:t>
      </w:r>
      <w:r>
        <w:rPr>
          <w:rFonts w:ascii="Arial" w:hAnsi="Arial" w:cs="Arial"/>
          <w:bCs/>
          <w:sz w:val="22"/>
          <w:szCs w:val="22"/>
        </w:rPr>
        <w:t>.</w:t>
      </w:r>
    </w:p>
    <w:p w:rsidR="00071D36" w:rsidRDefault="00071D36" w:rsidP="00071D36">
      <w:pPr>
        <w:pStyle w:val="Standard"/>
        <w:jc w:val="both"/>
        <w:rPr>
          <w:rFonts w:ascii="Arial" w:hAnsi="Arial" w:cs="Arial"/>
          <w:bCs/>
          <w:sz w:val="22"/>
          <w:szCs w:val="22"/>
        </w:rPr>
      </w:pPr>
    </w:p>
    <w:p w:rsidR="00615500" w:rsidRDefault="00615500" w:rsidP="00071D36">
      <w:pPr>
        <w:pStyle w:val="Standard"/>
        <w:jc w:val="both"/>
        <w:rPr>
          <w:rFonts w:ascii="Arial" w:hAnsi="Arial" w:cs="Arial"/>
          <w:b/>
          <w:bCs/>
        </w:rPr>
      </w:pPr>
    </w:p>
    <w:p w:rsidR="00615500" w:rsidRDefault="00615500" w:rsidP="00071D36">
      <w:pPr>
        <w:pStyle w:val="Standard"/>
        <w:jc w:val="both"/>
        <w:rPr>
          <w:rFonts w:ascii="Arial" w:hAnsi="Arial" w:cs="Arial"/>
          <w:b/>
          <w:bCs/>
        </w:rPr>
      </w:pPr>
    </w:p>
    <w:p w:rsidR="00615500" w:rsidRDefault="00615500" w:rsidP="00071D36">
      <w:pPr>
        <w:pStyle w:val="Standard"/>
        <w:jc w:val="both"/>
        <w:rPr>
          <w:rFonts w:ascii="Arial" w:hAnsi="Arial" w:cs="Arial"/>
          <w:b/>
          <w:bCs/>
        </w:rPr>
      </w:pPr>
    </w:p>
    <w:p w:rsidR="00071D36" w:rsidRPr="00CB4857" w:rsidRDefault="00071D36" w:rsidP="00071D36">
      <w:pPr>
        <w:pStyle w:val="Standard"/>
        <w:jc w:val="both"/>
        <w:rPr>
          <w:rFonts w:ascii="Arial" w:hAnsi="Arial" w:cs="Arial"/>
          <w:b/>
          <w:bCs/>
        </w:rPr>
      </w:pPr>
      <w:r w:rsidRPr="00CB4857">
        <w:rPr>
          <w:rFonts w:ascii="Arial" w:hAnsi="Arial" w:cs="Arial"/>
          <w:b/>
          <w:bCs/>
        </w:rPr>
        <w:lastRenderedPageBreak/>
        <w:t xml:space="preserve">REDUCERI </w:t>
      </w:r>
      <w:r w:rsidR="00710D9E">
        <w:rPr>
          <w:rFonts w:ascii="Arial" w:hAnsi="Arial" w:cs="Arial"/>
          <w:b/>
          <w:bCs/>
        </w:rPr>
        <w:t>î</w:t>
      </w:r>
      <w:r w:rsidRPr="00CB4857">
        <w:rPr>
          <w:rFonts w:ascii="Arial" w:hAnsi="Arial" w:cs="Arial"/>
          <w:b/>
          <w:bCs/>
        </w:rPr>
        <w:t>n baza art. 456(2)</w:t>
      </w:r>
      <w:r w:rsidR="00710D9E" w:rsidRPr="00710D9E">
        <w:rPr>
          <w:rFonts w:ascii="Arial" w:hAnsi="Arial" w:cs="Arial"/>
          <w:b/>
          <w:bCs/>
        </w:rPr>
        <w:t xml:space="preserve"> </w:t>
      </w:r>
      <w:r w:rsidR="00710D9E">
        <w:rPr>
          <w:rFonts w:ascii="Arial" w:hAnsi="Arial" w:cs="Arial"/>
          <w:b/>
          <w:bCs/>
        </w:rPr>
        <w:t>din Legea nr.227/2015 privind Codul fiscal:</w:t>
      </w:r>
    </w:p>
    <w:p w:rsidR="00071D36" w:rsidRPr="00CB4857" w:rsidRDefault="00071D36" w:rsidP="00071D36">
      <w:pPr>
        <w:pStyle w:val="Standard"/>
        <w:jc w:val="both"/>
        <w:rPr>
          <w:rFonts w:ascii="Arial" w:hAnsi="Arial" w:cs="Arial"/>
          <w:b/>
          <w:bCs/>
        </w:rPr>
      </w:pPr>
      <w:r w:rsidRPr="00CB4857">
        <w:rPr>
          <w:rFonts w:ascii="Arial" w:hAnsi="Arial" w:cs="Arial"/>
          <w:b/>
          <w:bCs/>
        </w:rPr>
        <w:t>Consiliul local acord</w:t>
      </w:r>
      <w:r w:rsidR="00710D9E">
        <w:rPr>
          <w:rFonts w:ascii="Arial" w:hAnsi="Arial" w:cs="Arial"/>
          <w:b/>
          <w:bCs/>
        </w:rPr>
        <w:t>ă</w:t>
      </w:r>
      <w:r w:rsidRPr="00CB4857">
        <w:rPr>
          <w:rFonts w:ascii="Arial" w:hAnsi="Arial" w:cs="Arial"/>
          <w:b/>
          <w:bCs/>
        </w:rPr>
        <w:t xml:space="preserve"> reducere cu 50% a impozitului/taxei pe cl</w:t>
      </w:r>
      <w:r w:rsidR="00710D9E">
        <w:rPr>
          <w:rFonts w:ascii="Arial" w:hAnsi="Arial" w:cs="Arial"/>
          <w:b/>
          <w:bCs/>
        </w:rPr>
        <w:t>ă</w:t>
      </w:r>
      <w:r w:rsidRPr="00CB4857">
        <w:rPr>
          <w:rFonts w:ascii="Arial" w:hAnsi="Arial" w:cs="Arial"/>
          <w:b/>
          <w:bCs/>
        </w:rPr>
        <w:t>diri datorate pentru:</w:t>
      </w:r>
    </w:p>
    <w:p w:rsidR="00071D36" w:rsidRDefault="00071D36" w:rsidP="00071D36">
      <w:pPr>
        <w:pStyle w:val="Standard"/>
        <w:jc w:val="both"/>
        <w:rPr>
          <w:rFonts w:ascii="Arial" w:hAnsi="Arial" w:cs="Arial"/>
          <w:bCs/>
          <w:sz w:val="22"/>
          <w:szCs w:val="22"/>
        </w:rPr>
      </w:pPr>
      <w:r>
        <w:rPr>
          <w:rFonts w:ascii="Arial" w:hAnsi="Arial" w:cs="Arial"/>
          <w:bCs/>
          <w:sz w:val="22"/>
          <w:szCs w:val="22"/>
        </w:rPr>
        <w:t>a) cl</w:t>
      </w:r>
      <w:r w:rsidR="00710D9E">
        <w:rPr>
          <w:rFonts w:ascii="Arial" w:hAnsi="Arial" w:cs="Arial"/>
          <w:bCs/>
          <w:sz w:val="22"/>
          <w:szCs w:val="22"/>
        </w:rPr>
        <w:t>ă</w:t>
      </w:r>
      <w:r>
        <w:rPr>
          <w:rFonts w:ascii="Arial" w:hAnsi="Arial" w:cs="Arial"/>
          <w:bCs/>
          <w:sz w:val="22"/>
          <w:szCs w:val="22"/>
        </w:rPr>
        <w:t>dirile care, potrivit legii, sunt clasate ca monumente istorice, de  arhitectur</w:t>
      </w:r>
      <w:r w:rsidR="00710D9E">
        <w:rPr>
          <w:rFonts w:ascii="Arial" w:hAnsi="Arial" w:cs="Arial"/>
          <w:bCs/>
          <w:sz w:val="22"/>
          <w:szCs w:val="22"/>
        </w:rPr>
        <w:t>ă</w:t>
      </w:r>
      <w:r>
        <w:rPr>
          <w:rFonts w:ascii="Arial" w:hAnsi="Arial" w:cs="Arial"/>
          <w:bCs/>
          <w:sz w:val="22"/>
          <w:szCs w:val="22"/>
        </w:rPr>
        <w:t xml:space="preserve"> sau arheologie, muzee ori case memoriale la care, </w:t>
      </w:r>
      <w:r w:rsidR="00710D9E">
        <w:rPr>
          <w:rFonts w:ascii="Arial" w:hAnsi="Arial" w:cs="Arial"/>
          <w:bCs/>
          <w:sz w:val="22"/>
          <w:szCs w:val="22"/>
        </w:rPr>
        <w:t>î</w:t>
      </w:r>
      <w:r>
        <w:rPr>
          <w:rFonts w:ascii="Arial" w:hAnsi="Arial" w:cs="Arial"/>
          <w:bCs/>
          <w:sz w:val="22"/>
          <w:szCs w:val="22"/>
        </w:rPr>
        <w:t>n ultimii 3 ani anteriori anului fiscal de referin</w:t>
      </w:r>
      <w:r w:rsidR="00710D9E">
        <w:rPr>
          <w:rFonts w:ascii="Arial" w:hAnsi="Arial" w:cs="Arial"/>
          <w:bCs/>
          <w:sz w:val="22"/>
          <w:szCs w:val="22"/>
        </w:rPr>
        <w:t>ţă</w:t>
      </w:r>
      <w:r>
        <w:rPr>
          <w:rFonts w:ascii="Arial" w:hAnsi="Arial" w:cs="Arial"/>
          <w:bCs/>
          <w:sz w:val="22"/>
          <w:szCs w:val="22"/>
        </w:rPr>
        <w:t>, au fost executate lucr</w:t>
      </w:r>
      <w:r w:rsidR="00710D9E">
        <w:rPr>
          <w:rFonts w:ascii="Arial" w:hAnsi="Arial" w:cs="Arial"/>
          <w:bCs/>
          <w:sz w:val="22"/>
          <w:szCs w:val="22"/>
        </w:rPr>
        <w:t>ă</w:t>
      </w:r>
      <w:r>
        <w:rPr>
          <w:rFonts w:ascii="Arial" w:hAnsi="Arial" w:cs="Arial"/>
          <w:bCs/>
          <w:sz w:val="22"/>
          <w:szCs w:val="22"/>
        </w:rPr>
        <w:t>ri de fa</w:t>
      </w:r>
      <w:r w:rsidR="00710D9E">
        <w:rPr>
          <w:rFonts w:ascii="Arial" w:hAnsi="Arial" w:cs="Arial"/>
          <w:bCs/>
          <w:sz w:val="22"/>
          <w:szCs w:val="22"/>
        </w:rPr>
        <w:t>ţ</w:t>
      </w:r>
      <w:r>
        <w:rPr>
          <w:rFonts w:ascii="Arial" w:hAnsi="Arial" w:cs="Arial"/>
          <w:bCs/>
          <w:sz w:val="22"/>
          <w:szCs w:val="22"/>
        </w:rPr>
        <w:t xml:space="preserve">adizare </w:t>
      </w:r>
      <w:r w:rsidR="00710D9E">
        <w:rPr>
          <w:rFonts w:ascii="Arial" w:hAnsi="Arial" w:cs="Arial"/>
          <w:bCs/>
          <w:sz w:val="22"/>
          <w:szCs w:val="22"/>
        </w:rPr>
        <w:t>î</w:t>
      </w:r>
      <w:r>
        <w:rPr>
          <w:rFonts w:ascii="Arial" w:hAnsi="Arial" w:cs="Arial"/>
          <w:bCs/>
          <w:sz w:val="22"/>
          <w:szCs w:val="22"/>
        </w:rPr>
        <w:t>n vederea cre</w:t>
      </w:r>
      <w:r w:rsidR="00710D9E">
        <w:rPr>
          <w:rFonts w:ascii="Arial" w:hAnsi="Arial" w:cs="Arial"/>
          <w:bCs/>
          <w:sz w:val="22"/>
          <w:szCs w:val="22"/>
        </w:rPr>
        <w:t>ş</w:t>
      </w:r>
      <w:r>
        <w:rPr>
          <w:rFonts w:ascii="Arial" w:hAnsi="Arial" w:cs="Arial"/>
          <w:bCs/>
          <w:sz w:val="22"/>
          <w:szCs w:val="22"/>
        </w:rPr>
        <w:t>terii calit</w:t>
      </w:r>
      <w:r w:rsidR="00710D9E">
        <w:rPr>
          <w:rFonts w:ascii="Arial" w:hAnsi="Arial" w:cs="Arial"/>
          <w:bCs/>
          <w:sz w:val="22"/>
          <w:szCs w:val="22"/>
        </w:rPr>
        <w:t>ă</w:t>
      </w:r>
      <w:r>
        <w:rPr>
          <w:rFonts w:ascii="Arial" w:hAnsi="Arial" w:cs="Arial"/>
          <w:bCs/>
          <w:sz w:val="22"/>
          <w:szCs w:val="22"/>
        </w:rPr>
        <w:t>tii arhitectural-ambientale a cl</w:t>
      </w:r>
      <w:r w:rsidR="00710D9E">
        <w:rPr>
          <w:rFonts w:ascii="Arial" w:hAnsi="Arial" w:cs="Arial"/>
          <w:bCs/>
          <w:sz w:val="22"/>
          <w:szCs w:val="22"/>
        </w:rPr>
        <w:t>ă</w:t>
      </w:r>
      <w:r>
        <w:rPr>
          <w:rFonts w:ascii="Arial" w:hAnsi="Arial" w:cs="Arial"/>
          <w:bCs/>
          <w:sz w:val="22"/>
          <w:szCs w:val="22"/>
        </w:rPr>
        <w:t xml:space="preserve">dirilor, executate </w:t>
      </w:r>
      <w:r w:rsidR="00710D9E">
        <w:rPr>
          <w:rFonts w:ascii="Arial" w:hAnsi="Arial" w:cs="Arial"/>
          <w:bCs/>
          <w:sz w:val="22"/>
          <w:szCs w:val="22"/>
        </w:rPr>
        <w:t>î</w:t>
      </w:r>
      <w:r>
        <w:rPr>
          <w:rFonts w:ascii="Arial" w:hAnsi="Arial" w:cs="Arial"/>
          <w:bCs/>
          <w:sz w:val="22"/>
          <w:szCs w:val="22"/>
        </w:rPr>
        <w:t xml:space="preserve">n conformitate cu prevederile legale </w:t>
      </w:r>
      <w:r w:rsidR="00710D9E">
        <w:rPr>
          <w:rFonts w:ascii="Arial" w:hAnsi="Arial" w:cs="Arial"/>
          <w:bCs/>
          <w:sz w:val="22"/>
          <w:szCs w:val="22"/>
        </w:rPr>
        <w:t>î</w:t>
      </w:r>
      <w:r>
        <w:rPr>
          <w:rFonts w:ascii="Arial" w:hAnsi="Arial" w:cs="Arial"/>
          <w:bCs/>
          <w:sz w:val="22"/>
          <w:szCs w:val="22"/>
        </w:rPr>
        <w:t>n materie;</w:t>
      </w:r>
    </w:p>
    <w:p w:rsidR="00071D36" w:rsidRDefault="00071D36" w:rsidP="00071D36">
      <w:pPr>
        <w:pStyle w:val="Standard"/>
        <w:jc w:val="both"/>
        <w:rPr>
          <w:rFonts w:ascii="Arial" w:hAnsi="Arial" w:cs="Arial"/>
          <w:bCs/>
          <w:sz w:val="22"/>
          <w:szCs w:val="22"/>
        </w:rPr>
      </w:pPr>
      <w:r>
        <w:rPr>
          <w:rFonts w:ascii="Arial" w:hAnsi="Arial" w:cs="Arial"/>
          <w:bCs/>
          <w:sz w:val="22"/>
          <w:szCs w:val="22"/>
        </w:rPr>
        <w:t>b) cl</w:t>
      </w:r>
      <w:r w:rsidR="00710D9E">
        <w:rPr>
          <w:rFonts w:ascii="Arial" w:hAnsi="Arial" w:cs="Arial"/>
          <w:bCs/>
          <w:sz w:val="22"/>
          <w:szCs w:val="22"/>
        </w:rPr>
        <w:t>ă</w:t>
      </w:r>
      <w:r>
        <w:rPr>
          <w:rFonts w:ascii="Arial" w:hAnsi="Arial" w:cs="Arial"/>
          <w:bCs/>
          <w:sz w:val="22"/>
          <w:szCs w:val="22"/>
        </w:rPr>
        <w:t>dirile afectate de calamit</w:t>
      </w:r>
      <w:r w:rsidR="00710D9E">
        <w:rPr>
          <w:rFonts w:ascii="Arial" w:hAnsi="Arial" w:cs="Arial"/>
          <w:bCs/>
          <w:sz w:val="22"/>
          <w:szCs w:val="22"/>
        </w:rPr>
        <w:t>ăţ</w:t>
      </w:r>
      <w:r>
        <w:rPr>
          <w:rFonts w:ascii="Arial" w:hAnsi="Arial" w:cs="Arial"/>
          <w:bCs/>
          <w:sz w:val="22"/>
          <w:szCs w:val="22"/>
        </w:rPr>
        <w:t>i naturale, pentru o perioad</w:t>
      </w:r>
      <w:r w:rsidR="00710D9E">
        <w:rPr>
          <w:rFonts w:ascii="Arial" w:hAnsi="Arial" w:cs="Arial"/>
          <w:bCs/>
          <w:sz w:val="22"/>
          <w:szCs w:val="22"/>
        </w:rPr>
        <w:t>ă</w:t>
      </w:r>
      <w:r>
        <w:rPr>
          <w:rFonts w:ascii="Arial" w:hAnsi="Arial" w:cs="Arial"/>
          <w:bCs/>
          <w:sz w:val="22"/>
          <w:szCs w:val="22"/>
        </w:rPr>
        <w:t xml:space="preserve"> de p</w:t>
      </w:r>
      <w:r w:rsidR="00710D9E">
        <w:rPr>
          <w:rFonts w:ascii="Arial" w:hAnsi="Arial" w:cs="Arial"/>
          <w:bCs/>
          <w:sz w:val="22"/>
          <w:szCs w:val="22"/>
        </w:rPr>
        <w:t>â</w:t>
      </w:r>
      <w:r>
        <w:rPr>
          <w:rFonts w:ascii="Arial" w:hAnsi="Arial" w:cs="Arial"/>
          <w:bCs/>
          <w:sz w:val="22"/>
          <w:szCs w:val="22"/>
        </w:rPr>
        <w:t>n</w:t>
      </w:r>
      <w:r w:rsidR="00710D9E">
        <w:rPr>
          <w:rFonts w:ascii="Arial" w:hAnsi="Arial" w:cs="Arial"/>
          <w:bCs/>
          <w:sz w:val="22"/>
          <w:szCs w:val="22"/>
        </w:rPr>
        <w:t>ă</w:t>
      </w:r>
      <w:r>
        <w:rPr>
          <w:rFonts w:ascii="Arial" w:hAnsi="Arial" w:cs="Arial"/>
          <w:bCs/>
          <w:sz w:val="22"/>
          <w:szCs w:val="22"/>
        </w:rPr>
        <w:t xml:space="preserve"> la 5 ani, </w:t>
      </w:r>
      <w:r w:rsidR="00710D9E">
        <w:rPr>
          <w:rFonts w:ascii="Arial" w:hAnsi="Arial" w:cs="Arial"/>
          <w:bCs/>
          <w:sz w:val="22"/>
          <w:szCs w:val="22"/>
        </w:rPr>
        <w:t>î</w:t>
      </w:r>
      <w:r>
        <w:rPr>
          <w:rFonts w:ascii="Arial" w:hAnsi="Arial" w:cs="Arial"/>
          <w:bCs/>
          <w:sz w:val="22"/>
          <w:szCs w:val="22"/>
        </w:rPr>
        <w:t xml:space="preserve">ncepand cu 1 ianuarie a anului </w:t>
      </w:r>
      <w:r w:rsidR="00710D9E">
        <w:rPr>
          <w:rFonts w:ascii="Arial" w:hAnsi="Arial" w:cs="Arial"/>
          <w:bCs/>
          <w:sz w:val="22"/>
          <w:szCs w:val="22"/>
        </w:rPr>
        <w:t>î</w:t>
      </w:r>
      <w:r>
        <w:rPr>
          <w:rFonts w:ascii="Arial" w:hAnsi="Arial" w:cs="Arial"/>
          <w:bCs/>
          <w:sz w:val="22"/>
          <w:szCs w:val="22"/>
        </w:rPr>
        <w:t>n care s-a produs evenimentul;</w:t>
      </w:r>
    </w:p>
    <w:p w:rsidR="00071D36" w:rsidRDefault="00071D36" w:rsidP="00071D36">
      <w:pPr>
        <w:pStyle w:val="Standard"/>
        <w:jc w:val="both"/>
        <w:rPr>
          <w:rFonts w:ascii="Arial" w:hAnsi="Arial" w:cs="Arial"/>
          <w:bCs/>
          <w:sz w:val="22"/>
          <w:szCs w:val="22"/>
        </w:rPr>
      </w:pPr>
    </w:p>
    <w:p w:rsidR="00071D36" w:rsidRPr="00CB4857" w:rsidRDefault="00071D36" w:rsidP="00071D36">
      <w:pPr>
        <w:pStyle w:val="Standard"/>
        <w:jc w:val="both"/>
        <w:rPr>
          <w:rFonts w:ascii="Arial" w:hAnsi="Arial" w:cs="Arial"/>
          <w:b/>
          <w:bCs/>
          <w:sz w:val="22"/>
          <w:szCs w:val="22"/>
        </w:rPr>
      </w:pPr>
      <w:r w:rsidRPr="00CB4857">
        <w:rPr>
          <w:rFonts w:ascii="Arial" w:hAnsi="Arial" w:cs="Arial"/>
          <w:b/>
          <w:bCs/>
          <w:sz w:val="22"/>
          <w:szCs w:val="22"/>
        </w:rPr>
        <w:t>Potrivit art.456(3) din Legea nr.227/2015 pivin Codul Fiscal</w:t>
      </w:r>
    </w:p>
    <w:p w:rsidR="00071D36" w:rsidRPr="00CB4857" w:rsidRDefault="00071D36" w:rsidP="00071D36">
      <w:pPr>
        <w:pStyle w:val="Standard"/>
        <w:jc w:val="both"/>
        <w:rPr>
          <w:rFonts w:ascii="Arial" w:hAnsi="Arial" w:cs="Arial"/>
          <w:b/>
          <w:bCs/>
          <w:sz w:val="22"/>
          <w:szCs w:val="22"/>
        </w:rPr>
      </w:pPr>
    </w:p>
    <w:p w:rsidR="00071D36" w:rsidRDefault="00071D36" w:rsidP="00071D36">
      <w:pPr>
        <w:pStyle w:val="Standard"/>
        <w:jc w:val="both"/>
        <w:rPr>
          <w:rFonts w:ascii="Arial" w:hAnsi="Arial" w:cs="Arial"/>
          <w:bCs/>
          <w:sz w:val="22"/>
          <w:szCs w:val="22"/>
        </w:rPr>
      </w:pPr>
      <w:r>
        <w:rPr>
          <w:rFonts w:ascii="Arial" w:hAnsi="Arial" w:cs="Arial"/>
          <w:bCs/>
          <w:sz w:val="22"/>
          <w:szCs w:val="22"/>
        </w:rPr>
        <w:t>Scutirea sau reducerea de la plata impozitului/taxei, se aplic</w:t>
      </w:r>
      <w:r w:rsidR="00607F4C">
        <w:rPr>
          <w:rFonts w:ascii="Arial" w:hAnsi="Arial" w:cs="Arial"/>
          <w:bCs/>
          <w:sz w:val="22"/>
          <w:szCs w:val="22"/>
        </w:rPr>
        <w:t>ă</w:t>
      </w:r>
      <w:r>
        <w:rPr>
          <w:rFonts w:ascii="Arial" w:hAnsi="Arial" w:cs="Arial"/>
          <w:bCs/>
          <w:sz w:val="22"/>
          <w:szCs w:val="22"/>
        </w:rPr>
        <w:t xml:space="preserve"> </w:t>
      </w:r>
      <w:r w:rsidR="00607F4C">
        <w:rPr>
          <w:rFonts w:ascii="Arial" w:hAnsi="Arial" w:cs="Arial"/>
          <w:bCs/>
          <w:sz w:val="22"/>
          <w:szCs w:val="22"/>
        </w:rPr>
        <w:t>î</w:t>
      </w:r>
      <w:r>
        <w:rPr>
          <w:rFonts w:ascii="Arial" w:hAnsi="Arial" w:cs="Arial"/>
          <w:bCs/>
          <w:sz w:val="22"/>
          <w:szCs w:val="22"/>
        </w:rPr>
        <w:t>ncapand cu data de 1 ianuarie a anului urm</w:t>
      </w:r>
      <w:r w:rsidR="00607F4C">
        <w:rPr>
          <w:rFonts w:ascii="Arial" w:hAnsi="Arial" w:cs="Arial"/>
          <w:bCs/>
          <w:sz w:val="22"/>
          <w:szCs w:val="22"/>
        </w:rPr>
        <w:t>ă</w:t>
      </w:r>
      <w:r>
        <w:rPr>
          <w:rFonts w:ascii="Arial" w:hAnsi="Arial" w:cs="Arial"/>
          <w:bCs/>
          <w:sz w:val="22"/>
          <w:szCs w:val="22"/>
        </w:rPr>
        <w:t xml:space="preserve">tor celui </w:t>
      </w:r>
      <w:r w:rsidR="00607F4C">
        <w:rPr>
          <w:rFonts w:ascii="Arial" w:hAnsi="Arial" w:cs="Arial"/>
          <w:bCs/>
          <w:sz w:val="22"/>
          <w:szCs w:val="22"/>
        </w:rPr>
        <w:t>î</w:t>
      </w:r>
      <w:r>
        <w:rPr>
          <w:rFonts w:ascii="Arial" w:hAnsi="Arial" w:cs="Arial"/>
          <w:bCs/>
          <w:sz w:val="22"/>
          <w:szCs w:val="22"/>
        </w:rPr>
        <w:t>n care persoana depune documentele justificative.</w:t>
      </w:r>
    </w:p>
    <w:p w:rsidR="00071D36" w:rsidRDefault="00071D36"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
          <w:bCs/>
          <w:sz w:val="22"/>
          <w:szCs w:val="22"/>
        </w:rPr>
      </w:pPr>
    </w:p>
    <w:p w:rsidR="00071D36" w:rsidRPr="00CB4857" w:rsidRDefault="00071D36" w:rsidP="00071D36">
      <w:pPr>
        <w:pStyle w:val="Standard"/>
        <w:jc w:val="both"/>
        <w:rPr>
          <w:rFonts w:ascii="Arial" w:hAnsi="Arial" w:cs="Arial"/>
          <w:b/>
          <w:bCs/>
          <w:sz w:val="22"/>
          <w:szCs w:val="22"/>
        </w:rPr>
      </w:pPr>
      <w:r w:rsidRPr="00CB4857">
        <w:rPr>
          <w:rFonts w:ascii="Arial" w:hAnsi="Arial" w:cs="Arial"/>
          <w:b/>
          <w:bCs/>
          <w:sz w:val="22"/>
          <w:szCs w:val="22"/>
        </w:rPr>
        <w:t>Declararea, dob</w:t>
      </w:r>
      <w:r w:rsidR="00607F4C">
        <w:rPr>
          <w:rFonts w:ascii="Arial" w:hAnsi="Arial" w:cs="Arial"/>
          <w:b/>
          <w:bCs/>
          <w:sz w:val="22"/>
          <w:szCs w:val="22"/>
        </w:rPr>
        <w:t>â</w:t>
      </w:r>
      <w:r w:rsidRPr="00CB4857">
        <w:rPr>
          <w:rFonts w:ascii="Arial" w:hAnsi="Arial" w:cs="Arial"/>
          <w:b/>
          <w:bCs/>
          <w:sz w:val="22"/>
          <w:szCs w:val="22"/>
        </w:rPr>
        <w:t xml:space="preserve">ndirea, </w:t>
      </w:r>
      <w:r w:rsidR="00607F4C">
        <w:rPr>
          <w:rFonts w:ascii="Arial" w:hAnsi="Arial" w:cs="Arial"/>
          <w:b/>
          <w:bCs/>
          <w:sz w:val="22"/>
          <w:szCs w:val="22"/>
        </w:rPr>
        <w:t>î</w:t>
      </w:r>
      <w:r w:rsidRPr="00CB4857">
        <w:rPr>
          <w:rFonts w:ascii="Arial" w:hAnsi="Arial" w:cs="Arial"/>
          <w:b/>
          <w:bCs/>
          <w:sz w:val="22"/>
          <w:szCs w:val="22"/>
        </w:rPr>
        <w:t>nstr</w:t>
      </w:r>
      <w:r w:rsidR="00607F4C">
        <w:rPr>
          <w:rFonts w:ascii="Arial" w:hAnsi="Arial" w:cs="Arial"/>
          <w:b/>
          <w:bCs/>
          <w:sz w:val="22"/>
          <w:szCs w:val="22"/>
        </w:rPr>
        <w:t>ă</w:t>
      </w:r>
      <w:r w:rsidRPr="00CB4857">
        <w:rPr>
          <w:rFonts w:ascii="Arial" w:hAnsi="Arial" w:cs="Arial"/>
          <w:b/>
          <w:bCs/>
          <w:sz w:val="22"/>
          <w:szCs w:val="22"/>
        </w:rPr>
        <w:t xml:space="preserve">inarea </w:t>
      </w:r>
      <w:r w:rsidR="00607F4C">
        <w:rPr>
          <w:rFonts w:ascii="Arial" w:hAnsi="Arial" w:cs="Arial"/>
          <w:b/>
          <w:bCs/>
          <w:sz w:val="22"/>
          <w:szCs w:val="22"/>
        </w:rPr>
        <w:t>ş</w:t>
      </w:r>
      <w:r w:rsidRPr="00CB4857">
        <w:rPr>
          <w:rFonts w:ascii="Arial" w:hAnsi="Arial" w:cs="Arial"/>
          <w:b/>
          <w:bCs/>
          <w:sz w:val="22"/>
          <w:szCs w:val="22"/>
        </w:rPr>
        <w:t>i modificarea cl</w:t>
      </w:r>
      <w:r w:rsidR="00607F4C">
        <w:rPr>
          <w:rFonts w:ascii="Arial" w:hAnsi="Arial" w:cs="Arial"/>
          <w:b/>
          <w:bCs/>
          <w:sz w:val="22"/>
          <w:szCs w:val="22"/>
        </w:rPr>
        <w:t>ă</w:t>
      </w:r>
      <w:r w:rsidRPr="00CB4857">
        <w:rPr>
          <w:rFonts w:ascii="Arial" w:hAnsi="Arial" w:cs="Arial"/>
          <w:b/>
          <w:bCs/>
          <w:sz w:val="22"/>
          <w:szCs w:val="22"/>
        </w:rPr>
        <w:t>dirilor se face conform prevederilor art.461 din Legea nr.227/2015 privind Codul fiscal. Plata impozitului/taxei pe cl</w:t>
      </w:r>
      <w:r w:rsidR="00607F4C">
        <w:rPr>
          <w:rFonts w:ascii="Arial" w:hAnsi="Arial" w:cs="Arial"/>
          <w:b/>
          <w:bCs/>
          <w:sz w:val="22"/>
          <w:szCs w:val="22"/>
        </w:rPr>
        <w:t>ă</w:t>
      </w:r>
      <w:r w:rsidRPr="00CB4857">
        <w:rPr>
          <w:rFonts w:ascii="Arial" w:hAnsi="Arial" w:cs="Arial"/>
          <w:b/>
          <w:bCs/>
          <w:sz w:val="22"/>
          <w:szCs w:val="22"/>
        </w:rPr>
        <w:t>diri se efectueaz</w:t>
      </w:r>
      <w:r w:rsidR="00607F4C">
        <w:rPr>
          <w:rFonts w:ascii="Arial" w:hAnsi="Arial" w:cs="Arial"/>
          <w:b/>
          <w:bCs/>
          <w:sz w:val="22"/>
          <w:szCs w:val="22"/>
        </w:rPr>
        <w:t>ă</w:t>
      </w:r>
      <w:r w:rsidRPr="00CB4857">
        <w:rPr>
          <w:rFonts w:ascii="Arial" w:hAnsi="Arial" w:cs="Arial"/>
          <w:b/>
          <w:bCs/>
          <w:sz w:val="22"/>
          <w:szCs w:val="22"/>
        </w:rPr>
        <w:t xml:space="preserve"> conform prevederilor art.462 din Legea nr.227/2015 privind Codul fiscal</w:t>
      </w:r>
      <w:r>
        <w:rPr>
          <w:rFonts w:ascii="Arial" w:hAnsi="Arial" w:cs="Arial"/>
          <w:b/>
          <w:bCs/>
          <w:sz w:val="22"/>
          <w:szCs w:val="22"/>
        </w:rPr>
        <w:t>.</w:t>
      </w:r>
    </w:p>
    <w:p w:rsidR="00071D36" w:rsidRDefault="00071D36" w:rsidP="00071D36">
      <w:pPr>
        <w:pStyle w:val="Standard"/>
        <w:jc w:val="center"/>
        <w:rPr>
          <w:rFonts w:ascii="Arial" w:hAnsi="Arial" w:cs="Arial"/>
          <w:b/>
          <w:bCs/>
        </w:rPr>
      </w:pPr>
    </w:p>
    <w:p w:rsidR="00071D36" w:rsidRDefault="00071D36" w:rsidP="00071D36">
      <w:pPr>
        <w:pStyle w:val="Standard"/>
        <w:jc w:val="center"/>
        <w:rPr>
          <w:rFonts w:ascii="Arial" w:hAnsi="Arial" w:cs="Arial"/>
          <w:b/>
          <w:bCs/>
        </w:rPr>
      </w:pPr>
    </w:p>
    <w:p w:rsidR="00071D36" w:rsidRDefault="00071D36" w:rsidP="00071D36">
      <w:pPr>
        <w:pStyle w:val="Standard"/>
        <w:jc w:val="center"/>
        <w:rPr>
          <w:rFonts w:ascii="Arial" w:hAnsi="Arial" w:cs="Arial"/>
          <w:b/>
          <w:bCs/>
        </w:rPr>
      </w:pPr>
    </w:p>
    <w:p w:rsidR="00071D36" w:rsidRDefault="00071D36" w:rsidP="00071D36">
      <w:pPr>
        <w:pStyle w:val="Standard"/>
        <w:jc w:val="center"/>
        <w:rPr>
          <w:rFonts w:ascii="Arial" w:hAnsi="Arial" w:cs="Arial"/>
          <w:b/>
          <w:bCs/>
        </w:rPr>
      </w:pPr>
    </w:p>
    <w:p w:rsidR="00071D36" w:rsidRDefault="00071D36" w:rsidP="00071D36">
      <w:pPr>
        <w:pStyle w:val="Standard"/>
        <w:jc w:val="center"/>
        <w:rPr>
          <w:rFonts w:ascii="Arial" w:hAnsi="Arial" w:cs="Arial"/>
          <w:b/>
          <w:bCs/>
        </w:rPr>
      </w:pPr>
    </w:p>
    <w:p w:rsidR="00071D36" w:rsidRDefault="00071D36" w:rsidP="00071D36">
      <w:pPr>
        <w:pStyle w:val="Standard"/>
        <w:jc w:val="center"/>
        <w:rPr>
          <w:rFonts w:ascii="Arial" w:hAnsi="Arial" w:cs="Arial"/>
          <w:b/>
          <w:bCs/>
        </w:rPr>
      </w:pPr>
    </w:p>
    <w:p w:rsidR="00071D36" w:rsidRDefault="00071D36" w:rsidP="00071D36">
      <w:pPr>
        <w:pStyle w:val="Standard"/>
        <w:jc w:val="center"/>
        <w:rPr>
          <w:rFonts w:ascii="Arial" w:hAnsi="Arial" w:cs="Arial"/>
          <w:b/>
          <w:bCs/>
        </w:rPr>
      </w:pPr>
    </w:p>
    <w:p w:rsidR="00071D36" w:rsidRDefault="00071D36" w:rsidP="00071D36">
      <w:pPr>
        <w:pStyle w:val="Standard"/>
        <w:jc w:val="center"/>
        <w:rPr>
          <w:rFonts w:ascii="Arial" w:hAnsi="Arial" w:cs="Arial"/>
          <w:b/>
          <w:bCs/>
        </w:rPr>
      </w:pPr>
    </w:p>
    <w:p w:rsidR="00071D36" w:rsidRDefault="00071D36" w:rsidP="00071D36">
      <w:pPr>
        <w:pStyle w:val="Standard"/>
        <w:jc w:val="center"/>
        <w:rPr>
          <w:rFonts w:ascii="Arial" w:hAnsi="Arial" w:cs="Arial"/>
          <w:b/>
          <w:bCs/>
        </w:rPr>
      </w:pPr>
    </w:p>
    <w:p w:rsidR="00071D36" w:rsidRDefault="00071D36" w:rsidP="00071D36">
      <w:pPr>
        <w:pStyle w:val="Standard"/>
        <w:jc w:val="center"/>
        <w:rPr>
          <w:rFonts w:ascii="Arial" w:hAnsi="Arial" w:cs="Arial"/>
          <w:b/>
          <w:bCs/>
        </w:rPr>
      </w:pPr>
    </w:p>
    <w:p w:rsidR="00071D36" w:rsidRDefault="00071D36" w:rsidP="00071D36">
      <w:pPr>
        <w:pStyle w:val="Standard"/>
        <w:jc w:val="center"/>
        <w:rPr>
          <w:rFonts w:ascii="Arial" w:hAnsi="Arial" w:cs="Arial"/>
          <w:b/>
          <w:bCs/>
        </w:rPr>
      </w:pPr>
    </w:p>
    <w:p w:rsidR="00071D36" w:rsidRDefault="00071D36" w:rsidP="00071D36">
      <w:pPr>
        <w:pStyle w:val="Standard"/>
        <w:jc w:val="center"/>
        <w:rPr>
          <w:rFonts w:ascii="Arial" w:hAnsi="Arial" w:cs="Arial"/>
          <w:b/>
          <w:bCs/>
        </w:rPr>
      </w:pPr>
    </w:p>
    <w:p w:rsidR="00071D36" w:rsidRDefault="00071D36" w:rsidP="00071D36">
      <w:pPr>
        <w:pStyle w:val="Standard"/>
        <w:jc w:val="center"/>
        <w:rPr>
          <w:rFonts w:ascii="Arial" w:hAnsi="Arial" w:cs="Arial"/>
          <w:b/>
          <w:bCs/>
        </w:rPr>
      </w:pPr>
    </w:p>
    <w:p w:rsidR="00071D36" w:rsidRDefault="00071D36" w:rsidP="00071D36">
      <w:pPr>
        <w:pStyle w:val="Standard"/>
        <w:jc w:val="center"/>
        <w:rPr>
          <w:rFonts w:ascii="Arial" w:hAnsi="Arial" w:cs="Arial"/>
          <w:b/>
          <w:bCs/>
        </w:rPr>
      </w:pPr>
    </w:p>
    <w:p w:rsidR="00071D36" w:rsidRDefault="00071D36" w:rsidP="00071D36">
      <w:pPr>
        <w:pStyle w:val="Standard"/>
        <w:jc w:val="center"/>
        <w:rPr>
          <w:rFonts w:ascii="Arial" w:hAnsi="Arial" w:cs="Arial"/>
          <w:b/>
          <w:bCs/>
        </w:rPr>
      </w:pPr>
    </w:p>
    <w:p w:rsidR="00071D36" w:rsidRDefault="00071D36" w:rsidP="00071D36">
      <w:pPr>
        <w:pStyle w:val="Standard"/>
        <w:jc w:val="center"/>
        <w:rPr>
          <w:rFonts w:ascii="Arial" w:hAnsi="Arial" w:cs="Arial"/>
          <w:b/>
          <w:bCs/>
        </w:rPr>
      </w:pPr>
    </w:p>
    <w:p w:rsidR="00071D36" w:rsidRDefault="00071D36" w:rsidP="00071D36">
      <w:pPr>
        <w:pStyle w:val="Standard"/>
        <w:jc w:val="center"/>
        <w:rPr>
          <w:rFonts w:ascii="Arial" w:hAnsi="Arial" w:cs="Arial"/>
          <w:b/>
          <w:bCs/>
        </w:rPr>
      </w:pPr>
    </w:p>
    <w:p w:rsidR="00071D36" w:rsidRDefault="00071D36" w:rsidP="00071D36">
      <w:pPr>
        <w:pStyle w:val="Standard"/>
        <w:jc w:val="center"/>
        <w:rPr>
          <w:rFonts w:ascii="Arial" w:hAnsi="Arial" w:cs="Arial"/>
          <w:b/>
          <w:bCs/>
        </w:rPr>
      </w:pPr>
    </w:p>
    <w:p w:rsidR="00071D36" w:rsidRDefault="00071D36" w:rsidP="00071D36">
      <w:pPr>
        <w:pStyle w:val="Standard"/>
        <w:jc w:val="center"/>
        <w:rPr>
          <w:rFonts w:ascii="Arial" w:hAnsi="Arial" w:cs="Arial"/>
          <w:b/>
          <w:bCs/>
        </w:rPr>
      </w:pPr>
    </w:p>
    <w:p w:rsidR="00071D36" w:rsidRDefault="00071D36" w:rsidP="00071D36">
      <w:pPr>
        <w:pStyle w:val="Standard"/>
        <w:jc w:val="center"/>
        <w:rPr>
          <w:rFonts w:ascii="Arial" w:hAnsi="Arial" w:cs="Arial"/>
          <w:b/>
          <w:bCs/>
        </w:rPr>
      </w:pPr>
    </w:p>
    <w:p w:rsidR="00071D36" w:rsidRDefault="00071D36" w:rsidP="00071D36">
      <w:pPr>
        <w:pStyle w:val="Standard"/>
        <w:jc w:val="center"/>
        <w:rPr>
          <w:rFonts w:ascii="Arial" w:hAnsi="Arial" w:cs="Arial"/>
          <w:b/>
          <w:bCs/>
        </w:rPr>
      </w:pPr>
    </w:p>
    <w:p w:rsidR="00071D36" w:rsidRDefault="00071D36" w:rsidP="00615500">
      <w:pPr>
        <w:pStyle w:val="Standard"/>
        <w:rPr>
          <w:rFonts w:ascii="Arial" w:hAnsi="Arial" w:cs="Arial"/>
          <w:b/>
          <w:bCs/>
        </w:rPr>
      </w:pPr>
    </w:p>
    <w:p w:rsidR="00615500" w:rsidRDefault="00615500" w:rsidP="00615500">
      <w:pPr>
        <w:pStyle w:val="Standard"/>
        <w:rPr>
          <w:rFonts w:ascii="Arial" w:hAnsi="Arial" w:cs="Arial"/>
          <w:b/>
          <w:bCs/>
        </w:rPr>
      </w:pPr>
    </w:p>
    <w:p w:rsidR="00071D36" w:rsidRDefault="00071D36" w:rsidP="00071D36">
      <w:pPr>
        <w:pStyle w:val="Standard"/>
        <w:jc w:val="center"/>
        <w:rPr>
          <w:rFonts w:ascii="Arial" w:hAnsi="Arial" w:cs="Arial"/>
          <w:b/>
          <w:bCs/>
        </w:rPr>
      </w:pPr>
    </w:p>
    <w:p w:rsidR="00071D36" w:rsidRDefault="00071D36" w:rsidP="00071D36">
      <w:pPr>
        <w:pStyle w:val="Standard"/>
        <w:jc w:val="center"/>
        <w:rPr>
          <w:rFonts w:ascii="Arial" w:hAnsi="Arial" w:cs="Arial"/>
          <w:b/>
          <w:bCs/>
        </w:rPr>
      </w:pPr>
    </w:p>
    <w:p w:rsidR="00071D36" w:rsidRPr="00971655" w:rsidRDefault="00071D36" w:rsidP="00071D36">
      <w:pPr>
        <w:pStyle w:val="Standard"/>
        <w:jc w:val="center"/>
        <w:rPr>
          <w:rFonts w:ascii="Arial" w:hAnsi="Arial" w:cs="Arial"/>
          <w:bCs/>
          <w:sz w:val="22"/>
          <w:szCs w:val="22"/>
        </w:rPr>
      </w:pPr>
      <w:r w:rsidRPr="00971655">
        <w:rPr>
          <w:rFonts w:ascii="Arial" w:hAnsi="Arial" w:cs="Arial"/>
          <w:b/>
          <w:bCs/>
        </w:rPr>
        <w:lastRenderedPageBreak/>
        <w:t xml:space="preserve">CAPITOLUL II – IMPOZITUL PE TEREN </w:t>
      </w:r>
      <w:r w:rsidR="00607F4C" w:rsidRPr="00971655">
        <w:rPr>
          <w:rFonts w:ascii="Arial" w:hAnsi="Arial" w:cs="Arial"/>
          <w:b/>
          <w:bCs/>
        </w:rPr>
        <w:t>Ş</w:t>
      </w:r>
      <w:r w:rsidRPr="00971655">
        <w:rPr>
          <w:rFonts w:ascii="Arial" w:hAnsi="Arial" w:cs="Arial"/>
          <w:b/>
          <w:bCs/>
        </w:rPr>
        <w:t>I TAXA PE TEREN</w:t>
      </w:r>
    </w:p>
    <w:p w:rsidR="00071D36" w:rsidRDefault="00071D36" w:rsidP="00071D36">
      <w:pPr>
        <w:pStyle w:val="Standard"/>
        <w:jc w:val="both"/>
        <w:rPr>
          <w:rFonts w:ascii="Arial" w:hAnsi="Arial" w:cs="Arial"/>
          <w:bCs/>
          <w:sz w:val="22"/>
          <w:szCs w:val="22"/>
        </w:rPr>
      </w:pPr>
    </w:p>
    <w:p w:rsidR="00071D36" w:rsidRPr="00714D5B" w:rsidRDefault="00071D36" w:rsidP="00071D36">
      <w:pPr>
        <w:pStyle w:val="Standard"/>
        <w:jc w:val="both"/>
        <w:rPr>
          <w:rFonts w:ascii="Arial" w:hAnsi="Arial" w:cs="Arial"/>
          <w:b/>
          <w:bCs/>
        </w:rPr>
      </w:pPr>
      <w:r w:rsidRPr="00714D5B">
        <w:rPr>
          <w:rFonts w:ascii="Arial" w:hAnsi="Arial" w:cs="Arial"/>
          <w:b/>
          <w:bCs/>
        </w:rPr>
        <w:t>Calculul impozitului/taxei pe teren</w:t>
      </w:r>
    </w:p>
    <w:p w:rsidR="00071D36" w:rsidRDefault="00071D36" w:rsidP="00071D36">
      <w:pPr>
        <w:pStyle w:val="Standard"/>
        <w:jc w:val="both"/>
        <w:rPr>
          <w:rFonts w:ascii="Arial" w:hAnsi="Arial" w:cs="Arial"/>
          <w:bCs/>
        </w:rPr>
      </w:pPr>
    </w:p>
    <w:p w:rsidR="00071D36" w:rsidRPr="00714D5B" w:rsidRDefault="00071D36" w:rsidP="00071D36">
      <w:pPr>
        <w:pStyle w:val="Standard"/>
        <w:jc w:val="both"/>
        <w:rPr>
          <w:rFonts w:ascii="Arial" w:hAnsi="Arial" w:cs="Arial"/>
          <w:b/>
          <w:bCs/>
          <w:sz w:val="22"/>
          <w:szCs w:val="22"/>
        </w:rPr>
      </w:pPr>
      <w:r w:rsidRPr="00714D5B">
        <w:rPr>
          <w:rFonts w:ascii="Arial" w:hAnsi="Arial" w:cs="Arial"/>
          <w:b/>
          <w:bCs/>
          <w:sz w:val="22"/>
          <w:szCs w:val="22"/>
        </w:rPr>
        <w:t>ART. 4</w:t>
      </w:r>
      <w:r w:rsidR="00BC5A9A">
        <w:rPr>
          <w:rFonts w:ascii="Arial" w:hAnsi="Arial" w:cs="Arial"/>
          <w:b/>
          <w:bCs/>
          <w:sz w:val="22"/>
          <w:szCs w:val="22"/>
        </w:rPr>
        <w:t xml:space="preserve">65 </w:t>
      </w:r>
      <w:r w:rsidRPr="00714D5B">
        <w:rPr>
          <w:rFonts w:ascii="Arial" w:hAnsi="Arial" w:cs="Arial"/>
          <w:b/>
          <w:bCs/>
          <w:sz w:val="22"/>
          <w:szCs w:val="22"/>
        </w:rPr>
        <w:t>din Legea nr.227/2015 privind Codul fiscal</w:t>
      </w:r>
    </w:p>
    <w:p w:rsidR="00071D36" w:rsidRDefault="00071D36" w:rsidP="00071D36">
      <w:pPr>
        <w:pStyle w:val="Standard"/>
        <w:jc w:val="both"/>
        <w:rPr>
          <w:rFonts w:ascii="Arial" w:hAnsi="Arial" w:cs="Arial"/>
          <w:bCs/>
          <w:sz w:val="22"/>
          <w:szCs w:val="22"/>
        </w:rPr>
      </w:pPr>
      <w:r w:rsidRPr="00B71EEA">
        <w:rPr>
          <w:rFonts w:ascii="Arial" w:hAnsi="Arial" w:cs="Arial"/>
          <w:bCs/>
          <w:sz w:val="22"/>
          <w:szCs w:val="22"/>
        </w:rPr>
        <w:t xml:space="preserve">  (1) </w:t>
      </w:r>
      <w:r w:rsidR="00D77469">
        <w:rPr>
          <w:rFonts w:ascii="Arial" w:hAnsi="Arial" w:cs="Arial"/>
          <w:bCs/>
          <w:sz w:val="22"/>
          <w:szCs w:val="22"/>
        </w:rPr>
        <w:t>Î</w:t>
      </w:r>
      <w:r w:rsidRPr="00B71EEA">
        <w:rPr>
          <w:rFonts w:ascii="Arial" w:hAnsi="Arial" w:cs="Arial"/>
          <w:bCs/>
          <w:sz w:val="22"/>
          <w:szCs w:val="22"/>
        </w:rPr>
        <w:t>n ca</w:t>
      </w:r>
      <w:r>
        <w:rPr>
          <w:rFonts w:ascii="Arial" w:hAnsi="Arial" w:cs="Arial"/>
          <w:bCs/>
          <w:sz w:val="22"/>
          <w:szCs w:val="22"/>
        </w:rPr>
        <w:t xml:space="preserve">zul unui teren amplasat </w:t>
      </w:r>
      <w:r w:rsidR="00D77469">
        <w:rPr>
          <w:rFonts w:ascii="Arial" w:hAnsi="Arial" w:cs="Arial"/>
          <w:bCs/>
          <w:sz w:val="22"/>
          <w:szCs w:val="22"/>
        </w:rPr>
        <w:t>î</w:t>
      </w:r>
      <w:r>
        <w:rPr>
          <w:rFonts w:ascii="Arial" w:hAnsi="Arial" w:cs="Arial"/>
          <w:bCs/>
          <w:sz w:val="22"/>
          <w:szCs w:val="22"/>
        </w:rPr>
        <w:t xml:space="preserve">n intravilan, </w:t>
      </w:r>
      <w:r w:rsidR="00D77469">
        <w:rPr>
          <w:rFonts w:ascii="Arial" w:hAnsi="Arial" w:cs="Arial"/>
          <w:bCs/>
          <w:sz w:val="22"/>
          <w:szCs w:val="22"/>
        </w:rPr>
        <w:t>î</w:t>
      </w:r>
      <w:r>
        <w:rPr>
          <w:rFonts w:ascii="Arial" w:hAnsi="Arial" w:cs="Arial"/>
          <w:bCs/>
          <w:sz w:val="22"/>
          <w:szCs w:val="22"/>
        </w:rPr>
        <w:t xml:space="preserve">nregistrat </w:t>
      </w:r>
      <w:r w:rsidR="00D77469">
        <w:rPr>
          <w:rFonts w:ascii="Arial" w:hAnsi="Arial" w:cs="Arial"/>
          <w:bCs/>
          <w:sz w:val="22"/>
          <w:szCs w:val="22"/>
        </w:rPr>
        <w:t>î</w:t>
      </w:r>
      <w:r>
        <w:rPr>
          <w:rFonts w:ascii="Arial" w:hAnsi="Arial" w:cs="Arial"/>
          <w:bCs/>
          <w:sz w:val="22"/>
          <w:szCs w:val="22"/>
        </w:rPr>
        <w:t>n registrul agricol la categoria de folosin</w:t>
      </w:r>
      <w:r w:rsidR="00D77469">
        <w:rPr>
          <w:rFonts w:ascii="Arial" w:hAnsi="Arial" w:cs="Arial"/>
          <w:bCs/>
          <w:sz w:val="22"/>
          <w:szCs w:val="22"/>
        </w:rPr>
        <w:t>ţă</w:t>
      </w:r>
      <w:r>
        <w:rPr>
          <w:rFonts w:ascii="Arial" w:hAnsi="Arial" w:cs="Arial"/>
          <w:bCs/>
          <w:sz w:val="22"/>
          <w:szCs w:val="22"/>
        </w:rPr>
        <w:t xml:space="preserve"> terenuri cu construc</w:t>
      </w:r>
      <w:r w:rsidR="00D77469">
        <w:rPr>
          <w:rFonts w:ascii="Arial" w:hAnsi="Arial" w:cs="Arial"/>
          <w:bCs/>
          <w:sz w:val="22"/>
          <w:szCs w:val="22"/>
        </w:rPr>
        <w:t>ţ</w:t>
      </w:r>
      <w:r>
        <w:rPr>
          <w:rFonts w:ascii="Arial" w:hAnsi="Arial" w:cs="Arial"/>
          <w:bCs/>
          <w:sz w:val="22"/>
          <w:szCs w:val="22"/>
        </w:rPr>
        <w:t xml:space="preserve">ii, precum </w:t>
      </w:r>
      <w:r w:rsidR="00D77469">
        <w:rPr>
          <w:rFonts w:ascii="Arial" w:hAnsi="Arial" w:cs="Arial"/>
          <w:bCs/>
          <w:sz w:val="22"/>
          <w:szCs w:val="22"/>
        </w:rPr>
        <w:t>ş</w:t>
      </w:r>
      <w:r>
        <w:rPr>
          <w:rFonts w:ascii="Arial" w:hAnsi="Arial" w:cs="Arial"/>
          <w:bCs/>
          <w:sz w:val="22"/>
          <w:szCs w:val="22"/>
        </w:rPr>
        <w:t xml:space="preserve">i terenul </w:t>
      </w:r>
      <w:r w:rsidR="00D77469">
        <w:rPr>
          <w:rFonts w:ascii="Arial" w:hAnsi="Arial" w:cs="Arial"/>
          <w:bCs/>
          <w:sz w:val="22"/>
          <w:szCs w:val="22"/>
        </w:rPr>
        <w:t>î</w:t>
      </w:r>
      <w:r>
        <w:rPr>
          <w:rFonts w:ascii="Arial" w:hAnsi="Arial" w:cs="Arial"/>
          <w:bCs/>
          <w:sz w:val="22"/>
          <w:szCs w:val="22"/>
        </w:rPr>
        <w:t xml:space="preserve">nregistrat </w:t>
      </w:r>
      <w:r w:rsidR="00D77469">
        <w:rPr>
          <w:rFonts w:ascii="Arial" w:hAnsi="Arial" w:cs="Arial"/>
          <w:bCs/>
          <w:sz w:val="22"/>
          <w:szCs w:val="22"/>
        </w:rPr>
        <w:t>î</w:t>
      </w:r>
      <w:r>
        <w:rPr>
          <w:rFonts w:ascii="Arial" w:hAnsi="Arial" w:cs="Arial"/>
          <w:bCs/>
          <w:sz w:val="22"/>
          <w:szCs w:val="22"/>
        </w:rPr>
        <w:t>n registrul agricol la alt</w:t>
      </w:r>
      <w:r w:rsidR="00D77469">
        <w:rPr>
          <w:rFonts w:ascii="Arial" w:hAnsi="Arial" w:cs="Arial"/>
          <w:bCs/>
          <w:sz w:val="22"/>
          <w:szCs w:val="22"/>
        </w:rPr>
        <w:t>ă</w:t>
      </w:r>
      <w:r>
        <w:rPr>
          <w:rFonts w:ascii="Arial" w:hAnsi="Arial" w:cs="Arial"/>
          <w:bCs/>
          <w:sz w:val="22"/>
          <w:szCs w:val="22"/>
        </w:rPr>
        <w:t xml:space="preserve"> categorie de folosin</w:t>
      </w:r>
      <w:r w:rsidR="00D77469">
        <w:rPr>
          <w:rFonts w:ascii="Arial" w:hAnsi="Arial" w:cs="Arial"/>
          <w:bCs/>
          <w:sz w:val="22"/>
          <w:szCs w:val="22"/>
        </w:rPr>
        <w:t>ţă</w:t>
      </w:r>
      <w:r>
        <w:rPr>
          <w:rFonts w:ascii="Arial" w:hAnsi="Arial" w:cs="Arial"/>
          <w:bCs/>
          <w:sz w:val="22"/>
          <w:szCs w:val="22"/>
        </w:rPr>
        <w:t xml:space="preserve"> dec</w:t>
      </w:r>
      <w:r w:rsidR="00D77469">
        <w:rPr>
          <w:rFonts w:ascii="Arial" w:hAnsi="Arial" w:cs="Arial"/>
          <w:bCs/>
          <w:sz w:val="22"/>
          <w:szCs w:val="22"/>
        </w:rPr>
        <w:t>â</w:t>
      </w:r>
      <w:r>
        <w:rPr>
          <w:rFonts w:ascii="Arial" w:hAnsi="Arial" w:cs="Arial"/>
          <w:bCs/>
          <w:sz w:val="22"/>
          <w:szCs w:val="22"/>
        </w:rPr>
        <w:t>t cea de terenuri cu construc</w:t>
      </w:r>
      <w:r w:rsidR="00D77469">
        <w:rPr>
          <w:rFonts w:ascii="Arial" w:hAnsi="Arial" w:cs="Arial"/>
          <w:bCs/>
          <w:sz w:val="22"/>
          <w:szCs w:val="22"/>
        </w:rPr>
        <w:t>ţ</w:t>
      </w:r>
      <w:r>
        <w:rPr>
          <w:rFonts w:ascii="Arial" w:hAnsi="Arial" w:cs="Arial"/>
          <w:bCs/>
          <w:sz w:val="22"/>
          <w:szCs w:val="22"/>
        </w:rPr>
        <w:t xml:space="preserve">ii </w:t>
      </w:r>
      <w:r w:rsidR="00D77469">
        <w:rPr>
          <w:rFonts w:ascii="Arial" w:hAnsi="Arial" w:cs="Arial"/>
          <w:bCs/>
          <w:sz w:val="22"/>
          <w:szCs w:val="22"/>
        </w:rPr>
        <w:t>î</w:t>
      </w:r>
      <w:r>
        <w:rPr>
          <w:rFonts w:ascii="Arial" w:hAnsi="Arial" w:cs="Arial"/>
          <w:bCs/>
          <w:sz w:val="22"/>
          <w:szCs w:val="22"/>
        </w:rPr>
        <w:t>n suprafa</w:t>
      </w:r>
      <w:r w:rsidR="00D77469">
        <w:rPr>
          <w:rFonts w:ascii="Arial" w:hAnsi="Arial" w:cs="Arial"/>
          <w:bCs/>
          <w:sz w:val="22"/>
          <w:szCs w:val="22"/>
        </w:rPr>
        <w:t>ţă</w:t>
      </w:r>
      <w:r>
        <w:rPr>
          <w:rFonts w:ascii="Arial" w:hAnsi="Arial" w:cs="Arial"/>
          <w:bCs/>
          <w:sz w:val="22"/>
          <w:szCs w:val="22"/>
        </w:rPr>
        <w:t xml:space="preserve"> de p</w:t>
      </w:r>
      <w:r w:rsidR="00D77469">
        <w:rPr>
          <w:rFonts w:ascii="Arial" w:hAnsi="Arial" w:cs="Arial"/>
          <w:bCs/>
          <w:sz w:val="22"/>
          <w:szCs w:val="22"/>
        </w:rPr>
        <w:t>â</w:t>
      </w:r>
      <w:r>
        <w:rPr>
          <w:rFonts w:ascii="Arial" w:hAnsi="Arial" w:cs="Arial"/>
          <w:bCs/>
          <w:sz w:val="22"/>
          <w:szCs w:val="22"/>
        </w:rPr>
        <w:t>n</w:t>
      </w:r>
      <w:r w:rsidR="00D77469">
        <w:rPr>
          <w:rFonts w:ascii="Arial" w:hAnsi="Arial" w:cs="Arial"/>
          <w:bCs/>
          <w:sz w:val="22"/>
          <w:szCs w:val="22"/>
        </w:rPr>
        <w:t>ă</w:t>
      </w:r>
      <w:r>
        <w:rPr>
          <w:rFonts w:ascii="Arial" w:hAnsi="Arial" w:cs="Arial"/>
          <w:bCs/>
          <w:sz w:val="22"/>
          <w:szCs w:val="22"/>
        </w:rPr>
        <w:t xml:space="preserve"> la 400 m</w:t>
      </w:r>
      <w:r>
        <w:rPr>
          <w:rFonts w:ascii="Arial" w:hAnsi="Arial" w:cs="Arial"/>
          <w:bCs/>
          <w:sz w:val="22"/>
          <w:szCs w:val="22"/>
          <w:vertAlign w:val="superscript"/>
        </w:rPr>
        <w:t>2</w:t>
      </w:r>
      <w:r>
        <w:rPr>
          <w:rFonts w:ascii="Arial" w:hAnsi="Arial" w:cs="Arial"/>
          <w:bCs/>
          <w:sz w:val="22"/>
          <w:szCs w:val="22"/>
        </w:rPr>
        <w:t>, inclusiv, impozitul/taxa pe teren se stabile</w:t>
      </w:r>
      <w:r w:rsidR="00D77469">
        <w:rPr>
          <w:rFonts w:ascii="Arial" w:hAnsi="Arial" w:cs="Arial"/>
          <w:bCs/>
          <w:sz w:val="22"/>
          <w:szCs w:val="22"/>
        </w:rPr>
        <w:t>ş</w:t>
      </w:r>
      <w:r>
        <w:rPr>
          <w:rFonts w:ascii="Arial" w:hAnsi="Arial" w:cs="Arial"/>
          <w:bCs/>
          <w:sz w:val="22"/>
          <w:szCs w:val="22"/>
        </w:rPr>
        <w:t xml:space="preserve">te prin </w:t>
      </w:r>
      <w:r w:rsidR="00D77469">
        <w:rPr>
          <w:rFonts w:ascii="Arial" w:hAnsi="Arial" w:cs="Arial"/>
          <w:bCs/>
          <w:sz w:val="22"/>
          <w:szCs w:val="22"/>
        </w:rPr>
        <w:t>î</w:t>
      </w:r>
      <w:r>
        <w:rPr>
          <w:rFonts w:ascii="Arial" w:hAnsi="Arial" w:cs="Arial"/>
          <w:bCs/>
          <w:sz w:val="22"/>
          <w:szCs w:val="22"/>
        </w:rPr>
        <w:t>nmul</w:t>
      </w:r>
      <w:r w:rsidR="00D77469">
        <w:rPr>
          <w:rFonts w:ascii="Arial" w:hAnsi="Arial" w:cs="Arial"/>
          <w:bCs/>
          <w:sz w:val="22"/>
          <w:szCs w:val="22"/>
        </w:rPr>
        <w:t>ţ</w:t>
      </w:r>
      <w:r>
        <w:rPr>
          <w:rFonts w:ascii="Arial" w:hAnsi="Arial" w:cs="Arial"/>
          <w:bCs/>
          <w:sz w:val="22"/>
          <w:szCs w:val="22"/>
        </w:rPr>
        <w:t>irea suprafe</w:t>
      </w:r>
      <w:r w:rsidR="00D77469">
        <w:rPr>
          <w:rFonts w:ascii="Arial" w:hAnsi="Arial" w:cs="Arial"/>
          <w:bCs/>
          <w:sz w:val="22"/>
          <w:szCs w:val="22"/>
        </w:rPr>
        <w:t>ţ</w:t>
      </w:r>
      <w:r>
        <w:rPr>
          <w:rFonts w:ascii="Arial" w:hAnsi="Arial" w:cs="Arial"/>
          <w:bCs/>
          <w:sz w:val="22"/>
          <w:szCs w:val="22"/>
        </w:rPr>
        <w:t>ei terenului, exprimat</w:t>
      </w:r>
      <w:r w:rsidR="00D77469">
        <w:rPr>
          <w:rFonts w:ascii="Arial" w:hAnsi="Arial" w:cs="Arial"/>
          <w:bCs/>
          <w:sz w:val="22"/>
          <w:szCs w:val="22"/>
        </w:rPr>
        <w:t>ă</w:t>
      </w:r>
      <w:r>
        <w:rPr>
          <w:rFonts w:ascii="Arial" w:hAnsi="Arial" w:cs="Arial"/>
          <w:bCs/>
          <w:sz w:val="22"/>
          <w:szCs w:val="22"/>
        </w:rPr>
        <w:t xml:space="preserve"> </w:t>
      </w:r>
      <w:r w:rsidR="00D77469">
        <w:rPr>
          <w:rFonts w:ascii="Arial" w:hAnsi="Arial" w:cs="Arial"/>
          <w:bCs/>
          <w:sz w:val="22"/>
          <w:szCs w:val="22"/>
        </w:rPr>
        <w:t>î</w:t>
      </w:r>
      <w:r>
        <w:rPr>
          <w:rFonts w:ascii="Arial" w:hAnsi="Arial" w:cs="Arial"/>
          <w:bCs/>
          <w:sz w:val="22"/>
          <w:szCs w:val="22"/>
        </w:rPr>
        <w:t>n hectare, cu suma corespunz</w:t>
      </w:r>
      <w:r w:rsidR="00D77469">
        <w:rPr>
          <w:rFonts w:ascii="Arial" w:hAnsi="Arial" w:cs="Arial"/>
          <w:bCs/>
          <w:sz w:val="22"/>
          <w:szCs w:val="22"/>
        </w:rPr>
        <w:t>ă</w:t>
      </w:r>
      <w:r>
        <w:rPr>
          <w:rFonts w:ascii="Arial" w:hAnsi="Arial" w:cs="Arial"/>
          <w:bCs/>
          <w:sz w:val="22"/>
          <w:szCs w:val="22"/>
        </w:rPr>
        <w:t>toare prevazut</w:t>
      </w:r>
      <w:r w:rsidR="00D77469">
        <w:rPr>
          <w:rFonts w:ascii="Arial" w:hAnsi="Arial" w:cs="Arial"/>
          <w:bCs/>
          <w:sz w:val="22"/>
          <w:szCs w:val="22"/>
        </w:rPr>
        <w:t>ă</w:t>
      </w:r>
      <w:r>
        <w:rPr>
          <w:rFonts w:ascii="Arial" w:hAnsi="Arial" w:cs="Arial"/>
          <w:bCs/>
          <w:sz w:val="22"/>
          <w:szCs w:val="22"/>
        </w:rPr>
        <w:t xml:space="preserve"> </w:t>
      </w:r>
      <w:r w:rsidR="00D77469">
        <w:rPr>
          <w:rFonts w:ascii="Arial" w:hAnsi="Arial" w:cs="Arial"/>
          <w:bCs/>
          <w:sz w:val="22"/>
          <w:szCs w:val="22"/>
        </w:rPr>
        <w:t>î</w:t>
      </w:r>
      <w:r>
        <w:rPr>
          <w:rFonts w:ascii="Arial" w:hAnsi="Arial" w:cs="Arial"/>
          <w:bCs/>
          <w:sz w:val="22"/>
          <w:szCs w:val="22"/>
        </w:rPr>
        <w:t>n urm</w:t>
      </w:r>
      <w:r w:rsidR="00D77469">
        <w:rPr>
          <w:rFonts w:ascii="Arial" w:hAnsi="Arial" w:cs="Arial"/>
          <w:bCs/>
          <w:sz w:val="22"/>
          <w:szCs w:val="22"/>
        </w:rPr>
        <w:t>ă</w:t>
      </w:r>
      <w:r>
        <w:rPr>
          <w:rFonts w:ascii="Arial" w:hAnsi="Arial" w:cs="Arial"/>
          <w:bCs/>
          <w:sz w:val="22"/>
          <w:szCs w:val="22"/>
        </w:rPr>
        <w:t>torul tabel: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2"/>
        <w:gridCol w:w="4392"/>
        <w:gridCol w:w="4392"/>
      </w:tblGrid>
      <w:tr w:rsidR="00071D36" w:rsidRPr="00D22418" w:rsidTr="00214B9E">
        <w:tc>
          <w:tcPr>
            <w:tcW w:w="4392" w:type="dxa"/>
          </w:tcPr>
          <w:p w:rsidR="00071D36" w:rsidRPr="00971655" w:rsidRDefault="00071D36" w:rsidP="00D77469">
            <w:pPr>
              <w:pStyle w:val="Standard"/>
              <w:jc w:val="center"/>
              <w:rPr>
                <w:rFonts w:ascii="Arial" w:hAnsi="Arial" w:cs="Arial"/>
                <w:b/>
                <w:bCs/>
                <w:sz w:val="20"/>
                <w:szCs w:val="20"/>
              </w:rPr>
            </w:pPr>
            <w:r w:rsidRPr="00971655">
              <w:rPr>
                <w:rFonts w:ascii="Arial" w:hAnsi="Arial" w:cs="Arial"/>
                <w:b/>
                <w:bCs/>
                <w:sz w:val="20"/>
                <w:szCs w:val="20"/>
              </w:rPr>
              <w:t xml:space="preserve">Zona </w:t>
            </w:r>
            <w:r w:rsidR="00D77469" w:rsidRPr="00971655">
              <w:rPr>
                <w:rFonts w:ascii="Arial" w:hAnsi="Arial" w:cs="Arial"/>
                <w:b/>
                <w:bCs/>
                <w:sz w:val="20"/>
                <w:szCs w:val="20"/>
              </w:rPr>
              <w:t>î</w:t>
            </w:r>
            <w:r w:rsidRPr="00971655">
              <w:rPr>
                <w:rFonts w:ascii="Arial" w:hAnsi="Arial" w:cs="Arial"/>
                <w:b/>
                <w:bCs/>
                <w:sz w:val="20"/>
                <w:szCs w:val="20"/>
              </w:rPr>
              <w:t>n cadrul localit</w:t>
            </w:r>
            <w:r w:rsidR="00D77469" w:rsidRPr="00971655">
              <w:rPr>
                <w:rFonts w:ascii="Arial" w:hAnsi="Arial" w:cs="Arial"/>
                <w:b/>
                <w:bCs/>
                <w:sz w:val="20"/>
                <w:szCs w:val="20"/>
              </w:rPr>
              <w:t>ăţ</w:t>
            </w:r>
            <w:r w:rsidRPr="00971655">
              <w:rPr>
                <w:rFonts w:ascii="Arial" w:hAnsi="Arial" w:cs="Arial"/>
                <w:b/>
                <w:bCs/>
                <w:sz w:val="20"/>
                <w:szCs w:val="20"/>
              </w:rPr>
              <w:t>ii</w:t>
            </w:r>
          </w:p>
        </w:tc>
        <w:tc>
          <w:tcPr>
            <w:tcW w:w="4392" w:type="dxa"/>
          </w:tcPr>
          <w:p w:rsidR="00071D36" w:rsidRPr="00971655" w:rsidRDefault="00071D36" w:rsidP="00071D36">
            <w:pPr>
              <w:pStyle w:val="Standard"/>
              <w:jc w:val="center"/>
              <w:rPr>
                <w:rFonts w:ascii="Arial" w:hAnsi="Arial" w:cs="Arial"/>
                <w:b/>
                <w:bCs/>
                <w:sz w:val="20"/>
                <w:szCs w:val="20"/>
              </w:rPr>
            </w:pPr>
            <w:r w:rsidRPr="00971655">
              <w:rPr>
                <w:rFonts w:ascii="Arial" w:hAnsi="Arial" w:cs="Arial"/>
                <w:b/>
                <w:bCs/>
                <w:sz w:val="20"/>
                <w:szCs w:val="20"/>
              </w:rPr>
              <w:t>Nivelurile impozitului/taxei aprobate pentru anul 201</w:t>
            </w:r>
            <w:r w:rsidR="00561297">
              <w:rPr>
                <w:rFonts w:ascii="Arial" w:hAnsi="Arial" w:cs="Arial"/>
                <w:b/>
                <w:bCs/>
                <w:sz w:val="20"/>
                <w:szCs w:val="20"/>
              </w:rPr>
              <w:t>8</w:t>
            </w:r>
          </w:p>
          <w:p w:rsidR="00071D36" w:rsidRDefault="00071D36" w:rsidP="00071D36">
            <w:pPr>
              <w:pStyle w:val="Standard"/>
              <w:jc w:val="center"/>
              <w:rPr>
                <w:rFonts w:ascii="Arial" w:hAnsi="Arial" w:cs="Arial"/>
                <w:b/>
                <w:bCs/>
                <w:sz w:val="20"/>
                <w:szCs w:val="20"/>
              </w:rPr>
            </w:pPr>
            <w:r w:rsidRPr="00971655">
              <w:rPr>
                <w:rFonts w:ascii="Arial" w:hAnsi="Arial" w:cs="Arial"/>
                <w:b/>
                <w:bCs/>
                <w:sz w:val="20"/>
                <w:szCs w:val="20"/>
              </w:rPr>
              <w:t xml:space="preserve">- lei/ha </w:t>
            </w:r>
            <w:r w:rsidR="00561297">
              <w:rPr>
                <w:rFonts w:ascii="Arial" w:hAnsi="Arial" w:cs="Arial"/>
                <w:b/>
                <w:bCs/>
                <w:sz w:val="20"/>
                <w:szCs w:val="20"/>
              </w:rPr>
              <w:t>–</w:t>
            </w:r>
          </w:p>
          <w:p w:rsidR="00561297" w:rsidRPr="00971655" w:rsidRDefault="00561297" w:rsidP="00071D36">
            <w:pPr>
              <w:pStyle w:val="Standard"/>
              <w:jc w:val="center"/>
              <w:rPr>
                <w:rFonts w:ascii="Arial" w:hAnsi="Arial" w:cs="Arial"/>
                <w:b/>
                <w:bCs/>
                <w:sz w:val="20"/>
                <w:szCs w:val="20"/>
              </w:rPr>
            </w:pPr>
            <w:r>
              <w:rPr>
                <w:rFonts w:ascii="Arial" w:hAnsi="Arial" w:cs="Arial"/>
                <w:b/>
                <w:bCs/>
                <w:sz w:val="20"/>
                <w:szCs w:val="20"/>
              </w:rPr>
              <w:t>Persoane fizice</w:t>
            </w:r>
          </w:p>
        </w:tc>
        <w:tc>
          <w:tcPr>
            <w:tcW w:w="4392" w:type="dxa"/>
          </w:tcPr>
          <w:p w:rsidR="00071D36" w:rsidRPr="00971655" w:rsidRDefault="00071D36" w:rsidP="00071D36">
            <w:pPr>
              <w:pStyle w:val="Standard"/>
              <w:jc w:val="center"/>
              <w:rPr>
                <w:rFonts w:ascii="Arial" w:hAnsi="Arial" w:cs="Arial"/>
                <w:b/>
                <w:bCs/>
                <w:sz w:val="20"/>
                <w:szCs w:val="20"/>
              </w:rPr>
            </w:pPr>
            <w:r w:rsidRPr="00971655">
              <w:rPr>
                <w:rFonts w:ascii="Arial" w:hAnsi="Arial" w:cs="Arial"/>
                <w:b/>
                <w:bCs/>
                <w:sz w:val="20"/>
                <w:szCs w:val="20"/>
              </w:rPr>
              <w:t>Nivelurile impozitului/taxei aprobate pentru anul 201</w:t>
            </w:r>
            <w:r w:rsidR="00D77469" w:rsidRPr="00971655">
              <w:rPr>
                <w:rFonts w:ascii="Arial" w:hAnsi="Arial" w:cs="Arial"/>
                <w:b/>
                <w:bCs/>
                <w:sz w:val="20"/>
                <w:szCs w:val="20"/>
              </w:rPr>
              <w:t>8</w:t>
            </w:r>
          </w:p>
          <w:p w:rsidR="00071D36" w:rsidRDefault="00071D36" w:rsidP="00071D36">
            <w:pPr>
              <w:pStyle w:val="Standard"/>
              <w:jc w:val="center"/>
              <w:rPr>
                <w:rFonts w:ascii="Arial" w:hAnsi="Arial" w:cs="Arial"/>
                <w:b/>
                <w:bCs/>
                <w:sz w:val="20"/>
                <w:szCs w:val="20"/>
              </w:rPr>
            </w:pPr>
            <w:r w:rsidRPr="00971655">
              <w:rPr>
                <w:rFonts w:ascii="Arial" w:hAnsi="Arial" w:cs="Arial"/>
                <w:b/>
                <w:bCs/>
                <w:sz w:val="20"/>
                <w:szCs w:val="20"/>
              </w:rPr>
              <w:t xml:space="preserve">- lei/ha </w:t>
            </w:r>
            <w:r w:rsidR="00561297">
              <w:rPr>
                <w:rFonts w:ascii="Arial" w:hAnsi="Arial" w:cs="Arial"/>
                <w:b/>
                <w:bCs/>
                <w:sz w:val="20"/>
                <w:szCs w:val="20"/>
              </w:rPr>
              <w:t>–</w:t>
            </w:r>
          </w:p>
          <w:p w:rsidR="00561297" w:rsidRPr="00971655" w:rsidRDefault="00561297" w:rsidP="00071D36">
            <w:pPr>
              <w:pStyle w:val="Standard"/>
              <w:jc w:val="center"/>
              <w:rPr>
                <w:rFonts w:ascii="Arial" w:hAnsi="Arial" w:cs="Arial"/>
                <w:b/>
                <w:bCs/>
                <w:sz w:val="20"/>
                <w:szCs w:val="20"/>
              </w:rPr>
            </w:pPr>
            <w:r>
              <w:rPr>
                <w:rFonts w:ascii="Arial" w:hAnsi="Arial" w:cs="Arial"/>
                <w:b/>
                <w:bCs/>
                <w:sz w:val="20"/>
                <w:szCs w:val="20"/>
              </w:rPr>
              <w:t>Persoane juridice</w:t>
            </w:r>
          </w:p>
        </w:tc>
      </w:tr>
      <w:tr w:rsidR="00071D36" w:rsidRPr="00D22418" w:rsidTr="00214B9E">
        <w:tc>
          <w:tcPr>
            <w:tcW w:w="4392" w:type="dxa"/>
          </w:tcPr>
          <w:p w:rsidR="00071D36" w:rsidRPr="00971655" w:rsidRDefault="00071D36" w:rsidP="00071D36">
            <w:pPr>
              <w:pStyle w:val="Standard"/>
              <w:jc w:val="center"/>
              <w:rPr>
                <w:rFonts w:ascii="Arial" w:hAnsi="Arial" w:cs="Arial"/>
                <w:bCs/>
                <w:sz w:val="20"/>
                <w:szCs w:val="20"/>
              </w:rPr>
            </w:pPr>
            <w:r w:rsidRPr="00971655">
              <w:rPr>
                <w:rFonts w:ascii="Arial" w:hAnsi="Arial" w:cs="Arial"/>
                <w:bCs/>
                <w:sz w:val="20"/>
                <w:szCs w:val="20"/>
              </w:rPr>
              <w:t>A</w:t>
            </w:r>
          </w:p>
        </w:tc>
        <w:tc>
          <w:tcPr>
            <w:tcW w:w="4392" w:type="dxa"/>
          </w:tcPr>
          <w:p w:rsidR="00071D36" w:rsidRPr="00971655" w:rsidRDefault="00561297" w:rsidP="00071D36">
            <w:pPr>
              <w:pStyle w:val="Standard"/>
              <w:jc w:val="center"/>
              <w:rPr>
                <w:rFonts w:ascii="Arial" w:hAnsi="Arial" w:cs="Arial"/>
                <w:bCs/>
                <w:sz w:val="20"/>
                <w:szCs w:val="20"/>
              </w:rPr>
            </w:pPr>
            <w:r>
              <w:rPr>
                <w:rFonts w:ascii="Arial" w:hAnsi="Arial" w:cs="Arial"/>
                <w:bCs/>
                <w:sz w:val="20"/>
                <w:szCs w:val="20"/>
              </w:rPr>
              <w:t>7250</w:t>
            </w:r>
          </w:p>
        </w:tc>
        <w:tc>
          <w:tcPr>
            <w:tcW w:w="4392" w:type="dxa"/>
          </w:tcPr>
          <w:p w:rsidR="00071D36" w:rsidRPr="00971655" w:rsidRDefault="00561297" w:rsidP="00071D36">
            <w:pPr>
              <w:pStyle w:val="Standard"/>
              <w:jc w:val="center"/>
              <w:rPr>
                <w:rFonts w:ascii="Arial" w:hAnsi="Arial" w:cs="Arial"/>
                <w:bCs/>
                <w:sz w:val="20"/>
                <w:szCs w:val="20"/>
              </w:rPr>
            </w:pPr>
            <w:r>
              <w:rPr>
                <w:rFonts w:ascii="Arial" w:hAnsi="Arial" w:cs="Arial"/>
                <w:bCs/>
                <w:sz w:val="20"/>
                <w:szCs w:val="20"/>
              </w:rPr>
              <w:t>7250</w:t>
            </w:r>
          </w:p>
        </w:tc>
      </w:tr>
      <w:tr w:rsidR="00071D36" w:rsidRPr="00D22418" w:rsidTr="00214B9E">
        <w:tc>
          <w:tcPr>
            <w:tcW w:w="4392" w:type="dxa"/>
          </w:tcPr>
          <w:p w:rsidR="00071D36" w:rsidRPr="00971655" w:rsidRDefault="00071D36" w:rsidP="00071D36">
            <w:pPr>
              <w:pStyle w:val="Standard"/>
              <w:jc w:val="center"/>
              <w:rPr>
                <w:rFonts w:ascii="Arial" w:hAnsi="Arial" w:cs="Arial"/>
                <w:bCs/>
                <w:sz w:val="20"/>
                <w:szCs w:val="20"/>
              </w:rPr>
            </w:pPr>
            <w:r w:rsidRPr="00971655">
              <w:rPr>
                <w:rFonts w:ascii="Arial" w:hAnsi="Arial" w:cs="Arial"/>
                <w:bCs/>
                <w:sz w:val="20"/>
                <w:szCs w:val="20"/>
              </w:rPr>
              <w:t>B</w:t>
            </w:r>
          </w:p>
        </w:tc>
        <w:tc>
          <w:tcPr>
            <w:tcW w:w="4392" w:type="dxa"/>
          </w:tcPr>
          <w:p w:rsidR="00071D36" w:rsidRPr="00971655" w:rsidRDefault="00561297" w:rsidP="00071D36">
            <w:pPr>
              <w:pStyle w:val="Standard"/>
              <w:jc w:val="center"/>
              <w:rPr>
                <w:rFonts w:ascii="Arial" w:hAnsi="Arial" w:cs="Arial"/>
                <w:bCs/>
                <w:sz w:val="20"/>
                <w:szCs w:val="20"/>
              </w:rPr>
            </w:pPr>
            <w:r>
              <w:rPr>
                <w:rFonts w:ascii="Arial" w:hAnsi="Arial" w:cs="Arial"/>
                <w:bCs/>
                <w:sz w:val="20"/>
                <w:szCs w:val="20"/>
              </w:rPr>
              <w:t>5058</w:t>
            </w:r>
          </w:p>
        </w:tc>
        <w:tc>
          <w:tcPr>
            <w:tcW w:w="4392" w:type="dxa"/>
          </w:tcPr>
          <w:p w:rsidR="00071D36" w:rsidRPr="00971655" w:rsidRDefault="00561297" w:rsidP="00071D36">
            <w:pPr>
              <w:pStyle w:val="Standard"/>
              <w:jc w:val="center"/>
              <w:rPr>
                <w:rFonts w:ascii="Arial" w:hAnsi="Arial" w:cs="Arial"/>
                <w:bCs/>
                <w:sz w:val="20"/>
                <w:szCs w:val="20"/>
              </w:rPr>
            </w:pPr>
            <w:r>
              <w:rPr>
                <w:rFonts w:ascii="Arial" w:hAnsi="Arial" w:cs="Arial"/>
                <w:bCs/>
                <w:sz w:val="20"/>
                <w:szCs w:val="20"/>
              </w:rPr>
              <w:t>5058</w:t>
            </w:r>
          </w:p>
        </w:tc>
      </w:tr>
      <w:tr w:rsidR="00071D36" w:rsidRPr="00D22418" w:rsidTr="00214B9E">
        <w:tc>
          <w:tcPr>
            <w:tcW w:w="4392" w:type="dxa"/>
          </w:tcPr>
          <w:p w:rsidR="00071D36" w:rsidRPr="00971655" w:rsidRDefault="00071D36" w:rsidP="00071D36">
            <w:pPr>
              <w:pStyle w:val="Standard"/>
              <w:jc w:val="center"/>
              <w:rPr>
                <w:rFonts w:ascii="Arial" w:hAnsi="Arial" w:cs="Arial"/>
                <w:bCs/>
                <w:sz w:val="20"/>
                <w:szCs w:val="20"/>
              </w:rPr>
            </w:pPr>
            <w:r w:rsidRPr="00971655">
              <w:rPr>
                <w:rFonts w:ascii="Arial" w:hAnsi="Arial" w:cs="Arial"/>
                <w:bCs/>
                <w:sz w:val="20"/>
                <w:szCs w:val="20"/>
              </w:rPr>
              <w:t>C</w:t>
            </w:r>
          </w:p>
        </w:tc>
        <w:tc>
          <w:tcPr>
            <w:tcW w:w="4392" w:type="dxa"/>
          </w:tcPr>
          <w:p w:rsidR="00071D36" w:rsidRPr="00971655" w:rsidRDefault="00561297" w:rsidP="00071D36">
            <w:pPr>
              <w:pStyle w:val="Standard"/>
              <w:jc w:val="center"/>
              <w:rPr>
                <w:rFonts w:ascii="Arial" w:hAnsi="Arial" w:cs="Arial"/>
                <w:bCs/>
                <w:sz w:val="20"/>
                <w:szCs w:val="20"/>
              </w:rPr>
            </w:pPr>
            <w:r>
              <w:rPr>
                <w:rFonts w:ascii="Arial" w:hAnsi="Arial" w:cs="Arial"/>
                <w:bCs/>
                <w:sz w:val="20"/>
                <w:szCs w:val="20"/>
              </w:rPr>
              <w:t>3206</w:t>
            </w:r>
          </w:p>
        </w:tc>
        <w:tc>
          <w:tcPr>
            <w:tcW w:w="4392" w:type="dxa"/>
          </w:tcPr>
          <w:p w:rsidR="00071D36" w:rsidRPr="00971655" w:rsidRDefault="00561297" w:rsidP="00071D36">
            <w:pPr>
              <w:pStyle w:val="Standard"/>
              <w:jc w:val="center"/>
              <w:rPr>
                <w:rFonts w:ascii="Arial" w:hAnsi="Arial" w:cs="Arial"/>
                <w:bCs/>
                <w:sz w:val="20"/>
                <w:szCs w:val="20"/>
              </w:rPr>
            </w:pPr>
            <w:r>
              <w:rPr>
                <w:rFonts w:ascii="Arial" w:hAnsi="Arial" w:cs="Arial"/>
                <w:bCs/>
                <w:sz w:val="20"/>
                <w:szCs w:val="20"/>
              </w:rPr>
              <w:t>3206</w:t>
            </w:r>
          </w:p>
        </w:tc>
      </w:tr>
      <w:tr w:rsidR="00071D36" w:rsidRPr="00D22418" w:rsidTr="00214B9E">
        <w:tc>
          <w:tcPr>
            <w:tcW w:w="4392" w:type="dxa"/>
          </w:tcPr>
          <w:p w:rsidR="00071D36" w:rsidRPr="00971655" w:rsidRDefault="00071D36" w:rsidP="00071D36">
            <w:pPr>
              <w:pStyle w:val="Standard"/>
              <w:jc w:val="center"/>
              <w:rPr>
                <w:rFonts w:ascii="Arial" w:hAnsi="Arial" w:cs="Arial"/>
                <w:bCs/>
                <w:sz w:val="20"/>
                <w:szCs w:val="20"/>
              </w:rPr>
            </w:pPr>
            <w:r w:rsidRPr="00971655">
              <w:rPr>
                <w:rFonts w:ascii="Arial" w:hAnsi="Arial" w:cs="Arial"/>
                <w:bCs/>
                <w:sz w:val="20"/>
                <w:szCs w:val="20"/>
              </w:rPr>
              <w:t>D</w:t>
            </w:r>
          </w:p>
        </w:tc>
        <w:tc>
          <w:tcPr>
            <w:tcW w:w="4392" w:type="dxa"/>
          </w:tcPr>
          <w:p w:rsidR="00071D36" w:rsidRPr="00971655" w:rsidRDefault="00561297" w:rsidP="00071D36">
            <w:pPr>
              <w:pStyle w:val="Standard"/>
              <w:jc w:val="center"/>
              <w:rPr>
                <w:rFonts w:ascii="Arial" w:hAnsi="Arial" w:cs="Arial"/>
                <w:bCs/>
                <w:sz w:val="20"/>
                <w:szCs w:val="20"/>
              </w:rPr>
            </w:pPr>
            <w:r>
              <w:rPr>
                <w:rFonts w:ascii="Arial" w:hAnsi="Arial" w:cs="Arial"/>
                <w:bCs/>
                <w:sz w:val="20"/>
                <w:szCs w:val="20"/>
              </w:rPr>
              <w:t>1692</w:t>
            </w:r>
          </w:p>
        </w:tc>
        <w:tc>
          <w:tcPr>
            <w:tcW w:w="4392" w:type="dxa"/>
          </w:tcPr>
          <w:p w:rsidR="00071D36" w:rsidRPr="00971655" w:rsidRDefault="00561297" w:rsidP="00071D36">
            <w:pPr>
              <w:pStyle w:val="Standard"/>
              <w:jc w:val="center"/>
              <w:rPr>
                <w:rFonts w:ascii="Arial" w:hAnsi="Arial" w:cs="Arial"/>
                <w:bCs/>
                <w:sz w:val="20"/>
                <w:szCs w:val="20"/>
              </w:rPr>
            </w:pPr>
            <w:r>
              <w:rPr>
                <w:rFonts w:ascii="Arial" w:hAnsi="Arial" w:cs="Arial"/>
                <w:bCs/>
                <w:sz w:val="20"/>
                <w:szCs w:val="20"/>
              </w:rPr>
              <w:t>1692</w:t>
            </w:r>
          </w:p>
        </w:tc>
      </w:tr>
    </w:tbl>
    <w:p w:rsidR="00071D36" w:rsidRDefault="00071D36" w:rsidP="00071D36">
      <w:pPr>
        <w:pStyle w:val="Standard"/>
        <w:jc w:val="both"/>
        <w:rPr>
          <w:rFonts w:ascii="Arial" w:hAnsi="Arial" w:cs="Arial"/>
          <w:bCs/>
          <w:sz w:val="22"/>
          <w:szCs w:val="22"/>
        </w:rPr>
      </w:pPr>
      <w:r>
        <w:rPr>
          <w:rFonts w:ascii="Arial" w:hAnsi="Arial" w:cs="Arial"/>
          <w:bCs/>
          <w:sz w:val="22"/>
          <w:szCs w:val="22"/>
        </w:rPr>
        <w:t xml:space="preserve">(2) </w:t>
      </w:r>
      <w:r w:rsidR="00D77469">
        <w:rPr>
          <w:rFonts w:ascii="Arial" w:hAnsi="Arial" w:cs="Arial"/>
          <w:bCs/>
          <w:sz w:val="22"/>
          <w:szCs w:val="22"/>
        </w:rPr>
        <w:t>Î</w:t>
      </w:r>
      <w:r>
        <w:rPr>
          <w:rFonts w:ascii="Arial" w:hAnsi="Arial" w:cs="Arial"/>
          <w:bCs/>
          <w:sz w:val="22"/>
          <w:szCs w:val="22"/>
        </w:rPr>
        <w:t xml:space="preserve">n cazul unui teren amplasat </w:t>
      </w:r>
      <w:r w:rsidR="00D77469">
        <w:rPr>
          <w:rFonts w:ascii="Arial" w:hAnsi="Arial" w:cs="Arial"/>
          <w:bCs/>
          <w:sz w:val="22"/>
          <w:szCs w:val="22"/>
        </w:rPr>
        <w:t>î</w:t>
      </w:r>
      <w:r>
        <w:rPr>
          <w:rFonts w:ascii="Arial" w:hAnsi="Arial" w:cs="Arial"/>
          <w:bCs/>
          <w:sz w:val="22"/>
          <w:szCs w:val="22"/>
        </w:rPr>
        <w:t xml:space="preserve">n intravilan, </w:t>
      </w:r>
      <w:r w:rsidR="00D77469">
        <w:rPr>
          <w:rFonts w:ascii="Arial" w:hAnsi="Arial" w:cs="Arial"/>
          <w:bCs/>
          <w:sz w:val="22"/>
          <w:szCs w:val="22"/>
        </w:rPr>
        <w:t>î</w:t>
      </w:r>
      <w:r>
        <w:rPr>
          <w:rFonts w:ascii="Arial" w:hAnsi="Arial" w:cs="Arial"/>
          <w:bCs/>
          <w:sz w:val="22"/>
          <w:szCs w:val="22"/>
        </w:rPr>
        <w:t xml:space="preserve">nregistrat </w:t>
      </w:r>
      <w:r w:rsidR="00D77469">
        <w:rPr>
          <w:rFonts w:ascii="Arial" w:hAnsi="Arial" w:cs="Arial"/>
          <w:bCs/>
          <w:sz w:val="22"/>
          <w:szCs w:val="22"/>
        </w:rPr>
        <w:t>î</w:t>
      </w:r>
      <w:r>
        <w:rPr>
          <w:rFonts w:ascii="Arial" w:hAnsi="Arial" w:cs="Arial"/>
          <w:bCs/>
          <w:sz w:val="22"/>
          <w:szCs w:val="22"/>
        </w:rPr>
        <w:t>n registrul agricol la alt</w:t>
      </w:r>
      <w:r w:rsidR="00D77469">
        <w:rPr>
          <w:rFonts w:ascii="Arial" w:hAnsi="Arial" w:cs="Arial"/>
          <w:bCs/>
          <w:sz w:val="22"/>
          <w:szCs w:val="22"/>
        </w:rPr>
        <w:t>ă</w:t>
      </w:r>
      <w:r>
        <w:rPr>
          <w:rFonts w:ascii="Arial" w:hAnsi="Arial" w:cs="Arial"/>
          <w:bCs/>
          <w:sz w:val="22"/>
          <w:szCs w:val="22"/>
        </w:rPr>
        <w:t xml:space="preserve"> categorie de folosin</w:t>
      </w:r>
      <w:r w:rsidR="00D77469">
        <w:rPr>
          <w:rFonts w:ascii="Arial" w:hAnsi="Arial" w:cs="Arial"/>
          <w:bCs/>
          <w:sz w:val="22"/>
          <w:szCs w:val="22"/>
        </w:rPr>
        <w:t>ţă</w:t>
      </w:r>
      <w:r>
        <w:rPr>
          <w:rFonts w:ascii="Arial" w:hAnsi="Arial" w:cs="Arial"/>
          <w:bCs/>
          <w:sz w:val="22"/>
          <w:szCs w:val="22"/>
        </w:rPr>
        <w:t xml:space="preserve"> dec</w:t>
      </w:r>
      <w:r w:rsidR="00D77469">
        <w:rPr>
          <w:rFonts w:ascii="Arial" w:hAnsi="Arial" w:cs="Arial"/>
          <w:bCs/>
          <w:sz w:val="22"/>
          <w:szCs w:val="22"/>
        </w:rPr>
        <w:t>â</w:t>
      </w:r>
      <w:r>
        <w:rPr>
          <w:rFonts w:ascii="Arial" w:hAnsi="Arial" w:cs="Arial"/>
          <w:bCs/>
          <w:sz w:val="22"/>
          <w:szCs w:val="22"/>
        </w:rPr>
        <w:t>t cea de terenuri cu construc</w:t>
      </w:r>
      <w:r w:rsidR="00D77469">
        <w:rPr>
          <w:rFonts w:ascii="Arial" w:hAnsi="Arial" w:cs="Arial"/>
          <w:bCs/>
          <w:sz w:val="22"/>
          <w:szCs w:val="22"/>
        </w:rPr>
        <w:t>ţ</w:t>
      </w:r>
      <w:r>
        <w:rPr>
          <w:rFonts w:ascii="Arial" w:hAnsi="Arial" w:cs="Arial"/>
          <w:bCs/>
          <w:sz w:val="22"/>
          <w:szCs w:val="22"/>
        </w:rPr>
        <w:t>ii, pentru suprafa</w:t>
      </w:r>
      <w:r w:rsidR="00D77469">
        <w:rPr>
          <w:rFonts w:ascii="Arial" w:hAnsi="Arial" w:cs="Arial"/>
          <w:bCs/>
          <w:sz w:val="22"/>
          <w:szCs w:val="22"/>
        </w:rPr>
        <w:t>ţ</w:t>
      </w:r>
      <w:r>
        <w:rPr>
          <w:rFonts w:ascii="Arial" w:hAnsi="Arial" w:cs="Arial"/>
          <w:bCs/>
          <w:sz w:val="22"/>
          <w:szCs w:val="22"/>
        </w:rPr>
        <w:t>a care depa</w:t>
      </w:r>
      <w:r w:rsidR="00D77469">
        <w:rPr>
          <w:rFonts w:ascii="Arial" w:hAnsi="Arial" w:cs="Arial"/>
          <w:bCs/>
          <w:sz w:val="22"/>
          <w:szCs w:val="22"/>
        </w:rPr>
        <w:t>ş</w:t>
      </w:r>
      <w:r>
        <w:rPr>
          <w:rFonts w:ascii="Arial" w:hAnsi="Arial" w:cs="Arial"/>
          <w:bCs/>
          <w:sz w:val="22"/>
          <w:szCs w:val="22"/>
        </w:rPr>
        <w:t>e</w:t>
      </w:r>
      <w:r w:rsidR="00D77469">
        <w:rPr>
          <w:rFonts w:ascii="Arial" w:hAnsi="Arial" w:cs="Arial"/>
          <w:bCs/>
          <w:sz w:val="22"/>
          <w:szCs w:val="22"/>
        </w:rPr>
        <w:t>ş</w:t>
      </w:r>
      <w:r>
        <w:rPr>
          <w:rFonts w:ascii="Arial" w:hAnsi="Arial" w:cs="Arial"/>
          <w:bCs/>
          <w:sz w:val="22"/>
          <w:szCs w:val="22"/>
        </w:rPr>
        <w:t>te 400 m</w:t>
      </w:r>
      <w:r>
        <w:rPr>
          <w:rFonts w:ascii="Arial" w:hAnsi="Arial" w:cs="Arial"/>
          <w:bCs/>
          <w:sz w:val="22"/>
          <w:szCs w:val="22"/>
          <w:vertAlign w:val="superscript"/>
        </w:rPr>
        <w:t>2</w:t>
      </w:r>
      <w:r>
        <w:rPr>
          <w:rFonts w:ascii="Arial" w:hAnsi="Arial" w:cs="Arial"/>
          <w:bCs/>
          <w:sz w:val="22"/>
          <w:szCs w:val="22"/>
        </w:rPr>
        <w:t>, impozitul/taxa pe teren se stabile</w:t>
      </w:r>
      <w:r w:rsidR="00D77469">
        <w:rPr>
          <w:rFonts w:ascii="Arial" w:hAnsi="Arial" w:cs="Arial"/>
          <w:bCs/>
          <w:sz w:val="22"/>
          <w:szCs w:val="22"/>
        </w:rPr>
        <w:t>ş</w:t>
      </w:r>
      <w:r>
        <w:rPr>
          <w:rFonts w:ascii="Arial" w:hAnsi="Arial" w:cs="Arial"/>
          <w:bCs/>
          <w:sz w:val="22"/>
          <w:szCs w:val="22"/>
        </w:rPr>
        <w:t xml:space="preserve">te prin </w:t>
      </w:r>
      <w:r w:rsidR="00D77469">
        <w:rPr>
          <w:rFonts w:ascii="Arial" w:hAnsi="Arial" w:cs="Arial"/>
          <w:bCs/>
          <w:sz w:val="22"/>
          <w:szCs w:val="22"/>
        </w:rPr>
        <w:t>î</w:t>
      </w:r>
      <w:r>
        <w:rPr>
          <w:rFonts w:ascii="Arial" w:hAnsi="Arial" w:cs="Arial"/>
          <w:bCs/>
          <w:sz w:val="22"/>
          <w:szCs w:val="22"/>
        </w:rPr>
        <w:t>nmul</w:t>
      </w:r>
      <w:r w:rsidR="00D77469">
        <w:rPr>
          <w:rFonts w:ascii="Arial" w:hAnsi="Arial" w:cs="Arial"/>
          <w:bCs/>
          <w:sz w:val="22"/>
          <w:szCs w:val="22"/>
        </w:rPr>
        <w:t>ţ</w:t>
      </w:r>
      <w:r>
        <w:rPr>
          <w:rFonts w:ascii="Arial" w:hAnsi="Arial" w:cs="Arial"/>
          <w:bCs/>
          <w:sz w:val="22"/>
          <w:szCs w:val="22"/>
        </w:rPr>
        <w:t>irea suprafe</w:t>
      </w:r>
      <w:r w:rsidR="00D77469">
        <w:rPr>
          <w:rFonts w:ascii="Arial" w:hAnsi="Arial" w:cs="Arial"/>
          <w:bCs/>
          <w:sz w:val="22"/>
          <w:szCs w:val="22"/>
        </w:rPr>
        <w:t>ţ</w:t>
      </w:r>
      <w:r>
        <w:rPr>
          <w:rFonts w:ascii="Arial" w:hAnsi="Arial" w:cs="Arial"/>
          <w:bCs/>
          <w:sz w:val="22"/>
          <w:szCs w:val="22"/>
        </w:rPr>
        <w:t xml:space="preserve">ei terenului, exprimate </w:t>
      </w:r>
      <w:r w:rsidR="00D77469">
        <w:rPr>
          <w:rFonts w:ascii="Arial" w:hAnsi="Arial" w:cs="Arial"/>
          <w:bCs/>
          <w:sz w:val="22"/>
          <w:szCs w:val="22"/>
        </w:rPr>
        <w:t>î</w:t>
      </w:r>
      <w:r>
        <w:rPr>
          <w:rFonts w:ascii="Arial" w:hAnsi="Arial" w:cs="Arial"/>
          <w:bCs/>
          <w:sz w:val="22"/>
          <w:szCs w:val="22"/>
        </w:rPr>
        <w:t>n hectare, cu suma corespunz</w:t>
      </w:r>
      <w:r w:rsidR="00D77469">
        <w:rPr>
          <w:rFonts w:ascii="Arial" w:hAnsi="Arial" w:cs="Arial"/>
          <w:bCs/>
          <w:sz w:val="22"/>
          <w:szCs w:val="22"/>
        </w:rPr>
        <w:t>ă</w:t>
      </w:r>
      <w:r>
        <w:rPr>
          <w:rFonts w:ascii="Arial" w:hAnsi="Arial" w:cs="Arial"/>
          <w:bCs/>
          <w:sz w:val="22"/>
          <w:szCs w:val="22"/>
        </w:rPr>
        <w:t>toare prev</w:t>
      </w:r>
      <w:r w:rsidR="00D77469">
        <w:rPr>
          <w:rFonts w:ascii="Arial" w:hAnsi="Arial" w:cs="Arial"/>
          <w:bCs/>
          <w:sz w:val="22"/>
          <w:szCs w:val="22"/>
        </w:rPr>
        <w:t>ă</w:t>
      </w:r>
      <w:r>
        <w:rPr>
          <w:rFonts w:ascii="Arial" w:hAnsi="Arial" w:cs="Arial"/>
          <w:bCs/>
          <w:sz w:val="22"/>
          <w:szCs w:val="22"/>
        </w:rPr>
        <w:t>zut</w:t>
      </w:r>
      <w:r w:rsidR="00D77469">
        <w:rPr>
          <w:rFonts w:ascii="Arial" w:hAnsi="Arial" w:cs="Arial"/>
          <w:bCs/>
          <w:sz w:val="22"/>
          <w:szCs w:val="22"/>
        </w:rPr>
        <w:t>ă</w:t>
      </w:r>
      <w:r>
        <w:rPr>
          <w:rFonts w:ascii="Arial" w:hAnsi="Arial" w:cs="Arial"/>
          <w:bCs/>
          <w:sz w:val="22"/>
          <w:szCs w:val="22"/>
        </w:rPr>
        <w:t xml:space="preserve"> la alin. (4), iar acest rezultat se </w:t>
      </w:r>
      <w:r w:rsidR="00D77469">
        <w:rPr>
          <w:rFonts w:ascii="Arial" w:hAnsi="Arial" w:cs="Arial"/>
          <w:bCs/>
          <w:sz w:val="22"/>
          <w:szCs w:val="22"/>
        </w:rPr>
        <w:t>î</w:t>
      </w:r>
      <w:r>
        <w:rPr>
          <w:rFonts w:ascii="Arial" w:hAnsi="Arial" w:cs="Arial"/>
          <w:bCs/>
          <w:sz w:val="22"/>
          <w:szCs w:val="22"/>
        </w:rPr>
        <w:t>nmul</w:t>
      </w:r>
      <w:r w:rsidR="00D77469">
        <w:rPr>
          <w:rFonts w:ascii="Arial" w:hAnsi="Arial" w:cs="Arial"/>
          <w:bCs/>
          <w:sz w:val="22"/>
          <w:szCs w:val="22"/>
        </w:rPr>
        <w:t>ţ</w:t>
      </w:r>
      <w:r>
        <w:rPr>
          <w:rFonts w:ascii="Arial" w:hAnsi="Arial" w:cs="Arial"/>
          <w:bCs/>
          <w:sz w:val="22"/>
          <w:szCs w:val="22"/>
        </w:rPr>
        <w:t>e</w:t>
      </w:r>
      <w:r w:rsidR="00D77469">
        <w:rPr>
          <w:rFonts w:ascii="Arial" w:hAnsi="Arial" w:cs="Arial"/>
          <w:bCs/>
          <w:sz w:val="22"/>
          <w:szCs w:val="22"/>
        </w:rPr>
        <w:t>ş</w:t>
      </w:r>
      <w:r>
        <w:rPr>
          <w:rFonts w:ascii="Arial" w:hAnsi="Arial" w:cs="Arial"/>
          <w:bCs/>
          <w:sz w:val="22"/>
          <w:szCs w:val="22"/>
        </w:rPr>
        <w:t>te cu coeficientul de corec</w:t>
      </w:r>
      <w:r w:rsidR="00D77469">
        <w:rPr>
          <w:rFonts w:ascii="Arial" w:hAnsi="Arial" w:cs="Arial"/>
          <w:bCs/>
          <w:sz w:val="22"/>
          <w:szCs w:val="22"/>
        </w:rPr>
        <w:t>ţ</w:t>
      </w:r>
      <w:r>
        <w:rPr>
          <w:rFonts w:ascii="Arial" w:hAnsi="Arial" w:cs="Arial"/>
          <w:bCs/>
          <w:sz w:val="22"/>
          <w:szCs w:val="22"/>
        </w:rPr>
        <w:t>ie corespunz</w:t>
      </w:r>
      <w:r w:rsidR="00D77469">
        <w:rPr>
          <w:rFonts w:ascii="Arial" w:hAnsi="Arial" w:cs="Arial"/>
          <w:bCs/>
          <w:sz w:val="22"/>
          <w:szCs w:val="22"/>
        </w:rPr>
        <w:t>ă</w:t>
      </w:r>
      <w:r>
        <w:rPr>
          <w:rFonts w:ascii="Arial" w:hAnsi="Arial" w:cs="Arial"/>
          <w:bCs/>
          <w:sz w:val="22"/>
          <w:szCs w:val="22"/>
        </w:rPr>
        <w:t>tor prev</w:t>
      </w:r>
      <w:r w:rsidR="00D77469">
        <w:rPr>
          <w:rFonts w:ascii="Arial" w:hAnsi="Arial" w:cs="Arial"/>
          <w:bCs/>
          <w:sz w:val="22"/>
          <w:szCs w:val="22"/>
        </w:rPr>
        <w:t>ă</w:t>
      </w:r>
      <w:r>
        <w:rPr>
          <w:rFonts w:ascii="Arial" w:hAnsi="Arial" w:cs="Arial"/>
          <w:bCs/>
          <w:sz w:val="22"/>
          <w:szCs w:val="22"/>
        </w:rPr>
        <w:t>zut la alin. (5).</w:t>
      </w:r>
    </w:p>
    <w:p w:rsidR="00071D36" w:rsidRDefault="00071D36" w:rsidP="00071D36">
      <w:pPr>
        <w:pStyle w:val="Standard"/>
        <w:jc w:val="both"/>
        <w:rPr>
          <w:rFonts w:ascii="Arial" w:hAnsi="Arial" w:cs="Arial"/>
          <w:bCs/>
          <w:sz w:val="22"/>
          <w:szCs w:val="22"/>
        </w:rPr>
      </w:pPr>
      <w:r>
        <w:rPr>
          <w:rFonts w:ascii="Arial" w:hAnsi="Arial" w:cs="Arial"/>
          <w:bCs/>
          <w:sz w:val="22"/>
          <w:szCs w:val="22"/>
        </w:rPr>
        <w:t>(3) Pentru stabilirea impozitului/taxei pe teren, potrivit alin. (3), se folosesc sumele din tabelul urm</w:t>
      </w:r>
      <w:r w:rsidR="00D77469">
        <w:rPr>
          <w:rFonts w:ascii="Arial" w:hAnsi="Arial" w:cs="Arial"/>
          <w:bCs/>
          <w:sz w:val="22"/>
          <w:szCs w:val="22"/>
        </w:rPr>
        <w:t>ă</w:t>
      </w:r>
      <w:r>
        <w:rPr>
          <w:rFonts w:ascii="Arial" w:hAnsi="Arial" w:cs="Arial"/>
          <w:bCs/>
          <w:sz w:val="22"/>
          <w:szCs w:val="22"/>
        </w:rPr>
        <w:t xml:space="preserve">tor, exprimate </w:t>
      </w:r>
      <w:r w:rsidR="00D77469">
        <w:rPr>
          <w:rFonts w:ascii="Arial" w:hAnsi="Arial" w:cs="Arial"/>
          <w:bCs/>
          <w:sz w:val="22"/>
          <w:szCs w:val="22"/>
        </w:rPr>
        <w:t>î</w:t>
      </w:r>
      <w:r>
        <w:rPr>
          <w:rFonts w:ascii="Arial" w:hAnsi="Arial" w:cs="Arial"/>
          <w:bCs/>
          <w:sz w:val="22"/>
          <w:szCs w:val="22"/>
        </w:rPr>
        <w:t>n lei pe hectar.</w:t>
      </w:r>
    </w:p>
    <w:p w:rsidR="00071D36" w:rsidRDefault="00071D36" w:rsidP="00071D36">
      <w:pPr>
        <w:pStyle w:val="Standard"/>
        <w:jc w:val="both"/>
        <w:rPr>
          <w:rFonts w:ascii="Arial" w:hAnsi="Arial" w:cs="Arial"/>
          <w:bCs/>
          <w:sz w:val="22"/>
          <w:szCs w:val="22"/>
        </w:rPr>
      </w:pPr>
    </w:p>
    <w:tbl>
      <w:tblPr>
        <w:tblW w:w="0" w:type="auto"/>
        <w:tblLook w:val="04A0"/>
      </w:tblPr>
      <w:tblGrid>
        <w:gridCol w:w="561"/>
        <w:gridCol w:w="5577"/>
        <w:gridCol w:w="1710"/>
        <w:gridCol w:w="1710"/>
        <w:gridCol w:w="1710"/>
        <w:gridCol w:w="1908"/>
      </w:tblGrid>
      <w:tr w:rsidR="00071D36" w:rsidTr="00214B9E">
        <w:tc>
          <w:tcPr>
            <w:tcW w:w="561" w:type="dxa"/>
            <w:vMerge w:val="restart"/>
            <w:tcBorders>
              <w:top w:val="single" w:sz="4" w:space="0" w:color="auto"/>
              <w:left w:val="single" w:sz="4" w:space="0" w:color="auto"/>
              <w:bottom w:val="single" w:sz="4" w:space="0" w:color="auto"/>
              <w:right w:val="single" w:sz="4" w:space="0" w:color="auto"/>
            </w:tcBorders>
          </w:tcPr>
          <w:p w:rsidR="00071D36" w:rsidRPr="005B25D3" w:rsidRDefault="00071D36" w:rsidP="00071D36">
            <w:pPr>
              <w:rPr>
                <w:rFonts w:ascii="Arial" w:hAnsi="Arial" w:cs="Arial"/>
                <w:b/>
                <w:sz w:val="20"/>
                <w:szCs w:val="20"/>
              </w:rPr>
            </w:pPr>
            <w:r w:rsidRPr="005B25D3">
              <w:rPr>
                <w:rFonts w:ascii="Arial" w:hAnsi="Arial" w:cs="Arial"/>
                <w:b/>
                <w:sz w:val="20"/>
                <w:szCs w:val="20"/>
              </w:rPr>
              <w:t>Nr.</w:t>
            </w:r>
          </w:p>
          <w:p w:rsidR="00071D36" w:rsidRPr="005B25D3" w:rsidRDefault="00071D36" w:rsidP="00071D36">
            <w:pPr>
              <w:rPr>
                <w:rFonts w:ascii="Arial" w:hAnsi="Arial" w:cs="Arial"/>
                <w:b/>
                <w:sz w:val="20"/>
                <w:szCs w:val="20"/>
              </w:rPr>
            </w:pPr>
            <w:r w:rsidRPr="005B25D3">
              <w:rPr>
                <w:rFonts w:ascii="Arial" w:hAnsi="Arial" w:cs="Arial"/>
                <w:b/>
                <w:sz w:val="20"/>
                <w:szCs w:val="20"/>
              </w:rPr>
              <w:t>Crt.</w:t>
            </w:r>
          </w:p>
          <w:p w:rsidR="00071D36" w:rsidRPr="005B25D3" w:rsidRDefault="00071D36" w:rsidP="00071D36">
            <w:pPr>
              <w:jc w:val="center"/>
              <w:rPr>
                <w:b/>
                <w:sz w:val="20"/>
                <w:szCs w:val="20"/>
              </w:rPr>
            </w:pPr>
          </w:p>
        </w:tc>
        <w:tc>
          <w:tcPr>
            <w:tcW w:w="5577" w:type="dxa"/>
            <w:vMerge w:val="restart"/>
            <w:tcBorders>
              <w:top w:val="single" w:sz="4" w:space="0" w:color="auto"/>
              <w:left w:val="single" w:sz="4" w:space="0" w:color="auto"/>
              <w:bottom w:val="single" w:sz="4" w:space="0" w:color="auto"/>
              <w:right w:val="single" w:sz="4" w:space="0" w:color="auto"/>
              <w:tl2br w:val="single" w:sz="4" w:space="0" w:color="auto"/>
            </w:tcBorders>
          </w:tcPr>
          <w:p w:rsidR="00071D36" w:rsidRPr="005B25D3" w:rsidRDefault="00071D36" w:rsidP="00071D36">
            <w:pPr>
              <w:pStyle w:val="Standard"/>
              <w:jc w:val="center"/>
              <w:rPr>
                <w:rFonts w:ascii="Arial" w:hAnsi="Arial" w:cs="Arial"/>
                <w:b/>
                <w:bCs/>
                <w:sz w:val="20"/>
                <w:szCs w:val="20"/>
              </w:rPr>
            </w:pPr>
            <w:r w:rsidRPr="005B25D3">
              <w:rPr>
                <w:rFonts w:ascii="Arial" w:hAnsi="Arial" w:cs="Arial"/>
                <w:b/>
                <w:bCs/>
                <w:sz w:val="20"/>
                <w:szCs w:val="20"/>
              </w:rPr>
              <w:t>Zona</w:t>
            </w:r>
          </w:p>
          <w:p w:rsidR="00071D36" w:rsidRPr="005B25D3" w:rsidRDefault="00071D36" w:rsidP="00071D36">
            <w:pPr>
              <w:rPr>
                <w:b/>
              </w:rPr>
            </w:pPr>
          </w:p>
          <w:p w:rsidR="00071D36" w:rsidRPr="005B25D3" w:rsidRDefault="00071D36" w:rsidP="00071D36">
            <w:pPr>
              <w:rPr>
                <w:rFonts w:ascii="Arial" w:hAnsi="Arial" w:cs="Arial"/>
                <w:b/>
                <w:sz w:val="20"/>
                <w:szCs w:val="20"/>
              </w:rPr>
            </w:pPr>
            <w:r w:rsidRPr="005B25D3">
              <w:rPr>
                <w:rFonts w:ascii="Arial" w:hAnsi="Arial" w:cs="Arial"/>
                <w:b/>
                <w:sz w:val="20"/>
                <w:szCs w:val="20"/>
              </w:rPr>
              <w:t xml:space="preserve">Categoria de </w:t>
            </w:r>
          </w:p>
          <w:p w:rsidR="00071D36" w:rsidRPr="005B25D3" w:rsidRDefault="00071D36" w:rsidP="00D77469">
            <w:pPr>
              <w:rPr>
                <w:rFonts w:ascii="Arial" w:hAnsi="Arial" w:cs="Arial"/>
                <w:b/>
                <w:sz w:val="20"/>
                <w:szCs w:val="20"/>
              </w:rPr>
            </w:pPr>
            <w:r w:rsidRPr="005B25D3">
              <w:rPr>
                <w:rFonts w:ascii="Arial" w:hAnsi="Arial" w:cs="Arial"/>
                <w:b/>
                <w:sz w:val="20"/>
                <w:szCs w:val="20"/>
              </w:rPr>
              <w:t>folosin</w:t>
            </w:r>
            <w:r w:rsidR="00D77469">
              <w:rPr>
                <w:rFonts w:ascii="Arial" w:hAnsi="Arial" w:cs="Arial"/>
                <w:b/>
                <w:sz w:val="20"/>
                <w:szCs w:val="20"/>
              </w:rPr>
              <w:t>ţă</w:t>
            </w:r>
          </w:p>
        </w:tc>
        <w:tc>
          <w:tcPr>
            <w:tcW w:w="7038" w:type="dxa"/>
            <w:gridSpan w:val="4"/>
            <w:tcBorders>
              <w:top w:val="single" w:sz="4" w:space="0" w:color="auto"/>
              <w:left w:val="single" w:sz="4" w:space="0" w:color="auto"/>
              <w:bottom w:val="single" w:sz="4" w:space="0" w:color="auto"/>
              <w:right w:val="single" w:sz="4" w:space="0" w:color="auto"/>
            </w:tcBorders>
          </w:tcPr>
          <w:p w:rsidR="00071D36" w:rsidRPr="005B25D3" w:rsidRDefault="00071D36" w:rsidP="00071D36">
            <w:pPr>
              <w:pStyle w:val="Standard"/>
              <w:jc w:val="center"/>
              <w:rPr>
                <w:rFonts w:ascii="Arial" w:hAnsi="Arial" w:cs="Arial"/>
                <w:b/>
                <w:bCs/>
                <w:sz w:val="20"/>
                <w:szCs w:val="20"/>
              </w:rPr>
            </w:pPr>
            <w:r w:rsidRPr="005B25D3">
              <w:rPr>
                <w:rFonts w:ascii="Arial" w:hAnsi="Arial" w:cs="Arial"/>
                <w:b/>
                <w:bCs/>
                <w:sz w:val="20"/>
                <w:szCs w:val="20"/>
              </w:rPr>
              <w:t xml:space="preserve">Nivelurile impozitului/taxei </w:t>
            </w:r>
            <w:r w:rsidR="00D77469">
              <w:rPr>
                <w:rFonts w:ascii="Arial" w:hAnsi="Arial" w:cs="Arial"/>
                <w:b/>
                <w:bCs/>
                <w:sz w:val="20"/>
                <w:szCs w:val="20"/>
              </w:rPr>
              <w:t>î</w:t>
            </w:r>
            <w:r w:rsidRPr="005B25D3">
              <w:rPr>
                <w:rFonts w:ascii="Arial" w:hAnsi="Arial" w:cs="Arial"/>
                <w:b/>
                <w:bCs/>
                <w:sz w:val="20"/>
                <w:szCs w:val="20"/>
              </w:rPr>
              <w:t>ncep</w:t>
            </w:r>
            <w:r w:rsidR="009E4073">
              <w:rPr>
                <w:rFonts w:ascii="Arial" w:hAnsi="Arial" w:cs="Arial"/>
                <w:b/>
                <w:bCs/>
                <w:sz w:val="20"/>
                <w:szCs w:val="20"/>
              </w:rPr>
              <w:t>â</w:t>
            </w:r>
            <w:r w:rsidRPr="005B25D3">
              <w:rPr>
                <w:rFonts w:ascii="Arial" w:hAnsi="Arial" w:cs="Arial"/>
                <w:b/>
                <w:bCs/>
                <w:sz w:val="20"/>
                <w:szCs w:val="20"/>
              </w:rPr>
              <w:t>nd cu 01.01.201</w:t>
            </w:r>
            <w:r w:rsidR="009E4073">
              <w:rPr>
                <w:rFonts w:ascii="Arial" w:hAnsi="Arial" w:cs="Arial"/>
                <w:b/>
                <w:bCs/>
                <w:sz w:val="20"/>
                <w:szCs w:val="20"/>
              </w:rPr>
              <w:t>8</w:t>
            </w:r>
          </w:p>
          <w:p w:rsidR="00071D36" w:rsidRPr="005B25D3" w:rsidRDefault="00561297" w:rsidP="00071D36">
            <w:pPr>
              <w:pStyle w:val="Standard"/>
              <w:jc w:val="center"/>
              <w:rPr>
                <w:rFonts w:ascii="Arial" w:hAnsi="Arial" w:cs="Arial"/>
                <w:b/>
                <w:bCs/>
                <w:sz w:val="20"/>
                <w:szCs w:val="20"/>
              </w:rPr>
            </w:pPr>
            <w:r>
              <w:rPr>
                <w:rFonts w:ascii="Arial" w:hAnsi="Arial" w:cs="Arial"/>
                <w:b/>
                <w:bCs/>
                <w:sz w:val="20"/>
                <w:szCs w:val="20"/>
              </w:rPr>
              <w:t>Persoane fizice si Persoane juridice</w:t>
            </w:r>
          </w:p>
        </w:tc>
      </w:tr>
      <w:tr w:rsidR="00071D36" w:rsidTr="00214B9E">
        <w:tc>
          <w:tcPr>
            <w:tcW w:w="561" w:type="dxa"/>
            <w:vMerge/>
            <w:tcBorders>
              <w:top w:val="single" w:sz="4" w:space="0" w:color="auto"/>
              <w:left w:val="single" w:sz="4" w:space="0" w:color="auto"/>
              <w:bottom w:val="single" w:sz="4" w:space="0" w:color="auto"/>
              <w:right w:val="single" w:sz="4" w:space="0" w:color="auto"/>
            </w:tcBorders>
          </w:tcPr>
          <w:p w:rsidR="00071D36" w:rsidRPr="005B25D3" w:rsidRDefault="00071D36" w:rsidP="00071D36">
            <w:pPr>
              <w:pStyle w:val="Standard"/>
              <w:jc w:val="both"/>
              <w:rPr>
                <w:rFonts w:ascii="Arial" w:hAnsi="Arial" w:cs="Arial"/>
                <w:b/>
                <w:bCs/>
                <w:sz w:val="20"/>
                <w:szCs w:val="20"/>
              </w:rPr>
            </w:pPr>
          </w:p>
        </w:tc>
        <w:tc>
          <w:tcPr>
            <w:tcW w:w="5577" w:type="dxa"/>
            <w:vMerge/>
            <w:tcBorders>
              <w:top w:val="single" w:sz="4" w:space="0" w:color="auto"/>
              <w:left w:val="single" w:sz="4" w:space="0" w:color="auto"/>
              <w:bottom w:val="single" w:sz="4" w:space="0" w:color="auto"/>
              <w:right w:val="single" w:sz="4" w:space="0" w:color="auto"/>
            </w:tcBorders>
          </w:tcPr>
          <w:p w:rsidR="00071D36" w:rsidRPr="005B25D3" w:rsidRDefault="00071D36" w:rsidP="00071D36">
            <w:pPr>
              <w:pStyle w:val="Standard"/>
              <w:jc w:val="both"/>
              <w:rPr>
                <w:rFonts w:ascii="Arial" w:hAnsi="Arial" w:cs="Arial"/>
                <w:b/>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071D36" w:rsidRPr="005B25D3" w:rsidRDefault="00071D36" w:rsidP="00071D36">
            <w:pPr>
              <w:pStyle w:val="Standard"/>
              <w:jc w:val="center"/>
              <w:rPr>
                <w:rFonts w:ascii="Arial" w:hAnsi="Arial" w:cs="Arial"/>
                <w:b/>
                <w:bCs/>
                <w:sz w:val="20"/>
                <w:szCs w:val="20"/>
              </w:rPr>
            </w:pPr>
            <w:r w:rsidRPr="005B25D3">
              <w:rPr>
                <w:rFonts w:ascii="Arial" w:hAnsi="Arial" w:cs="Arial"/>
                <w:b/>
                <w:bCs/>
                <w:sz w:val="20"/>
                <w:szCs w:val="20"/>
              </w:rPr>
              <w:t>Zona A</w:t>
            </w:r>
          </w:p>
          <w:p w:rsidR="00071D36" w:rsidRPr="005B25D3" w:rsidRDefault="00071D36" w:rsidP="00071D36">
            <w:pPr>
              <w:pStyle w:val="Standard"/>
              <w:jc w:val="center"/>
              <w:rPr>
                <w:rFonts w:ascii="Arial" w:hAnsi="Arial" w:cs="Arial"/>
                <w:b/>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071D36" w:rsidRPr="005B25D3" w:rsidRDefault="00071D36" w:rsidP="00071D36">
            <w:pPr>
              <w:jc w:val="center"/>
              <w:rPr>
                <w:b/>
              </w:rPr>
            </w:pPr>
            <w:r w:rsidRPr="005B25D3">
              <w:rPr>
                <w:b/>
              </w:rPr>
              <w:t>Zona B</w:t>
            </w:r>
          </w:p>
        </w:tc>
        <w:tc>
          <w:tcPr>
            <w:tcW w:w="1710" w:type="dxa"/>
            <w:tcBorders>
              <w:top w:val="single" w:sz="4" w:space="0" w:color="auto"/>
              <w:left w:val="single" w:sz="4" w:space="0" w:color="auto"/>
              <w:bottom w:val="single" w:sz="4" w:space="0" w:color="auto"/>
              <w:right w:val="single" w:sz="4" w:space="0" w:color="auto"/>
            </w:tcBorders>
          </w:tcPr>
          <w:p w:rsidR="00071D36" w:rsidRPr="005B25D3" w:rsidRDefault="00071D36" w:rsidP="00071D36">
            <w:pPr>
              <w:pStyle w:val="Standard"/>
              <w:jc w:val="center"/>
              <w:rPr>
                <w:rFonts w:ascii="Arial" w:hAnsi="Arial" w:cs="Arial"/>
                <w:b/>
                <w:bCs/>
                <w:sz w:val="20"/>
                <w:szCs w:val="20"/>
              </w:rPr>
            </w:pPr>
            <w:r w:rsidRPr="005B25D3">
              <w:rPr>
                <w:rFonts w:ascii="Arial" w:hAnsi="Arial" w:cs="Arial"/>
                <w:b/>
                <w:bCs/>
                <w:sz w:val="20"/>
                <w:szCs w:val="20"/>
              </w:rPr>
              <w:t>Zona C</w:t>
            </w:r>
          </w:p>
        </w:tc>
        <w:tc>
          <w:tcPr>
            <w:tcW w:w="1908" w:type="dxa"/>
            <w:tcBorders>
              <w:top w:val="single" w:sz="4" w:space="0" w:color="auto"/>
              <w:left w:val="single" w:sz="4" w:space="0" w:color="auto"/>
              <w:bottom w:val="single" w:sz="4" w:space="0" w:color="auto"/>
              <w:right w:val="single" w:sz="4" w:space="0" w:color="auto"/>
            </w:tcBorders>
          </w:tcPr>
          <w:p w:rsidR="00071D36" w:rsidRPr="005B25D3" w:rsidRDefault="00071D36" w:rsidP="00071D36">
            <w:pPr>
              <w:pStyle w:val="Standard"/>
              <w:jc w:val="center"/>
              <w:rPr>
                <w:rFonts w:ascii="Arial" w:hAnsi="Arial" w:cs="Arial"/>
                <w:b/>
                <w:bCs/>
                <w:sz w:val="20"/>
                <w:szCs w:val="20"/>
              </w:rPr>
            </w:pPr>
            <w:r w:rsidRPr="005B25D3">
              <w:rPr>
                <w:rFonts w:ascii="Arial" w:hAnsi="Arial" w:cs="Arial"/>
                <w:b/>
                <w:bCs/>
                <w:sz w:val="20"/>
                <w:szCs w:val="20"/>
              </w:rPr>
              <w:t>Zona D</w:t>
            </w:r>
          </w:p>
        </w:tc>
      </w:tr>
      <w:tr w:rsidR="00071D36" w:rsidTr="00214B9E">
        <w:tc>
          <w:tcPr>
            <w:tcW w:w="561" w:type="dxa"/>
            <w:tcBorders>
              <w:top w:val="single" w:sz="4" w:space="0" w:color="auto"/>
              <w:left w:val="single" w:sz="4" w:space="0" w:color="auto"/>
              <w:bottom w:val="single" w:sz="4" w:space="0" w:color="auto"/>
              <w:right w:val="single" w:sz="4" w:space="0" w:color="auto"/>
            </w:tcBorders>
          </w:tcPr>
          <w:p w:rsidR="00071D36" w:rsidRPr="00116B2B" w:rsidRDefault="00071D36" w:rsidP="00071D36">
            <w:pPr>
              <w:pStyle w:val="Standard"/>
              <w:jc w:val="both"/>
              <w:rPr>
                <w:rFonts w:ascii="Arial" w:hAnsi="Arial" w:cs="Arial"/>
                <w:bCs/>
                <w:sz w:val="20"/>
                <w:szCs w:val="20"/>
              </w:rPr>
            </w:pPr>
            <w:r>
              <w:rPr>
                <w:rFonts w:ascii="Arial" w:hAnsi="Arial" w:cs="Arial"/>
                <w:bCs/>
                <w:sz w:val="20"/>
                <w:szCs w:val="20"/>
              </w:rPr>
              <w:t>1</w:t>
            </w:r>
          </w:p>
        </w:tc>
        <w:tc>
          <w:tcPr>
            <w:tcW w:w="5577" w:type="dxa"/>
            <w:tcBorders>
              <w:top w:val="single" w:sz="4" w:space="0" w:color="auto"/>
              <w:left w:val="single" w:sz="4" w:space="0" w:color="auto"/>
              <w:bottom w:val="single" w:sz="4" w:space="0" w:color="auto"/>
              <w:right w:val="single" w:sz="4" w:space="0" w:color="auto"/>
            </w:tcBorders>
          </w:tcPr>
          <w:p w:rsidR="00071D36" w:rsidRPr="007D0060" w:rsidRDefault="00071D36" w:rsidP="00071D36">
            <w:pPr>
              <w:pStyle w:val="Standard"/>
              <w:jc w:val="both"/>
              <w:rPr>
                <w:rFonts w:ascii="Arial" w:hAnsi="Arial" w:cs="Arial"/>
                <w:bCs/>
                <w:sz w:val="20"/>
                <w:szCs w:val="20"/>
              </w:rPr>
            </w:pPr>
            <w:r>
              <w:rPr>
                <w:rFonts w:ascii="Arial" w:hAnsi="Arial" w:cs="Arial"/>
                <w:bCs/>
                <w:sz w:val="20"/>
                <w:szCs w:val="20"/>
              </w:rPr>
              <w:t>Teren arabil</w:t>
            </w:r>
          </w:p>
        </w:tc>
        <w:tc>
          <w:tcPr>
            <w:tcW w:w="1710" w:type="dxa"/>
            <w:tcBorders>
              <w:top w:val="single" w:sz="4" w:space="0" w:color="auto"/>
              <w:left w:val="single" w:sz="4" w:space="0" w:color="auto"/>
              <w:bottom w:val="single" w:sz="4" w:space="0" w:color="auto"/>
              <w:right w:val="single" w:sz="4" w:space="0" w:color="auto"/>
            </w:tcBorders>
          </w:tcPr>
          <w:p w:rsidR="00071D36" w:rsidRPr="007D0060" w:rsidRDefault="00080FCC" w:rsidP="00071D36">
            <w:pPr>
              <w:pStyle w:val="Standard"/>
              <w:jc w:val="center"/>
              <w:rPr>
                <w:rFonts w:ascii="Arial" w:hAnsi="Arial" w:cs="Arial"/>
                <w:bCs/>
                <w:sz w:val="20"/>
                <w:szCs w:val="20"/>
              </w:rPr>
            </w:pPr>
            <w:r>
              <w:rPr>
                <w:rFonts w:ascii="Arial" w:hAnsi="Arial" w:cs="Arial"/>
                <w:bCs/>
                <w:sz w:val="20"/>
                <w:szCs w:val="20"/>
              </w:rPr>
              <w:t>28</w:t>
            </w:r>
          </w:p>
        </w:tc>
        <w:tc>
          <w:tcPr>
            <w:tcW w:w="1710" w:type="dxa"/>
            <w:tcBorders>
              <w:top w:val="single" w:sz="4" w:space="0" w:color="auto"/>
              <w:left w:val="single" w:sz="4" w:space="0" w:color="auto"/>
              <w:bottom w:val="single" w:sz="4" w:space="0" w:color="auto"/>
              <w:right w:val="single" w:sz="4" w:space="0" w:color="auto"/>
            </w:tcBorders>
          </w:tcPr>
          <w:p w:rsidR="00071D36" w:rsidRPr="007D0060" w:rsidRDefault="00080FCC" w:rsidP="00071D36">
            <w:pPr>
              <w:pStyle w:val="Standard"/>
              <w:jc w:val="center"/>
              <w:rPr>
                <w:rFonts w:ascii="Arial" w:hAnsi="Arial" w:cs="Arial"/>
                <w:bCs/>
                <w:sz w:val="20"/>
                <w:szCs w:val="20"/>
              </w:rPr>
            </w:pPr>
            <w:r>
              <w:rPr>
                <w:rFonts w:ascii="Arial" w:hAnsi="Arial" w:cs="Arial"/>
                <w:bCs/>
                <w:sz w:val="20"/>
                <w:szCs w:val="20"/>
              </w:rPr>
              <w:t>21</w:t>
            </w:r>
          </w:p>
        </w:tc>
        <w:tc>
          <w:tcPr>
            <w:tcW w:w="1710" w:type="dxa"/>
            <w:tcBorders>
              <w:top w:val="single" w:sz="4" w:space="0" w:color="auto"/>
              <w:left w:val="single" w:sz="4" w:space="0" w:color="auto"/>
              <w:bottom w:val="single" w:sz="4" w:space="0" w:color="auto"/>
              <w:right w:val="single" w:sz="4" w:space="0" w:color="auto"/>
            </w:tcBorders>
          </w:tcPr>
          <w:p w:rsidR="00071D36" w:rsidRPr="007D0060" w:rsidRDefault="00080FCC" w:rsidP="00071D36">
            <w:pPr>
              <w:pStyle w:val="Standard"/>
              <w:jc w:val="center"/>
              <w:rPr>
                <w:rFonts w:ascii="Arial" w:hAnsi="Arial" w:cs="Arial"/>
                <w:bCs/>
                <w:sz w:val="20"/>
                <w:szCs w:val="20"/>
              </w:rPr>
            </w:pPr>
            <w:r>
              <w:rPr>
                <w:rFonts w:ascii="Arial" w:hAnsi="Arial" w:cs="Arial"/>
                <w:bCs/>
                <w:sz w:val="20"/>
                <w:szCs w:val="20"/>
              </w:rPr>
              <w:t>19</w:t>
            </w:r>
          </w:p>
        </w:tc>
        <w:tc>
          <w:tcPr>
            <w:tcW w:w="1908" w:type="dxa"/>
            <w:tcBorders>
              <w:top w:val="single" w:sz="4" w:space="0" w:color="auto"/>
              <w:left w:val="single" w:sz="4" w:space="0" w:color="auto"/>
              <w:bottom w:val="single" w:sz="4" w:space="0" w:color="auto"/>
              <w:right w:val="single" w:sz="4" w:space="0" w:color="auto"/>
            </w:tcBorders>
          </w:tcPr>
          <w:p w:rsidR="00071D36" w:rsidRPr="007D0060" w:rsidRDefault="00080FCC" w:rsidP="00071D36">
            <w:pPr>
              <w:pStyle w:val="Standard"/>
              <w:jc w:val="center"/>
              <w:rPr>
                <w:rFonts w:ascii="Arial" w:hAnsi="Arial" w:cs="Arial"/>
                <w:bCs/>
                <w:sz w:val="20"/>
                <w:szCs w:val="20"/>
              </w:rPr>
            </w:pPr>
            <w:r>
              <w:rPr>
                <w:rFonts w:ascii="Arial" w:hAnsi="Arial" w:cs="Arial"/>
                <w:bCs/>
                <w:sz w:val="20"/>
                <w:szCs w:val="20"/>
              </w:rPr>
              <w:t>15</w:t>
            </w:r>
          </w:p>
        </w:tc>
      </w:tr>
      <w:tr w:rsidR="00071D36" w:rsidTr="00214B9E">
        <w:tc>
          <w:tcPr>
            <w:tcW w:w="561" w:type="dxa"/>
            <w:tcBorders>
              <w:top w:val="single" w:sz="4" w:space="0" w:color="auto"/>
              <w:left w:val="single" w:sz="4" w:space="0" w:color="auto"/>
              <w:bottom w:val="single" w:sz="4" w:space="0" w:color="auto"/>
              <w:right w:val="single" w:sz="4" w:space="0" w:color="auto"/>
            </w:tcBorders>
          </w:tcPr>
          <w:p w:rsidR="00071D36" w:rsidRPr="00116B2B" w:rsidRDefault="00071D36" w:rsidP="00071D36">
            <w:pPr>
              <w:pStyle w:val="Standard"/>
              <w:jc w:val="both"/>
              <w:rPr>
                <w:rFonts w:ascii="Arial" w:hAnsi="Arial" w:cs="Arial"/>
                <w:bCs/>
                <w:sz w:val="20"/>
                <w:szCs w:val="20"/>
              </w:rPr>
            </w:pPr>
            <w:r>
              <w:rPr>
                <w:rFonts w:ascii="Arial" w:hAnsi="Arial" w:cs="Arial"/>
                <w:bCs/>
                <w:sz w:val="20"/>
                <w:szCs w:val="20"/>
              </w:rPr>
              <w:t>2</w:t>
            </w:r>
          </w:p>
        </w:tc>
        <w:tc>
          <w:tcPr>
            <w:tcW w:w="5577" w:type="dxa"/>
            <w:tcBorders>
              <w:top w:val="single" w:sz="4" w:space="0" w:color="auto"/>
              <w:left w:val="single" w:sz="4" w:space="0" w:color="auto"/>
              <w:bottom w:val="single" w:sz="4" w:space="0" w:color="auto"/>
              <w:right w:val="single" w:sz="4" w:space="0" w:color="auto"/>
            </w:tcBorders>
          </w:tcPr>
          <w:p w:rsidR="00071D36" w:rsidRPr="007D0060" w:rsidRDefault="00071D36" w:rsidP="00D77469">
            <w:pPr>
              <w:pStyle w:val="Standard"/>
              <w:jc w:val="both"/>
              <w:rPr>
                <w:rFonts w:ascii="Arial" w:hAnsi="Arial" w:cs="Arial"/>
                <w:bCs/>
                <w:sz w:val="20"/>
                <w:szCs w:val="20"/>
              </w:rPr>
            </w:pPr>
            <w:r>
              <w:rPr>
                <w:rFonts w:ascii="Arial" w:hAnsi="Arial" w:cs="Arial"/>
                <w:bCs/>
                <w:sz w:val="20"/>
                <w:szCs w:val="20"/>
              </w:rPr>
              <w:t>Pa</w:t>
            </w:r>
            <w:r w:rsidR="00D77469">
              <w:rPr>
                <w:rFonts w:ascii="Arial" w:hAnsi="Arial" w:cs="Arial"/>
                <w:bCs/>
                <w:sz w:val="20"/>
                <w:szCs w:val="20"/>
              </w:rPr>
              <w:t>ş</w:t>
            </w:r>
            <w:r>
              <w:rPr>
                <w:rFonts w:ascii="Arial" w:hAnsi="Arial" w:cs="Arial"/>
                <w:bCs/>
                <w:sz w:val="20"/>
                <w:szCs w:val="20"/>
              </w:rPr>
              <w:t>une</w:t>
            </w:r>
          </w:p>
        </w:tc>
        <w:tc>
          <w:tcPr>
            <w:tcW w:w="1710" w:type="dxa"/>
            <w:tcBorders>
              <w:top w:val="single" w:sz="4" w:space="0" w:color="auto"/>
              <w:left w:val="single" w:sz="4" w:space="0" w:color="auto"/>
              <w:bottom w:val="single" w:sz="4" w:space="0" w:color="auto"/>
              <w:right w:val="single" w:sz="4" w:space="0" w:color="auto"/>
            </w:tcBorders>
          </w:tcPr>
          <w:p w:rsidR="00071D36" w:rsidRPr="007D0060" w:rsidRDefault="00080FCC" w:rsidP="00071D36">
            <w:pPr>
              <w:pStyle w:val="Standard"/>
              <w:jc w:val="center"/>
              <w:rPr>
                <w:rFonts w:ascii="Arial" w:hAnsi="Arial" w:cs="Arial"/>
                <w:bCs/>
                <w:sz w:val="20"/>
                <w:szCs w:val="20"/>
              </w:rPr>
            </w:pPr>
            <w:r>
              <w:rPr>
                <w:rFonts w:ascii="Arial" w:hAnsi="Arial" w:cs="Arial"/>
                <w:bCs/>
                <w:sz w:val="20"/>
                <w:szCs w:val="20"/>
              </w:rPr>
              <w:t>21</w:t>
            </w:r>
          </w:p>
        </w:tc>
        <w:tc>
          <w:tcPr>
            <w:tcW w:w="1710" w:type="dxa"/>
            <w:tcBorders>
              <w:top w:val="single" w:sz="4" w:space="0" w:color="auto"/>
              <w:left w:val="single" w:sz="4" w:space="0" w:color="auto"/>
              <w:bottom w:val="single" w:sz="4" w:space="0" w:color="auto"/>
              <w:right w:val="single" w:sz="4" w:space="0" w:color="auto"/>
            </w:tcBorders>
          </w:tcPr>
          <w:p w:rsidR="00071D36" w:rsidRPr="007D0060" w:rsidRDefault="00080FCC" w:rsidP="00071D36">
            <w:pPr>
              <w:pStyle w:val="Standard"/>
              <w:jc w:val="center"/>
              <w:rPr>
                <w:rFonts w:ascii="Arial" w:hAnsi="Arial" w:cs="Arial"/>
                <w:bCs/>
                <w:sz w:val="20"/>
                <w:szCs w:val="20"/>
              </w:rPr>
            </w:pPr>
            <w:r>
              <w:rPr>
                <w:rFonts w:ascii="Arial" w:hAnsi="Arial" w:cs="Arial"/>
                <w:bCs/>
                <w:sz w:val="20"/>
                <w:szCs w:val="20"/>
              </w:rPr>
              <w:t>19</w:t>
            </w:r>
          </w:p>
        </w:tc>
        <w:tc>
          <w:tcPr>
            <w:tcW w:w="1710" w:type="dxa"/>
            <w:tcBorders>
              <w:top w:val="single" w:sz="4" w:space="0" w:color="auto"/>
              <w:left w:val="single" w:sz="4" w:space="0" w:color="auto"/>
              <w:bottom w:val="single" w:sz="4" w:space="0" w:color="auto"/>
              <w:right w:val="single" w:sz="4" w:space="0" w:color="auto"/>
            </w:tcBorders>
          </w:tcPr>
          <w:p w:rsidR="00071D36" w:rsidRPr="007D0060" w:rsidRDefault="00080FCC" w:rsidP="00071D36">
            <w:pPr>
              <w:pStyle w:val="Standard"/>
              <w:jc w:val="center"/>
              <w:rPr>
                <w:rFonts w:ascii="Arial" w:hAnsi="Arial" w:cs="Arial"/>
                <w:bCs/>
                <w:sz w:val="20"/>
                <w:szCs w:val="20"/>
              </w:rPr>
            </w:pPr>
            <w:r>
              <w:rPr>
                <w:rFonts w:ascii="Arial" w:hAnsi="Arial" w:cs="Arial"/>
                <w:bCs/>
                <w:sz w:val="20"/>
                <w:szCs w:val="20"/>
              </w:rPr>
              <w:t>15</w:t>
            </w:r>
          </w:p>
        </w:tc>
        <w:tc>
          <w:tcPr>
            <w:tcW w:w="1908" w:type="dxa"/>
            <w:tcBorders>
              <w:top w:val="single" w:sz="4" w:space="0" w:color="auto"/>
              <w:left w:val="single" w:sz="4" w:space="0" w:color="auto"/>
              <w:bottom w:val="single" w:sz="4" w:space="0" w:color="auto"/>
              <w:right w:val="single" w:sz="4" w:space="0" w:color="auto"/>
            </w:tcBorders>
          </w:tcPr>
          <w:p w:rsidR="00071D36" w:rsidRPr="007D0060" w:rsidRDefault="00080FCC" w:rsidP="00071D36">
            <w:pPr>
              <w:pStyle w:val="Standard"/>
              <w:jc w:val="center"/>
              <w:rPr>
                <w:rFonts w:ascii="Arial" w:hAnsi="Arial" w:cs="Arial"/>
                <w:bCs/>
                <w:sz w:val="20"/>
                <w:szCs w:val="20"/>
              </w:rPr>
            </w:pPr>
            <w:r>
              <w:rPr>
                <w:rFonts w:ascii="Arial" w:hAnsi="Arial" w:cs="Arial"/>
                <w:bCs/>
                <w:sz w:val="20"/>
                <w:szCs w:val="20"/>
              </w:rPr>
              <w:t>13</w:t>
            </w:r>
          </w:p>
        </w:tc>
      </w:tr>
      <w:tr w:rsidR="00071D36" w:rsidTr="00214B9E">
        <w:tc>
          <w:tcPr>
            <w:tcW w:w="561" w:type="dxa"/>
            <w:tcBorders>
              <w:top w:val="single" w:sz="4" w:space="0" w:color="auto"/>
              <w:left w:val="single" w:sz="4" w:space="0" w:color="auto"/>
              <w:bottom w:val="single" w:sz="4" w:space="0" w:color="auto"/>
              <w:right w:val="single" w:sz="4" w:space="0" w:color="auto"/>
            </w:tcBorders>
          </w:tcPr>
          <w:p w:rsidR="00071D36" w:rsidRPr="00116B2B" w:rsidRDefault="00071D36" w:rsidP="00071D36">
            <w:pPr>
              <w:pStyle w:val="Standard"/>
              <w:jc w:val="both"/>
              <w:rPr>
                <w:rFonts w:ascii="Arial" w:hAnsi="Arial" w:cs="Arial"/>
                <w:bCs/>
                <w:sz w:val="20"/>
                <w:szCs w:val="20"/>
              </w:rPr>
            </w:pPr>
            <w:r>
              <w:rPr>
                <w:rFonts w:ascii="Arial" w:hAnsi="Arial" w:cs="Arial"/>
                <w:bCs/>
                <w:sz w:val="20"/>
                <w:szCs w:val="20"/>
              </w:rPr>
              <w:t>3</w:t>
            </w:r>
          </w:p>
        </w:tc>
        <w:tc>
          <w:tcPr>
            <w:tcW w:w="5577" w:type="dxa"/>
            <w:tcBorders>
              <w:top w:val="single" w:sz="4" w:space="0" w:color="auto"/>
              <w:left w:val="single" w:sz="4" w:space="0" w:color="auto"/>
              <w:bottom w:val="single" w:sz="4" w:space="0" w:color="auto"/>
              <w:right w:val="single" w:sz="4" w:space="0" w:color="auto"/>
            </w:tcBorders>
          </w:tcPr>
          <w:p w:rsidR="00071D36" w:rsidRPr="007D0060" w:rsidRDefault="00071D36" w:rsidP="009E4073">
            <w:pPr>
              <w:pStyle w:val="Standard"/>
              <w:jc w:val="both"/>
              <w:rPr>
                <w:rFonts w:ascii="Arial" w:hAnsi="Arial" w:cs="Arial"/>
                <w:bCs/>
                <w:sz w:val="20"/>
                <w:szCs w:val="20"/>
              </w:rPr>
            </w:pPr>
            <w:r>
              <w:rPr>
                <w:rFonts w:ascii="Arial" w:hAnsi="Arial" w:cs="Arial"/>
                <w:bCs/>
                <w:sz w:val="20"/>
                <w:szCs w:val="20"/>
              </w:rPr>
              <w:t>F</w:t>
            </w:r>
            <w:r w:rsidR="009E4073">
              <w:rPr>
                <w:rFonts w:ascii="Arial" w:hAnsi="Arial" w:cs="Arial"/>
                <w:bCs/>
                <w:sz w:val="20"/>
                <w:szCs w:val="20"/>
              </w:rPr>
              <w:t>â</w:t>
            </w:r>
            <w:r>
              <w:rPr>
                <w:rFonts w:ascii="Arial" w:hAnsi="Arial" w:cs="Arial"/>
                <w:bCs/>
                <w:sz w:val="20"/>
                <w:szCs w:val="20"/>
              </w:rPr>
              <w:t>nea</w:t>
            </w:r>
            <w:r w:rsidR="00D77469">
              <w:rPr>
                <w:rFonts w:ascii="Arial" w:hAnsi="Arial" w:cs="Arial"/>
                <w:bCs/>
                <w:sz w:val="20"/>
                <w:szCs w:val="20"/>
              </w:rPr>
              <w:t>ţă</w:t>
            </w:r>
          </w:p>
        </w:tc>
        <w:tc>
          <w:tcPr>
            <w:tcW w:w="1710" w:type="dxa"/>
            <w:tcBorders>
              <w:top w:val="single" w:sz="4" w:space="0" w:color="auto"/>
              <w:left w:val="single" w:sz="4" w:space="0" w:color="auto"/>
              <w:bottom w:val="single" w:sz="4" w:space="0" w:color="auto"/>
              <w:right w:val="single" w:sz="4" w:space="0" w:color="auto"/>
            </w:tcBorders>
          </w:tcPr>
          <w:p w:rsidR="00071D36" w:rsidRPr="007D0060" w:rsidRDefault="00080FCC" w:rsidP="00071D36">
            <w:pPr>
              <w:pStyle w:val="Standard"/>
              <w:jc w:val="center"/>
              <w:rPr>
                <w:rFonts w:ascii="Arial" w:hAnsi="Arial" w:cs="Arial"/>
                <w:bCs/>
                <w:sz w:val="20"/>
                <w:szCs w:val="20"/>
              </w:rPr>
            </w:pPr>
            <w:r>
              <w:rPr>
                <w:rFonts w:ascii="Arial" w:hAnsi="Arial" w:cs="Arial"/>
                <w:bCs/>
                <w:sz w:val="20"/>
                <w:szCs w:val="20"/>
              </w:rPr>
              <w:t>21</w:t>
            </w:r>
          </w:p>
        </w:tc>
        <w:tc>
          <w:tcPr>
            <w:tcW w:w="1710" w:type="dxa"/>
            <w:tcBorders>
              <w:top w:val="single" w:sz="4" w:space="0" w:color="auto"/>
              <w:left w:val="single" w:sz="4" w:space="0" w:color="auto"/>
              <w:bottom w:val="single" w:sz="4" w:space="0" w:color="auto"/>
              <w:right w:val="single" w:sz="4" w:space="0" w:color="auto"/>
            </w:tcBorders>
          </w:tcPr>
          <w:p w:rsidR="00071D36" w:rsidRPr="007D0060" w:rsidRDefault="00080FCC" w:rsidP="00071D36">
            <w:pPr>
              <w:pStyle w:val="Standard"/>
              <w:jc w:val="center"/>
              <w:rPr>
                <w:rFonts w:ascii="Arial" w:hAnsi="Arial" w:cs="Arial"/>
                <w:bCs/>
                <w:sz w:val="20"/>
                <w:szCs w:val="20"/>
              </w:rPr>
            </w:pPr>
            <w:r>
              <w:rPr>
                <w:rFonts w:ascii="Arial" w:hAnsi="Arial" w:cs="Arial"/>
                <w:bCs/>
                <w:sz w:val="20"/>
                <w:szCs w:val="20"/>
              </w:rPr>
              <w:t>19</w:t>
            </w:r>
          </w:p>
        </w:tc>
        <w:tc>
          <w:tcPr>
            <w:tcW w:w="1710" w:type="dxa"/>
            <w:tcBorders>
              <w:top w:val="single" w:sz="4" w:space="0" w:color="auto"/>
              <w:left w:val="single" w:sz="4" w:space="0" w:color="auto"/>
              <w:bottom w:val="single" w:sz="4" w:space="0" w:color="auto"/>
              <w:right w:val="single" w:sz="4" w:space="0" w:color="auto"/>
            </w:tcBorders>
          </w:tcPr>
          <w:p w:rsidR="00071D36" w:rsidRPr="007D0060" w:rsidRDefault="00080FCC" w:rsidP="00071D36">
            <w:pPr>
              <w:pStyle w:val="Standard"/>
              <w:jc w:val="center"/>
              <w:rPr>
                <w:rFonts w:ascii="Arial" w:hAnsi="Arial" w:cs="Arial"/>
                <w:bCs/>
                <w:sz w:val="20"/>
                <w:szCs w:val="20"/>
              </w:rPr>
            </w:pPr>
            <w:r>
              <w:rPr>
                <w:rFonts w:ascii="Arial" w:hAnsi="Arial" w:cs="Arial"/>
                <w:bCs/>
                <w:sz w:val="20"/>
                <w:szCs w:val="20"/>
              </w:rPr>
              <w:t>15</w:t>
            </w:r>
          </w:p>
        </w:tc>
        <w:tc>
          <w:tcPr>
            <w:tcW w:w="1908" w:type="dxa"/>
            <w:tcBorders>
              <w:top w:val="single" w:sz="4" w:space="0" w:color="auto"/>
              <w:left w:val="single" w:sz="4" w:space="0" w:color="auto"/>
              <w:bottom w:val="single" w:sz="4" w:space="0" w:color="auto"/>
              <w:right w:val="single" w:sz="4" w:space="0" w:color="auto"/>
            </w:tcBorders>
          </w:tcPr>
          <w:p w:rsidR="00071D36" w:rsidRPr="007D0060" w:rsidRDefault="00080FCC" w:rsidP="00071D36">
            <w:pPr>
              <w:pStyle w:val="Standard"/>
              <w:jc w:val="center"/>
              <w:rPr>
                <w:rFonts w:ascii="Arial" w:hAnsi="Arial" w:cs="Arial"/>
                <w:bCs/>
                <w:sz w:val="20"/>
                <w:szCs w:val="20"/>
              </w:rPr>
            </w:pPr>
            <w:r>
              <w:rPr>
                <w:rFonts w:ascii="Arial" w:hAnsi="Arial" w:cs="Arial"/>
                <w:bCs/>
                <w:sz w:val="20"/>
                <w:szCs w:val="20"/>
              </w:rPr>
              <w:t>13</w:t>
            </w:r>
          </w:p>
        </w:tc>
      </w:tr>
      <w:tr w:rsidR="00071D36" w:rsidTr="00214B9E">
        <w:tc>
          <w:tcPr>
            <w:tcW w:w="561" w:type="dxa"/>
            <w:tcBorders>
              <w:top w:val="single" w:sz="4" w:space="0" w:color="auto"/>
              <w:left w:val="single" w:sz="4" w:space="0" w:color="auto"/>
              <w:bottom w:val="single" w:sz="4" w:space="0" w:color="auto"/>
              <w:right w:val="single" w:sz="4" w:space="0" w:color="auto"/>
            </w:tcBorders>
          </w:tcPr>
          <w:p w:rsidR="00071D36" w:rsidRPr="00116B2B" w:rsidRDefault="00071D36" w:rsidP="00071D36">
            <w:pPr>
              <w:pStyle w:val="Standard"/>
              <w:jc w:val="both"/>
              <w:rPr>
                <w:rFonts w:ascii="Arial" w:hAnsi="Arial" w:cs="Arial"/>
                <w:bCs/>
                <w:sz w:val="20"/>
                <w:szCs w:val="20"/>
              </w:rPr>
            </w:pPr>
            <w:r>
              <w:rPr>
                <w:rFonts w:ascii="Arial" w:hAnsi="Arial" w:cs="Arial"/>
                <w:bCs/>
                <w:sz w:val="20"/>
                <w:szCs w:val="20"/>
              </w:rPr>
              <w:t>4</w:t>
            </w:r>
          </w:p>
        </w:tc>
        <w:tc>
          <w:tcPr>
            <w:tcW w:w="5577" w:type="dxa"/>
            <w:tcBorders>
              <w:top w:val="single" w:sz="4" w:space="0" w:color="auto"/>
              <w:left w:val="single" w:sz="4" w:space="0" w:color="auto"/>
              <w:bottom w:val="single" w:sz="4" w:space="0" w:color="auto"/>
              <w:right w:val="single" w:sz="4" w:space="0" w:color="auto"/>
            </w:tcBorders>
          </w:tcPr>
          <w:p w:rsidR="00071D36" w:rsidRPr="007D0060" w:rsidRDefault="00071D36" w:rsidP="00071D36">
            <w:pPr>
              <w:pStyle w:val="Standard"/>
              <w:jc w:val="both"/>
              <w:rPr>
                <w:rFonts w:ascii="Arial" w:hAnsi="Arial" w:cs="Arial"/>
                <w:bCs/>
                <w:sz w:val="20"/>
                <w:szCs w:val="20"/>
              </w:rPr>
            </w:pPr>
            <w:r>
              <w:rPr>
                <w:rFonts w:ascii="Arial" w:hAnsi="Arial" w:cs="Arial"/>
                <w:bCs/>
                <w:sz w:val="20"/>
                <w:szCs w:val="20"/>
              </w:rPr>
              <w:t>Vie</w:t>
            </w:r>
          </w:p>
        </w:tc>
        <w:tc>
          <w:tcPr>
            <w:tcW w:w="1710" w:type="dxa"/>
            <w:tcBorders>
              <w:top w:val="single" w:sz="4" w:space="0" w:color="auto"/>
              <w:left w:val="single" w:sz="4" w:space="0" w:color="auto"/>
              <w:bottom w:val="single" w:sz="4" w:space="0" w:color="auto"/>
              <w:right w:val="single" w:sz="4" w:space="0" w:color="auto"/>
            </w:tcBorders>
          </w:tcPr>
          <w:p w:rsidR="00071D36" w:rsidRPr="007D0060" w:rsidRDefault="00080FCC" w:rsidP="00071D36">
            <w:pPr>
              <w:pStyle w:val="Standard"/>
              <w:jc w:val="center"/>
              <w:rPr>
                <w:rFonts w:ascii="Arial" w:hAnsi="Arial" w:cs="Arial"/>
                <w:bCs/>
                <w:sz w:val="20"/>
                <w:szCs w:val="20"/>
              </w:rPr>
            </w:pPr>
            <w:r>
              <w:rPr>
                <w:rFonts w:ascii="Arial" w:hAnsi="Arial" w:cs="Arial"/>
                <w:bCs/>
                <w:sz w:val="20"/>
                <w:szCs w:val="20"/>
              </w:rPr>
              <w:t>46</w:t>
            </w:r>
          </w:p>
        </w:tc>
        <w:tc>
          <w:tcPr>
            <w:tcW w:w="1710" w:type="dxa"/>
            <w:tcBorders>
              <w:top w:val="single" w:sz="4" w:space="0" w:color="auto"/>
              <w:left w:val="single" w:sz="4" w:space="0" w:color="auto"/>
              <w:bottom w:val="single" w:sz="4" w:space="0" w:color="auto"/>
              <w:right w:val="single" w:sz="4" w:space="0" w:color="auto"/>
            </w:tcBorders>
          </w:tcPr>
          <w:p w:rsidR="00071D36" w:rsidRPr="007D0060" w:rsidRDefault="00080FCC" w:rsidP="00071D36">
            <w:pPr>
              <w:pStyle w:val="Standard"/>
              <w:jc w:val="center"/>
              <w:rPr>
                <w:rFonts w:ascii="Arial" w:hAnsi="Arial" w:cs="Arial"/>
                <w:bCs/>
                <w:sz w:val="20"/>
                <w:szCs w:val="20"/>
              </w:rPr>
            </w:pPr>
            <w:r>
              <w:rPr>
                <w:rFonts w:ascii="Arial" w:hAnsi="Arial" w:cs="Arial"/>
                <w:bCs/>
                <w:sz w:val="20"/>
                <w:szCs w:val="20"/>
              </w:rPr>
              <w:t>35</w:t>
            </w:r>
          </w:p>
        </w:tc>
        <w:tc>
          <w:tcPr>
            <w:tcW w:w="1710" w:type="dxa"/>
            <w:tcBorders>
              <w:top w:val="single" w:sz="4" w:space="0" w:color="auto"/>
              <w:left w:val="single" w:sz="4" w:space="0" w:color="auto"/>
              <w:bottom w:val="single" w:sz="4" w:space="0" w:color="auto"/>
              <w:right w:val="single" w:sz="4" w:space="0" w:color="auto"/>
            </w:tcBorders>
          </w:tcPr>
          <w:p w:rsidR="00071D36" w:rsidRPr="007D0060" w:rsidRDefault="00080FCC" w:rsidP="00071D36">
            <w:pPr>
              <w:pStyle w:val="Standard"/>
              <w:jc w:val="center"/>
              <w:rPr>
                <w:rFonts w:ascii="Arial" w:hAnsi="Arial" w:cs="Arial"/>
                <w:bCs/>
                <w:sz w:val="20"/>
                <w:szCs w:val="20"/>
              </w:rPr>
            </w:pPr>
            <w:r>
              <w:rPr>
                <w:rFonts w:ascii="Arial" w:hAnsi="Arial" w:cs="Arial"/>
                <w:bCs/>
                <w:sz w:val="20"/>
                <w:szCs w:val="20"/>
              </w:rPr>
              <w:t>28</w:t>
            </w:r>
          </w:p>
        </w:tc>
        <w:tc>
          <w:tcPr>
            <w:tcW w:w="1908" w:type="dxa"/>
            <w:tcBorders>
              <w:top w:val="single" w:sz="4" w:space="0" w:color="auto"/>
              <w:left w:val="single" w:sz="4" w:space="0" w:color="auto"/>
              <w:bottom w:val="single" w:sz="4" w:space="0" w:color="auto"/>
              <w:right w:val="single" w:sz="4" w:space="0" w:color="auto"/>
            </w:tcBorders>
          </w:tcPr>
          <w:p w:rsidR="00071D36" w:rsidRPr="007D0060" w:rsidRDefault="00080FCC" w:rsidP="00071D36">
            <w:pPr>
              <w:pStyle w:val="Standard"/>
              <w:jc w:val="center"/>
              <w:rPr>
                <w:rFonts w:ascii="Arial" w:hAnsi="Arial" w:cs="Arial"/>
                <w:bCs/>
                <w:sz w:val="20"/>
                <w:szCs w:val="20"/>
              </w:rPr>
            </w:pPr>
            <w:r>
              <w:rPr>
                <w:rFonts w:ascii="Arial" w:hAnsi="Arial" w:cs="Arial"/>
                <w:bCs/>
                <w:sz w:val="20"/>
                <w:szCs w:val="20"/>
              </w:rPr>
              <w:t>19</w:t>
            </w:r>
          </w:p>
        </w:tc>
      </w:tr>
      <w:tr w:rsidR="00071D36" w:rsidTr="00214B9E">
        <w:tc>
          <w:tcPr>
            <w:tcW w:w="561" w:type="dxa"/>
            <w:tcBorders>
              <w:top w:val="single" w:sz="4" w:space="0" w:color="auto"/>
              <w:left w:val="single" w:sz="4" w:space="0" w:color="auto"/>
              <w:bottom w:val="single" w:sz="4" w:space="0" w:color="auto"/>
              <w:right w:val="single" w:sz="4" w:space="0" w:color="auto"/>
            </w:tcBorders>
          </w:tcPr>
          <w:p w:rsidR="00071D36" w:rsidRPr="00116B2B" w:rsidRDefault="00071D36" w:rsidP="00071D36">
            <w:pPr>
              <w:pStyle w:val="Standard"/>
              <w:jc w:val="both"/>
              <w:rPr>
                <w:rFonts w:ascii="Arial" w:hAnsi="Arial" w:cs="Arial"/>
                <w:bCs/>
                <w:sz w:val="20"/>
                <w:szCs w:val="20"/>
              </w:rPr>
            </w:pPr>
            <w:r>
              <w:rPr>
                <w:rFonts w:ascii="Arial" w:hAnsi="Arial" w:cs="Arial"/>
                <w:bCs/>
                <w:sz w:val="20"/>
                <w:szCs w:val="20"/>
              </w:rPr>
              <w:t>5</w:t>
            </w:r>
          </w:p>
        </w:tc>
        <w:tc>
          <w:tcPr>
            <w:tcW w:w="5577" w:type="dxa"/>
            <w:tcBorders>
              <w:top w:val="single" w:sz="4" w:space="0" w:color="auto"/>
              <w:left w:val="single" w:sz="4" w:space="0" w:color="auto"/>
              <w:bottom w:val="single" w:sz="4" w:space="0" w:color="auto"/>
              <w:right w:val="single" w:sz="4" w:space="0" w:color="auto"/>
            </w:tcBorders>
          </w:tcPr>
          <w:p w:rsidR="00071D36" w:rsidRPr="007D0060" w:rsidRDefault="00071D36" w:rsidP="00D77469">
            <w:pPr>
              <w:pStyle w:val="Standard"/>
              <w:jc w:val="both"/>
              <w:rPr>
                <w:rFonts w:ascii="Arial" w:hAnsi="Arial" w:cs="Arial"/>
                <w:bCs/>
                <w:sz w:val="20"/>
                <w:szCs w:val="20"/>
              </w:rPr>
            </w:pPr>
            <w:r>
              <w:rPr>
                <w:rFonts w:ascii="Arial" w:hAnsi="Arial" w:cs="Arial"/>
                <w:bCs/>
                <w:sz w:val="20"/>
                <w:szCs w:val="20"/>
              </w:rPr>
              <w:t>Livad</w:t>
            </w:r>
            <w:r w:rsidR="00D77469">
              <w:rPr>
                <w:rFonts w:ascii="Arial" w:hAnsi="Arial" w:cs="Arial"/>
                <w:bCs/>
                <w:sz w:val="20"/>
                <w:szCs w:val="20"/>
              </w:rPr>
              <w:t>ă</w:t>
            </w:r>
          </w:p>
        </w:tc>
        <w:tc>
          <w:tcPr>
            <w:tcW w:w="1710" w:type="dxa"/>
            <w:tcBorders>
              <w:top w:val="single" w:sz="4" w:space="0" w:color="auto"/>
              <w:left w:val="single" w:sz="4" w:space="0" w:color="auto"/>
              <w:bottom w:val="single" w:sz="4" w:space="0" w:color="auto"/>
              <w:right w:val="single" w:sz="4" w:space="0" w:color="auto"/>
            </w:tcBorders>
          </w:tcPr>
          <w:p w:rsidR="00071D36" w:rsidRPr="007D0060" w:rsidRDefault="00080FCC" w:rsidP="00071D36">
            <w:pPr>
              <w:pStyle w:val="Standard"/>
              <w:jc w:val="center"/>
              <w:rPr>
                <w:rFonts w:ascii="Arial" w:hAnsi="Arial" w:cs="Arial"/>
                <w:bCs/>
                <w:sz w:val="20"/>
                <w:szCs w:val="20"/>
              </w:rPr>
            </w:pPr>
            <w:r>
              <w:rPr>
                <w:rFonts w:ascii="Arial" w:hAnsi="Arial" w:cs="Arial"/>
                <w:bCs/>
                <w:sz w:val="20"/>
                <w:szCs w:val="20"/>
              </w:rPr>
              <w:t>53</w:t>
            </w:r>
          </w:p>
        </w:tc>
        <w:tc>
          <w:tcPr>
            <w:tcW w:w="1710" w:type="dxa"/>
            <w:tcBorders>
              <w:top w:val="single" w:sz="4" w:space="0" w:color="auto"/>
              <w:left w:val="single" w:sz="4" w:space="0" w:color="auto"/>
              <w:bottom w:val="single" w:sz="4" w:space="0" w:color="auto"/>
              <w:right w:val="single" w:sz="4" w:space="0" w:color="auto"/>
            </w:tcBorders>
          </w:tcPr>
          <w:p w:rsidR="00071D36" w:rsidRPr="007D0060" w:rsidRDefault="00080FCC" w:rsidP="00071D36">
            <w:pPr>
              <w:pStyle w:val="Standard"/>
              <w:jc w:val="center"/>
              <w:rPr>
                <w:rFonts w:ascii="Arial" w:hAnsi="Arial" w:cs="Arial"/>
                <w:bCs/>
                <w:sz w:val="20"/>
                <w:szCs w:val="20"/>
              </w:rPr>
            </w:pPr>
            <w:r>
              <w:rPr>
                <w:rFonts w:ascii="Arial" w:hAnsi="Arial" w:cs="Arial"/>
                <w:bCs/>
                <w:sz w:val="20"/>
                <w:szCs w:val="20"/>
              </w:rPr>
              <w:t>46</w:t>
            </w:r>
          </w:p>
        </w:tc>
        <w:tc>
          <w:tcPr>
            <w:tcW w:w="1710" w:type="dxa"/>
            <w:tcBorders>
              <w:top w:val="single" w:sz="4" w:space="0" w:color="auto"/>
              <w:left w:val="single" w:sz="4" w:space="0" w:color="auto"/>
              <w:bottom w:val="single" w:sz="4" w:space="0" w:color="auto"/>
              <w:right w:val="single" w:sz="4" w:space="0" w:color="auto"/>
            </w:tcBorders>
          </w:tcPr>
          <w:p w:rsidR="00071D36" w:rsidRPr="007D0060" w:rsidRDefault="00080FCC" w:rsidP="00071D36">
            <w:pPr>
              <w:pStyle w:val="Standard"/>
              <w:jc w:val="center"/>
              <w:rPr>
                <w:rFonts w:ascii="Arial" w:hAnsi="Arial" w:cs="Arial"/>
                <w:bCs/>
                <w:sz w:val="20"/>
                <w:szCs w:val="20"/>
              </w:rPr>
            </w:pPr>
            <w:r>
              <w:rPr>
                <w:rFonts w:ascii="Arial" w:hAnsi="Arial" w:cs="Arial"/>
                <w:bCs/>
                <w:sz w:val="20"/>
                <w:szCs w:val="20"/>
              </w:rPr>
              <w:t>35</w:t>
            </w:r>
          </w:p>
        </w:tc>
        <w:tc>
          <w:tcPr>
            <w:tcW w:w="1908" w:type="dxa"/>
            <w:tcBorders>
              <w:top w:val="single" w:sz="4" w:space="0" w:color="auto"/>
              <w:left w:val="single" w:sz="4" w:space="0" w:color="auto"/>
              <w:bottom w:val="single" w:sz="4" w:space="0" w:color="auto"/>
              <w:right w:val="single" w:sz="4" w:space="0" w:color="auto"/>
            </w:tcBorders>
          </w:tcPr>
          <w:p w:rsidR="00071D36" w:rsidRPr="007D0060" w:rsidRDefault="00080FCC" w:rsidP="00071D36">
            <w:pPr>
              <w:pStyle w:val="Standard"/>
              <w:jc w:val="center"/>
              <w:rPr>
                <w:rFonts w:ascii="Arial" w:hAnsi="Arial" w:cs="Arial"/>
                <w:bCs/>
                <w:sz w:val="20"/>
                <w:szCs w:val="20"/>
              </w:rPr>
            </w:pPr>
            <w:r>
              <w:rPr>
                <w:rFonts w:ascii="Arial" w:hAnsi="Arial" w:cs="Arial"/>
                <w:bCs/>
                <w:sz w:val="20"/>
                <w:szCs w:val="20"/>
              </w:rPr>
              <w:t>28</w:t>
            </w:r>
          </w:p>
        </w:tc>
      </w:tr>
      <w:tr w:rsidR="00071D36" w:rsidTr="00214B9E">
        <w:tc>
          <w:tcPr>
            <w:tcW w:w="561" w:type="dxa"/>
            <w:tcBorders>
              <w:top w:val="single" w:sz="4" w:space="0" w:color="auto"/>
              <w:left w:val="single" w:sz="4" w:space="0" w:color="auto"/>
              <w:bottom w:val="single" w:sz="4" w:space="0" w:color="auto"/>
              <w:right w:val="single" w:sz="4" w:space="0" w:color="auto"/>
            </w:tcBorders>
          </w:tcPr>
          <w:p w:rsidR="00071D36" w:rsidRPr="00116B2B" w:rsidRDefault="00071D36" w:rsidP="00071D36">
            <w:pPr>
              <w:pStyle w:val="Standard"/>
              <w:jc w:val="both"/>
              <w:rPr>
                <w:rFonts w:ascii="Arial" w:hAnsi="Arial" w:cs="Arial"/>
                <w:bCs/>
                <w:sz w:val="20"/>
                <w:szCs w:val="20"/>
              </w:rPr>
            </w:pPr>
            <w:r>
              <w:rPr>
                <w:rFonts w:ascii="Arial" w:hAnsi="Arial" w:cs="Arial"/>
                <w:bCs/>
                <w:sz w:val="20"/>
                <w:szCs w:val="20"/>
              </w:rPr>
              <w:t>6</w:t>
            </w:r>
          </w:p>
        </w:tc>
        <w:tc>
          <w:tcPr>
            <w:tcW w:w="5577" w:type="dxa"/>
            <w:tcBorders>
              <w:top w:val="single" w:sz="4" w:space="0" w:color="auto"/>
              <w:left w:val="single" w:sz="4" w:space="0" w:color="auto"/>
              <w:bottom w:val="single" w:sz="4" w:space="0" w:color="auto"/>
              <w:right w:val="single" w:sz="4" w:space="0" w:color="auto"/>
            </w:tcBorders>
          </w:tcPr>
          <w:p w:rsidR="00071D36" w:rsidRPr="007D0060" w:rsidRDefault="00071D36" w:rsidP="00D77469">
            <w:pPr>
              <w:pStyle w:val="Standard"/>
              <w:jc w:val="both"/>
              <w:rPr>
                <w:rFonts w:ascii="Arial" w:hAnsi="Arial" w:cs="Arial"/>
                <w:bCs/>
                <w:sz w:val="20"/>
                <w:szCs w:val="20"/>
              </w:rPr>
            </w:pPr>
            <w:r>
              <w:rPr>
                <w:rFonts w:ascii="Arial" w:hAnsi="Arial" w:cs="Arial"/>
                <w:bCs/>
                <w:sz w:val="20"/>
                <w:szCs w:val="20"/>
              </w:rPr>
              <w:t>P</w:t>
            </w:r>
            <w:r w:rsidR="00D77469">
              <w:rPr>
                <w:rFonts w:ascii="Arial" w:hAnsi="Arial" w:cs="Arial"/>
                <w:bCs/>
                <w:sz w:val="20"/>
                <w:szCs w:val="20"/>
              </w:rPr>
              <w:t>ă</w:t>
            </w:r>
            <w:r>
              <w:rPr>
                <w:rFonts w:ascii="Arial" w:hAnsi="Arial" w:cs="Arial"/>
                <w:bCs/>
                <w:sz w:val="20"/>
                <w:szCs w:val="20"/>
              </w:rPr>
              <w:t>dure sau alt teren cu vegeta</w:t>
            </w:r>
            <w:r w:rsidR="00D77469">
              <w:rPr>
                <w:rFonts w:ascii="Arial" w:hAnsi="Arial" w:cs="Arial"/>
                <w:bCs/>
                <w:sz w:val="20"/>
                <w:szCs w:val="20"/>
              </w:rPr>
              <w:t>ţ</w:t>
            </w:r>
            <w:r>
              <w:rPr>
                <w:rFonts w:ascii="Arial" w:hAnsi="Arial" w:cs="Arial"/>
                <w:bCs/>
                <w:sz w:val="20"/>
                <w:szCs w:val="20"/>
              </w:rPr>
              <w:t>ie forestier</w:t>
            </w:r>
            <w:r w:rsidR="00D77469">
              <w:rPr>
                <w:rFonts w:ascii="Arial" w:hAnsi="Arial" w:cs="Arial"/>
                <w:bCs/>
                <w:sz w:val="20"/>
                <w:szCs w:val="20"/>
              </w:rPr>
              <w:t>ă</w:t>
            </w:r>
          </w:p>
        </w:tc>
        <w:tc>
          <w:tcPr>
            <w:tcW w:w="1710" w:type="dxa"/>
            <w:tcBorders>
              <w:top w:val="single" w:sz="4" w:space="0" w:color="auto"/>
              <w:left w:val="single" w:sz="4" w:space="0" w:color="auto"/>
              <w:bottom w:val="single" w:sz="4" w:space="0" w:color="auto"/>
              <w:right w:val="single" w:sz="4" w:space="0" w:color="auto"/>
            </w:tcBorders>
          </w:tcPr>
          <w:p w:rsidR="00071D36" w:rsidRPr="007D0060" w:rsidRDefault="00080FCC" w:rsidP="00071D36">
            <w:pPr>
              <w:pStyle w:val="Standard"/>
              <w:jc w:val="center"/>
              <w:rPr>
                <w:rFonts w:ascii="Arial" w:hAnsi="Arial" w:cs="Arial"/>
                <w:bCs/>
                <w:sz w:val="20"/>
                <w:szCs w:val="20"/>
              </w:rPr>
            </w:pPr>
            <w:r>
              <w:rPr>
                <w:rFonts w:ascii="Arial" w:hAnsi="Arial" w:cs="Arial"/>
                <w:bCs/>
                <w:sz w:val="20"/>
                <w:szCs w:val="20"/>
              </w:rPr>
              <w:t>28</w:t>
            </w:r>
          </w:p>
        </w:tc>
        <w:tc>
          <w:tcPr>
            <w:tcW w:w="1710" w:type="dxa"/>
            <w:tcBorders>
              <w:top w:val="single" w:sz="4" w:space="0" w:color="auto"/>
              <w:left w:val="single" w:sz="4" w:space="0" w:color="auto"/>
              <w:bottom w:val="single" w:sz="4" w:space="0" w:color="auto"/>
              <w:right w:val="single" w:sz="4" w:space="0" w:color="auto"/>
            </w:tcBorders>
          </w:tcPr>
          <w:p w:rsidR="00071D36" w:rsidRPr="007D0060" w:rsidRDefault="00080FCC" w:rsidP="00071D36">
            <w:pPr>
              <w:pStyle w:val="Standard"/>
              <w:jc w:val="center"/>
              <w:rPr>
                <w:rFonts w:ascii="Arial" w:hAnsi="Arial" w:cs="Arial"/>
                <w:bCs/>
                <w:sz w:val="20"/>
                <w:szCs w:val="20"/>
              </w:rPr>
            </w:pPr>
            <w:r>
              <w:rPr>
                <w:rFonts w:ascii="Arial" w:hAnsi="Arial" w:cs="Arial"/>
                <w:bCs/>
                <w:sz w:val="20"/>
                <w:szCs w:val="20"/>
              </w:rPr>
              <w:t>21</w:t>
            </w:r>
          </w:p>
        </w:tc>
        <w:tc>
          <w:tcPr>
            <w:tcW w:w="1710" w:type="dxa"/>
            <w:tcBorders>
              <w:top w:val="single" w:sz="4" w:space="0" w:color="auto"/>
              <w:left w:val="single" w:sz="4" w:space="0" w:color="auto"/>
              <w:bottom w:val="single" w:sz="4" w:space="0" w:color="auto"/>
              <w:right w:val="single" w:sz="4" w:space="0" w:color="auto"/>
            </w:tcBorders>
          </w:tcPr>
          <w:p w:rsidR="00071D36" w:rsidRPr="007D0060" w:rsidRDefault="00080FCC" w:rsidP="00071D36">
            <w:pPr>
              <w:pStyle w:val="Standard"/>
              <w:jc w:val="center"/>
              <w:rPr>
                <w:rFonts w:ascii="Arial" w:hAnsi="Arial" w:cs="Arial"/>
                <w:bCs/>
                <w:sz w:val="20"/>
                <w:szCs w:val="20"/>
              </w:rPr>
            </w:pPr>
            <w:r>
              <w:rPr>
                <w:rFonts w:ascii="Arial" w:hAnsi="Arial" w:cs="Arial"/>
                <w:bCs/>
                <w:sz w:val="20"/>
                <w:szCs w:val="20"/>
              </w:rPr>
              <w:t>19</w:t>
            </w:r>
          </w:p>
        </w:tc>
        <w:tc>
          <w:tcPr>
            <w:tcW w:w="1908" w:type="dxa"/>
            <w:tcBorders>
              <w:top w:val="single" w:sz="4" w:space="0" w:color="auto"/>
              <w:left w:val="single" w:sz="4" w:space="0" w:color="auto"/>
              <w:bottom w:val="single" w:sz="4" w:space="0" w:color="auto"/>
              <w:right w:val="single" w:sz="4" w:space="0" w:color="auto"/>
            </w:tcBorders>
          </w:tcPr>
          <w:p w:rsidR="00071D36" w:rsidRPr="007D0060" w:rsidRDefault="00080FCC" w:rsidP="00071D36">
            <w:pPr>
              <w:pStyle w:val="Standard"/>
              <w:jc w:val="center"/>
              <w:rPr>
                <w:rFonts w:ascii="Arial" w:hAnsi="Arial" w:cs="Arial"/>
                <w:bCs/>
                <w:sz w:val="20"/>
                <w:szCs w:val="20"/>
              </w:rPr>
            </w:pPr>
            <w:r>
              <w:rPr>
                <w:rFonts w:ascii="Arial" w:hAnsi="Arial" w:cs="Arial"/>
                <w:bCs/>
                <w:sz w:val="20"/>
                <w:szCs w:val="20"/>
              </w:rPr>
              <w:t>15</w:t>
            </w:r>
          </w:p>
        </w:tc>
      </w:tr>
      <w:tr w:rsidR="00071D36" w:rsidTr="00214B9E">
        <w:tc>
          <w:tcPr>
            <w:tcW w:w="561" w:type="dxa"/>
            <w:tcBorders>
              <w:top w:val="single" w:sz="4" w:space="0" w:color="auto"/>
              <w:left w:val="single" w:sz="4" w:space="0" w:color="auto"/>
              <w:bottom w:val="single" w:sz="4" w:space="0" w:color="auto"/>
              <w:right w:val="single" w:sz="4" w:space="0" w:color="auto"/>
            </w:tcBorders>
          </w:tcPr>
          <w:p w:rsidR="00071D36" w:rsidRPr="00116B2B" w:rsidRDefault="00071D36" w:rsidP="00071D36">
            <w:pPr>
              <w:pStyle w:val="Standard"/>
              <w:jc w:val="both"/>
              <w:rPr>
                <w:rFonts w:ascii="Arial" w:hAnsi="Arial" w:cs="Arial"/>
                <w:bCs/>
                <w:sz w:val="20"/>
                <w:szCs w:val="20"/>
              </w:rPr>
            </w:pPr>
            <w:r>
              <w:rPr>
                <w:rFonts w:ascii="Arial" w:hAnsi="Arial" w:cs="Arial"/>
                <w:bCs/>
                <w:sz w:val="20"/>
                <w:szCs w:val="20"/>
              </w:rPr>
              <w:t>7</w:t>
            </w:r>
          </w:p>
        </w:tc>
        <w:tc>
          <w:tcPr>
            <w:tcW w:w="5577" w:type="dxa"/>
            <w:tcBorders>
              <w:top w:val="single" w:sz="4" w:space="0" w:color="auto"/>
              <w:left w:val="single" w:sz="4" w:space="0" w:color="auto"/>
              <w:bottom w:val="single" w:sz="4" w:space="0" w:color="auto"/>
              <w:right w:val="single" w:sz="4" w:space="0" w:color="auto"/>
            </w:tcBorders>
          </w:tcPr>
          <w:p w:rsidR="00071D36" w:rsidRPr="007D0060" w:rsidRDefault="00071D36" w:rsidP="00071D36">
            <w:pPr>
              <w:pStyle w:val="Standard"/>
              <w:jc w:val="both"/>
              <w:rPr>
                <w:rFonts w:ascii="Arial" w:hAnsi="Arial" w:cs="Arial"/>
                <w:bCs/>
                <w:sz w:val="20"/>
                <w:szCs w:val="20"/>
              </w:rPr>
            </w:pPr>
            <w:r>
              <w:rPr>
                <w:rFonts w:ascii="Arial" w:hAnsi="Arial" w:cs="Arial"/>
                <w:bCs/>
                <w:sz w:val="20"/>
                <w:szCs w:val="20"/>
              </w:rPr>
              <w:t>Teren cu ape</w:t>
            </w:r>
          </w:p>
        </w:tc>
        <w:tc>
          <w:tcPr>
            <w:tcW w:w="1710" w:type="dxa"/>
            <w:tcBorders>
              <w:top w:val="single" w:sz="4" w:space="0" w:color="auto"/>
              <w:left w:val="single" w:sz="4" w:space="0" w:color="auto"/>
              <w:bottom w:val="single" w:sz="4" w:space="0" w:color="auto"/>
              <w:right w:val="single" w:sz="4" w:space="0" w:color="auto"/>
            </w:tcBorders>
          </w:tcPr>
          <w:p w:rsidR="00071D36" w:rsidRPr="007D0060" w:rsidRDefault="00080FCC" w:rsidP="00071D36">
            <w:pPr>
              <w:pStyle w:val="Standard"/>
              <w:jc w:val="center"/>
              <w:rPr>
                <w:rFonts w:ascii="Arial" w:hAnsi="Arial" w:cs="Arial"/>
                <w:bCs/>
                <w:sz w:val="20"/>
                <w:szCs w:val="20"/>
              </w:rPr>
            </w:pPr>
            <w:r>
              <w:rPr>
                <w:rFonts w:ascii="Arial" w:hAnsi="Arial" w:cs="Arial"/>
                <w:bCs/>
                <w:sz w:val="20"/>
                <w:szCs w:val="20"/>
              </w:rPr>
              <w:t>15</w:t>
            </w:r>
          </w:p>
        </w:tc>
        <w:tc>
          <w:tcPr>
            <w:tcW w:w="1710" w:type="dxa"/>
            <w:tcBorders>
              <w:top w:val="single" w:sz="4" w:space="0" w:color="auto"/>
              <w:left w:val="single" w:sz="4" w:space="0" w:color="auto"/>
              <w:bottom w:val="single" w:sz="4" w:space="0" w:color="auto"/>
              <w:right w:val="single" w:sz="4" w:space="0" w:color="auto"/>
            </w:tcBorders>
          </w:tcPr>
          <w:p w:rsidR="00071D36" w:rsidRPr="007D0060" w:rsidRDefault="00080FCC" w:rsidP="00071D36">
            <w:pPr>
              <w:pStyle w:val="Standard"/>
              <w:jc w:val="center"/>
              <w:rPr>
                <w:rFonts w:ascii="Arial" w:hAnsi="Arial" w:cs="Arial"/>
                <w:bCs/>
                <w:sz w:val="20"/>
                <w:szCs w:val="20"/>
              </w:rPr>
            </w:pPr>
            <w:r>
              <w:rPr>
                <w:rFonts w:ascii="Arial" w:hAnsi="Arial" w:cs="Arial"/>
                <w:bCs/>
                <w:sz w:val="20"/>
                <w:szCs w:val="20"/>
              </w:rPr>
              <w:t>13</w:t>
            </w:r>
          </w:p>
        </w:tc>
        <w:tc>
          <w:tcPr>
            <w:tcW w:w="1710" w:type="dxa"/>
            <w:tcBorders>
              <w:top w:val="single" w:sz="4" w:space="0" w:color="auto"/>
              <w:left w:val="single" w:sz="4" w:space="0" w:color="auto"/>
              <w:bottom w:val="single" w:sz="4" w:space="0" w:color="auto"/>
              <w:right w:val="single" w:sz="4" w:space="0" w:color="auto"/>
            </w:tcBorders>
          </w:tcPr>
          <w:p w:rsidR="00071D36" w:rsidRPr="007D0060" w:rsidRDefault="00080FCC" w:rsidP="00071D36">
            <w:pPr>
              <w:pStyle w:val="Standard"/>
              <w:jc w:val="center"/>
              <w:rPr>
                <w:rFonts w:ascii="Arial" w:hAnsi="Arial" w:cs="Arial"/>
                <w:bCs/>
                <w:sz w:val="20"/>
                <w:szCs w:val="20"/>
              </w:rPr>
            </w:pPr>
            <w:r>
              <w:rPr>
                <w:rFonts w:ascii="Arial" w:hAnsi="Arial" w:cs="Arial"/>
                <w:bCs/>
                <w:sz w:val="20"/>
                <w:szCs w:val="20"/>
              </w:rPr>
              <w:t>8</w:t>
            </w:r>
          </w:p>
        </w:tc>
        <w:tc>
          <w:tcPr>
            <w:tcW w:w="1908" w:type="dxa"/>
            <w:tcBorders>
              <w:top w:val="single" w:sz="4" w:space="0" w:color="auto"/>
              <w:left w:val="single" w:sz="4" w:space="0" w:color="auto"/>
              <w:bottom w:val="single" w:sz="4" w:space="0" w:color="auto"/>
              <w:right w:val="single" w:sz="4" w:space="0" w:color="auto"/>
            </w:tcBorders>
          </w:tcPr>
          <w:p w:rsidR="00071D36" w:rsidRPr="007D0060" w:rsidRDefault="00561297" w:rsidP="00071D36">
            <w:pPr>
              <w:pStyle w:val="Standard"/>
              <w:jc w:val="center"/>
              <w:rPr>
                <w:rFonts w:ascii="Arial" w:hAnsi="Arial" w:cs="Arial"/>
                <w:bCs/>
                <w:sz w:val="20"/>
                <w:szCs w:val="20"/>
              </w:rPr>
            </w:pPr>
            <w:r>
              <w:rPr>
                <w:rFonts w:ascii="Arial" w:hAnsi="Arial" w:cs="Arial"/>
                <w:bCs/>
                <w:sz w:val="20"/>
                <w:szCs w:val="20"/>
              </w:rPr>
              <w:t>x</w:t>
            </w:r>
          </w:p>
        </w:tc>
      </w:tr>
      <w:tr w:rsidR="00071D36" w:rsidTr="00214B9E">
        <w:tc>
          <w:tcPr>
            <w:tcW w:w="561" w:type="dxa"/>
            <w:tcBorders>
              <w:top w:val="single" w:sz="4" w:space="0" w:color="auto"/>
              <w:left w:val="single" w:sz="4" w:space="0" w:color="auto"/>
              <w:bottom w:val="single" w:sz="4" w:space="0" w:color="auto"/>
              <w:right w:val="single" w:sz="4" w:space="0" w:color="auto"/>
            </w:tcBorders>
          </w:tcPr>
          <w:p w:rsidR="00071D36" w:rsidRPr="00116B2B" w:rsidRDefault="00071D36" w:rsidP="00071D36">
            <w:pPr>
              <w:pStyle w:val="Standard"/>
              <w:jc w:val="both"/>
              <w:rPr>
                <w:rFonts w:ascii="Arial" w:hAnsi="Arial" w:cs="Arial"/>
                <w:bCs/>
                <w:sz w:val="20"/>
                <w:szCs w:val="20"/>
              </w:rPr>
            </w:pPr>
            <w:r>
              <w:rPr>
                <w:rFonts w:ascii="Arial" w:hAnsi="Arial" w:cs="Arial"/>
                <w:bCs/>
                <w:sz w:val="20"/>
                <w:szCs w:val="20"/>
              </w:rPr>
              <w:t>8</w:t>
            </w:r>
          </w:p>
        </w:tc>
        <w:tc>
          <w:tcPr>
            <w:tcW w:w="5577" w:type="dxa"/>
            <w:tcBorders>
              <w:top w:val="single" w:sz="4" w:space="0" w:color="auto"/>
              <w:left w:val="single" w:sz="4" w:space="0" w:color="auto"/>
              <w:bottom w:val="single" w:sz="4" w:space="0" w:color="auto"/>
              <w:right w:val="single" w:sz="4" w:space="0" w:color="auto"/>
            </w:tcBorders>
          </w:tcPr>
          <w:p w:rsidR="00071D36" w:rsidRPr="007D0060" w:rsidRDefault="00071D36" w:rsidP="00D77469">
            <w:pPr>
              <w:pStyle w:val="Standard"/>
              <w:jc w:val="both"/>
              <w:rPr>
                <w:rFonts w:ascii="Arial" w:hAnsi="Arial" w:cs="Arial"/>
                <w:bCs/>
                <w:sz w:val="20"/>
                <w:szCs w:val="20"/>
              </w:rPr>
            </w:pPr>
            <w:r>
              <w:rPr>
                <w:rFonts w:ascii="Arial" w:hAnsi="Arial" w:cs="Arial"/>
                <w:bCs/>
                <w:sz w:val="20"/>
                <w:szCs w:val="20"/>
              </w:rPr>
              <w:t xml:space="preserve">Drumuri </w:t>
            </w:r>
            <w:r w:rsidR="00D77469">
              <w:rPr>
                <w:rFonts w:ascii="Arial" w:hAnsi="Arial" w:cs="Arial"/>
                <w:bCs/>
                <w:sz w:val="20"/>
                <w:szCs w:val="20"/>
              </w:rPr>
              <w:t>ş</w:t>
            </w:r>
            <w:r>
              <w:rPr>
                <w:rFonts w:ascii="Arial" w:hAnsi="Arial" w:cs="Arial"/>
                <w:bCs/>
                <w:sz w:val="20"/>
                <w:szCs w:val="20"/>
              </w:rPr>
              <w:t>i c</w:t>
            </w:r>
            <w:r w:rsidR="00D77469">
              <w:rPr>
                <w:rFonts w:ascii="Arial" w:hAnsi="Arial" w:cs="Arial"/>
                <w:bCs/>
                <w:sz w:val="20"/>
                <w:szCs w:val="20"/>
              </w:rPr>
              <w:t>ă</w:t>
            </w:r>
            <w:r>
              <w:rPr>
                <w:rFonts w:ascii="Arial" w:hAnsi="Arial" w:cs="Arial"/>
                <w:bCs/>
                <w:sz w:val="20"/>
                <w:szCs w:val="20"/>
              </w:rPr>
              <w:t>i ferate</w:t>
            </w:r>
          </w:p>
        </w:tc>
        <w:tc>
          <w:tcPr>
            <w:tcW w:w="1710" w:type="dxa"/>
            <w:tcBorders>
              <w:top w:val="single" w:sz="4" w:space="0" w:color="auto"/>
              <w:left w:val="single" w:sz="4" w:space="0" w:color="auto"/>
              <w:bottom w:val="single" w:sz="4" w:space="0" w:color="auto"/>
              <w:right w:val="single" w:sz="4" w:space="0" w:color="auto"/>
            </w:tcBorders>
          </w:tcPr>
          <w:p w:rsidR="00071D36" w:rsidRPr="007D0060" w:rsidRDefault="00561297" w:rsidP="00071D36">
            <w:pPr>
              <w:pStyle w:val="Standard"/>
              <w:jc w:val="center"/>
              <w:rPr>
                <w:rFonts w:ascii="Arial" w:hAnsi="Arial" w:cs="Arial"/>
                <w:bCs/>
                <w:sz w:val="20"/>
                <w:szCs w:val="20"/>
              </w:rPr>
            </w:pPr>
            <w:r>
              <w:rPr>
                <w:rFonts w:ascii="Arial" w:hAnsi="Arial" w:cs="Arial"/>
                <w:bCs/>
                <w:sz w:val="20"/>
                <w:szCs w:val="20"/>
              </w:rPr>
              <w:t>x</w:t>
            </w:r>
          </w:p>
        </w:tc>
        <w:tc>
          <w:tcPr>
            <w:tcW w:w="1710" w:type="dxa"/>
            <w:tcBorders>
              <w:top w:val="single" w:sz="4" w:space="0" w:color="auto"/>
              <w:left w:val="single" w:sz="4" w:space="0" w:color="auto"/>
              <w:bottom w:val="single" w:sz="4" w:space="0" w:color="auto"/>
              <w:right w:val="single" w:sz="4" w:space="0" w:color="auto"/>
            </w:tcBorders>
          </w:tcPr>
          <w:p w:rsidR="00071D36" w:rsidRPr="007D0060" w:rsidRDefault="00561297" w:rsidP="00071D36">
            <w:pPr>
              <w:pStyle w:val="Standard"/>
              <w:jc w:val="center"/>
              <w:rPr>
                <w:rFonts w:ascii="Arial" w:hAnsi="Arial" w:cs="Arial"/>
                <w:bCs/>
                <w:sz w:val="20"/>
                <w:szCs w:val="20"/>
              </w:rPr>
            </w:pPr>
            <w:r>
              <w:rPr>
                <w:rFonts w:ascii="Arial" w:hAnsi="Arial" w:cs="Arial"/>
                <w:bCs/>
                <w:sz w:val="20"/>
                <w:szCs w:val="20"/>
              </w:rPr>
              <w:t>x</w:t>
            </w:r>
          </w:p>
        </w:tc>
        <w:tc>
          <w:tcPr>
            <w:tcW w:w="1710" w:type="dxa"/>
            <w:tcBorders>
              <w:top w:val="single" w:sz="4" w:space="0" w:color="auto"/>
              <w:left w:val="single" w:sz="4" w:space="0" w:color="auto"/>
              <w:bottom w:val="single" w:sz="4" w:space="0" w:color="auto"/>
              <w:right w:val="single" w:sz="4" w:space="0" w:color="auto"/>
            </w:tcBorders>
          </w:tcPr>
          <w:p w:rsidR="00071D36" w:rsidRPr="007D0060" w:rsidRDefault="00561297" w:rsidP="00071D36">
            <w:pPr>
              <w:pStyle w:val="Standard"/>
              <w:jc w:val="center"/>
              <w:rPr>
                <w:rFonts w:ascii="Arial" w:hAnsi="Arial" w:cs="Arial"/>
                <w:bCs/>
                <w:sz w:val="20"/>
                <w:szCs w:val="20"/>
              </w:rPr>
            </w:pPr>
            <w:r>
              <w:rPr>
                <w:rFonts w:ascii="Arial" w:hAnsi="Arial" w:cs="Arial"/>
                <w:bCs/>
                <w:sz w:val="20"/>
                <w:szCs w:val="20"/>
              </w:rPr>
              <w:t>x</w:t>
            </w:r>
          </w:p>
        </w:tc>
        <w:tc>
          <w:tcPr>
            <w:tcW w:w="1908" w:type="dxa"/>
            <w:tcBorders>
              <w:top w:val="single" w:sz="4" w:space="0" w:color="auto"/>
              <w:left w:val="single" w:sz="4" w:space="0" w:color="auto"/>
              <w:bottom w:val="single" w:sz="4" w:space="0" w:color="auto"/>
              <w:right w:val="single" w:sz="4" w:space="0" w:color="auto"/>
            </w:tcBorders>
          </w:tcPr>
          <w:p w:rsidR="00071D36" w:rsidRPr="007D0060" w:rsidRDefault="00561297" w:rsidP="00071D36">
            <w:pPr>
              <w:pStyle w:val="Standard"/>
              <w:jc w:val="center"/>
              <w:rPr>
                <w:rFonts w:ascii="Arial" w:hAnsi="Arial" w:cs="Arial"/>
                <w:bCs/>
                <w:sz w:val="20"/>
                <w:szCs w:val="20"/>
              </w:rPr>
            </w:pPr>
            <w:r>
              <w:rPr>
                <w:rFonts w:ascii="Arial" w:hAnsi="Arial" w:cs="Arial"/>
                <w:bCs/>
                <w:sz w:val="20"/>
                <w:szCs w:val="20"/>
              </w:rPr>
              <w:t>x</w:t>
            </w:r>
          </w:p>
        </w:tc>
      </w:tr>
      <w:tr w:rsidR="00071D36" w:rsidTr="00214B9E">
        <w:trPr>
          <w:trHeight w:val="143"/>
        </w:trPr>
        <w:tc>
          <w:tcPr>
            <w:tcW w:w="561" w:type="dxa"/>
            <w:tcBorders>
              <w:top w:val="single" w:sz="4" w:space="0" w:color="auto"/>
              <w:left w:val="single" w:sz="4" w:space="0" w:color="auto"/>
              <w:bottom w:val="single" w:sz="4" w:space="0" w:color="auto"/>
              <w:right w:val="single" w:sz="4" w:space="0" w:color="auto"/>
            </w:tcBorders>
          </w:tcPr>
          <w:p w:rsidR="00071D36" w:rsidRPr="00116B2B" w:rsidRDefault="00071D36" w:rsidP="00071D36">
            <w:pPr>
              <w:pStyle w:val="Standard"/>
              <w:jc w:val="both"/>
              <w:rPr>
                <w:rFonts w:ascii="Arial" w:hAnsi="Arial" w:cs="Arial"/>
                <w:bCs/>
                <w:sz w:val="20"/>
                <w:szCs w:val="20"/>
              </w:rPr>
            </w:pPr>
            <w:r>
              <w:rPr>
                <w:rFonts w:ascii="Arial" w:hAnsi="Arial" w:cs="Arial"/>
                <w:bCs/>
                <w:sz w:val="20"/>
                <w:szCs w:val="20"/>
              </w:rPr>
              <w:t>9</w:t>
            </w:r>
          </w:p>
        </w:tc>
        <w:tc>
          <w:tcPr>
            <w:tcW w:w="5577" w:type="dxa"/>
            <w:tcBorders>
              <w:top w:val="single" w:sz="4" w:space="0" w:color="auto"/>
              <w:left w:val="single" w:sz="4" w:space="0" w:color="auto"/>
              <w:bottom w:val="single" w:sz="4" w:space="0" w:color="auto"/>
              <w:right w:val="single" w:sz="4" w:space="0" w:color="auto"/>
            </w:tcBorders>
          </w:tcPr>
          <w:p w:rsidR="00071D36" w:rsidRPr="007D0060" w:rsidRDefault="00071D36" w:rsidP="00071D36">
            <w:pPr>
              <w:pStyle w:val="Standard"/>
              <w:jc w:val="both"/>
              <w:rPr>
                <w:rFonts w:ascii="Arial" w:hAnsi="Arial" w:cs="Arial"/>
                <w:bCs/>
                <w:sz w:val="20"/>
                <w:szCs w:val="20"/>
              </w:rPr>
            </w:pPr>
            <w:r>
              <w:rPr>
                <w:rFonts w:ascii="Arial" w:hAnsi="Arial" w:cs="Arial"/>
                <w:bCs/>
                <w:sz w:val="20"/>
                <w:szCs w:val="20"/>
              </w:rPr>
              <w:t>Teren neproductiv</w:t>
            </w:r>
          </w:p>
        </w:tc>
        <w:tc>
          <w:tcPr>
            <w:tcW w:w="1710" w:type="dxa"/>
            <w:tcBorders>
              <w:top w:val="single" w:sz="4" w:space="0" w:color="auto"/>
              <w:left w:val="single" w:sz="4" w:space="0" w:color="auto"/>
              <w:bottom w:val="single" w:sz="4" w:space="0" w:color="auto"/>
              <w:right w:val="single" w:sz="4" w:space="0" w:color="auto"/>
            </w:tcBorders>
          </w:tcPr>
          <w:p w:rsidR="00071D36" w:rsidRPr="007D0060" w:rsidRDefault="00561297" w:rsidP="00071D36">
            <w:pPr>
              <w:pStyle w:val="Standard"/>
              <w:jc w:val="center"/>
              <w:rPr>
                <w:rFonts w:ascii="Arial" w:hAnsi="Arial" w:cs="Arial"/>
                <w:bCs/>
                <w:sz w:val="20"/>
                <w:szCs w:val="20"/>
              </w:rPr>
            </w:pPr>
            <w:r>
              <w:rPr>
                <w:rFonts w:ascii="Arial" w:hAnsi="Arial" w:cs="Arial"/>
                <w:bCs/>
                <w:sz w:val="20"/>
                <w:szCs w:val="20"/>
              </w:rPr>
              <w:t>x</w:t>
            </w:r>
          </w:p>
        </w:tc>
        <w:tc>
          <w:tcPr>
            <w:tcW w:w="1710" w:type="dxa"/>
            <w:tcBorders>
              <w:top w:val="single" w:sz="4" w:space="0" w:color="auto"/>
              <w:left w:val="single" w:sz="4" w:space="0" w:color="auto"/>
              <w:bottom w:val="single" w:sz="4" w:space="0" w:color="auto"/>
              <w:right w:val="single" w:sz="4" w:space="0" w:color="auto"/>
            </w:tcBorders>
          </w:tcPr>
          <w:p w:rsidR="00071D36" w:rsidRPr="007D0060" w:rsidRDefault="00561297" w:rsidP="00071D36">
            <w:pPr>
              <w:pStyle w:val="Standard"/>
              <w:jc w:val="center"/>
              <w:rPr>
                <w:rFonts w:ascii="Arial" w:hAnsi="Arial" w:cs="Arial"/>
                <w:bCs/>
                <w:sz w:val="20"/>
                <w:szCs w:val="20"/>
              </w:rPr>
            </w:pPr>
            <w:r>
              <w:rPr>
                <w:rFonts w:ascii="Arial" w:hAnsi="Arial" w:cs="Arial"/>
                <w:bCs/>
                <w:sz w:val="20"/>
                <w:szCs w:val="20"/>
              </w:rPr>
              <w:t>x</w:t>
            </w:r>
          </w:p>
        </w:tc>
        <w:tc>
          <w:tcPr>
            <w:tcW w:w="1710" w:type="dxa"/>
            <w:tcBorders>
              <w:top w:val="single" w:sz="4" w:space="0" w:color="auto"/>
              <w:left w:val="single" w:sz="4" w:space="0" w:color="auto"/>
              <w:bottom w:val="single" w:sz="4" w:space="0" w:color="auto"/>
              <w:right w:val="single" w:sz="4" w:space="0" w:color="auto"/>
            </w:tcBorders>
          </w:tcPr>
          <w:p w:rsidR="00071D36" w:rsidRPr="007D0060" w:rsidRDefault="00561297" w:rsidP="00071D36">
            <w:pPr>
              <w:pStyle w:val="Standard"/>
              <w:jc w:val="center"/>
              <w:rPr>
                <w:rFonts w:ascii="Arial" w:hAnsi="Arial" w:cs="Arial"/>
                <w:bCs/>
                <w:sz w:val="20"/>
                <w:szCs w:val="20"/>
              </w:rPr>
            </w:pPr>
            <w:r>
              <w:rPr>
                <w:rFonts w:ascii="Arial" w:hAnsi="Arial" w:cs="Arial"/>
                <w:bCs/>
                <w:sz w:val="20"/>
                <w:szCs w:val="20"/>
              </w:rPr>
              <w:t>x</w:t>
            </w:r>
          </w:p>
        </w:tc>
        <w:tc>
          <w:tcPr>
            <w:tcW w:w="1908" w:type="dxa"/>
            <w:tcBorders>
              <w:top w:val="single" w:sz="4" w:space="0" w:color="auto"/>
              <w:left w:val="single" w:sz="4" w:space="0" w:color="auto"/>
              <w:bottom w:val="single" w:sz="4" w:space="0" w:color="auto"/>
              <w:right w:val="single" w:sz="4" w:space="0" w:color="auto"/>
            </w:tcBorders>
          </w:tcPr>
          <w:p w:rsidR="00071D36" w:rsidRPr="007D0060" w:rsidRDefault="00561297" w:rsidP="00071D36">
            <w:pPr>
              <w:pStyle w:val="Standard"/>
              <w:jc w:val="center"/>
              <w:rPr>
                <w:rFonts w:ascii="Arial" w:hAnsi="Arial" w:cs="Arial"/>
                <w:bCs/>
                <w:sz w:val="20"/>
                <w:szCs w:val="20"/>
              </w:rPr>
            </w:pPr>
            <w:r>
              <w:rPr>
                <w:rFonts w:ascii="Arial" w:hAnsi="Arial" w:cs="Arial"/>
                <w:bCs/>
                <w:sz w:val="20"/>
                <w:szCs w:val="20"/>
              </w:rPr>
              <w:t>x</w:t>
            </w:r>
          </w:p>
        </w:tc>
      </w:tr>
    </w:tbl>
    <w:p w:rsidR="00071D36" w:rsidRDefault="00071D36" w:rsidP="00071D36">
      <w:pPr>
        <w:pStyle w:val="Standard"/>
        <w:jc w:val="both"/>
        <w:rPr>
          <w:rFonts w:ascii="Arial" w:hAnsi="Arial" w:cs="Arial"/>
          <w:bCs/>
          <w:sz w:val="22"/>
          <w:szCs w:val="22"/>
        </w:rPr>
      </w:pPr>
      <w:r>
        <w:rPr>
          <w:rFonts w:ascii="Arial" w:hAnsi="Arial" w:cs="Arial"/>
          <w:bCs/>
          <w:sz w:val="22"/>
          <w:szCs w:val="22"/>
        </w:rPr>
        <w:t xml:space="preserve">(4) </w:t>
      </w:r>
      <w:r w:rsidR="009E4073">
        <w:rPr>
          <w:rFonts w:ascii="Arial" w:hAnsi="Arial" w:cs="Arial"/>
          <w:bCs/>
          <w:sz w:val="22"/>
          <w:szCs w:val="22"/>
        </w:rPr>
        <w:t>Î</w:t>
      </w:r>
      <w:r>
        <w:rPr>
          <w:rFonts w:ascii="Arial" w:hAnsi="Arial" w:cs="Arial"/>
          <w:bCs/>
          <w:sz w:val="22"/>
          <w:szCs w:val="22"/>
        </w:rPr>
        <w:t xml:space="preserve">n cazul unui teren amplasat </w:t>
      </w:r>
      <w:r w:rsidR="009E4073">
        <w:rPr>
          <w:rFonts w:ascii="Arial" w:hAnsi="Arial" w:cs="Arial"/>
          <w:bCs/>
          <w:sz w:val="22"/>
          <w:szCs w:val="22"/>
        </w:rPr>
        <w:t>î</w:t>
      </w:r>
      <w:r>
        <w:rPr>
          <w:rFonts w:ascii="Arial" w:hAnsi="Arial" w:cs="Arial"/>
          <w:bCs/>
          <w:sz w:val="22"/>
          <w:szCs w:val="22"/>
        </w:rPr>
        <w:t>n extravilan, impozitul/taxa pe teren se stabile</w:t>
      </w:r>
      <w:r w:rsidR="009E4073">
        <w:rPr>
          <w:rFonts w:ascii="Arial" w:hAnsi="Arial" w:cs="Arial"/>
          <w:bCs/>
          <w:sz w:val="22"/>
          <w:szCs w:val="22"/>
        </w:rPr>
        <w:t>ş</w:t>
      </w:r>
      <w:r>
        <w:rPr>
          <w:rFonts w:ascii="Arial" w:hAnsi="Arial" w:cs="Arial"/>
          <w:bCs/>
          <w:sz w:val="22"/>
          <w:szCs w:val="22"/>
        </w:rPr>
        <w:t xml:space="preserve">te prin </w:t>
      </w:r>
      <w:r w:rsidR="009E4073">
        <w:rPr>
          <w:rFonts w:ascii="Arial" w:hAnsi="Arial" w:cs="Arial"/>
          <w:bCs/>
          <w:sz w:val="22"/>
          <w:szCs w:val="22"/>
        </w:rPr>
        <w:t>î</w:t>
      </w:r>
      <w:r>
        <w:rPr>
          <w:rFonts w:ascii="Arial" w:hAnsi="Arial" w:cs="Arial"/>
          <w:bCs/>
          <w:sz w:val="22"/>
          <w:szCs w:val="22"/>
        </w:rPr>
        <w:t>nmul</w:t>
      </w:r>
      <w:r w:rsidR="009E4073">
        <w:rPr>
          <w:rFonts w:ascii="Arial" w:hAnsi="Arial" w:cs="Arial"/>
          <w:bCs/>
          <w:sz w:val="22"/>
          <w:szCs w:val="22"/>
        </w:rPr>
        <w:t>ţ</w:t>
      </w:r>
      <w:r>
        <w:rPr>
          <w:rFonts w:ascii="Arial" w:hAnsi="Arial" w:cs="Arial"/>
          <w:bCs/>
          <w:sz w:val="22"/>
          <w:szCs w:val="22"/>
        </w:rPr>
        <w:t>irea suprafe</w:t>
      </w:r>
      <w:r w:rsidR="009E4073">
        <w:rPr>
          <w:rFonts w:ascii="Arial" w:hAnsi="Arial" w:cs="Arial"/>
          <w:bCs/>
          <w:sz w:val="22"/>
          <w:szCs w:val="22"/>
        </w:rPr>
        <w:t>ţ</w:t>
      </w:r>
      <w:r>
        <w:rPr>
          <w:rFonts w:ascii="Arial" w:hAnsi="Arial" w:cs="Arial"/>
          <w:bCs/>
          <w:sz w:val="22"/>
          <w:szCs w:val="22"/>
        </w:rPr>
        <w:t>ei terenului exprimat</w:t>
      </w:r>
      <w:r w:rsidR="009E4073">
        <w:rPr>
          <w:rFonts w:ascii="Arial" w:hAnsi="Arial" w:cs="Arial"/>
          <w:bCs/>
          <w:sz w:val="22"/>
          <w:szCs w:val="22"/>
        </w:rPr>
        <w:t>ă</w:t>
      </w:r>
      <w:r>
        <w:rPr>
          <w:rFonts w:ascii="Arial" w:hAnsi="Arial" w:cs="Arial"/>
          <w:bCs/>
          <w:sz w:val="22"/>
          <w:szCs w:val="22"/>
        </w:rPr>
        <w:t xml:space="preserve"> </w:t>
      </w:r>
      <w:r w:rsidR="009E4073">
        <w:rPr>
          <w:rFonts w:ascii="Arial" w:hAnsi="Arial" w:cs="Arial"/>
          <w:bCs/>
          <w:sz w:val="22"/>
          <w:szCs w:val="22"/>
        </w:rPr>
        <w:t>î</w:t>
      </w:r>
      <w:r>
        <w:rPr>
          <w:rFonts w:ascii="Arial" w:hAnsi="Arial" w:cs="Arial"/>
          <w:bCs/>
          <w:sz w:val="22"/>
          <w:szCs w:val="22"/>
        </w:rPr>
        <w:t>n hectare, cu suma corespunzatoare prev</w:t>
      </w:r>
      <w:r w:rsidR="009E4073">
        <w:rPr>
          <w:rFonts w:ascii="Arial" w:hAnsi="Arial" w:cs="Arial"/>
          <w:bCs/>
          <w:sz w:val="22"/>
          <w:szCs w:val="22"/>
        </w:rPr>
        <w:t>ă</w:t>
      </w:r>
      <w:r>
        <w:rPr>
          <w:rFonts w:ascii="Arial" w:hAnsi="Arial" w:cs="Arial"/>
          <w:bCs/>
          <w:sz w:val="22"/>
          <w:szCs w:val="22"/>
        </w:rPr>
        <w:t>zut</w:t>
      </w:r>
      <w:r w:rsidR="009E4073">
        <w:rPr>
          <w:rFonts w:ascii="Arial" w:hAnsi="Arial" w:cs="Arial"/>
          <w:bCs/>
          <w:sz w:val="22"/>
          <w:szCs w:val="22"/>
        </w:rPr>
        <w:t>ă</w:t>
      </w:r>
      <w:r>
        <w:rPr>
          <w:rFonts w:ascii="Arial" w:hAnsi="Arial" w:cs="Arial"/>
          <w:bCs/>
          <w:sz w:val="22"/>
          <w:szCs w:val="22"/>
        </w:rPr>
        <w:t xml:space="preserve"> </w:t>
      </w:r>
      <w:r w:rsidR="009E4073">
        <w:rPr>
          <w:rFonts w:ascii="Arial" w:hAnsi="Arial" w:cs="Arial"/>
          <w:bCs/>
          <w:sz w:val="22"/>
          <w:szCs w:val="22"/>
        </w:rPr>
        <w:t>î</w:t>
      </w:r>
      <w:r>
        <w:rPr>
          <w:rFonts w:ascii="Arial" w:hAnsi="Arial" w:cs="Arial"/>
          <w:bCs/>
          <w:sz w:val="22"/>
          <w:szCs w:val="22"/>
        </w:rPr>
        <w:t>n urm</w:t>
      </w:r>
      <w:r w:rsidR="009E4073">
        <w:rPr>
          <w:rFonts w:ascii="Arial" w:hAnsi="Arial" w:cs="Arial"/>
          <w:bCs/>
          <w:sz w:val="22"/>
          <w:szCs w:val="22"/>
        </w:rPr>
        <w:t>ă</w:t>
      </w:r>
      <w:r>
        <w:rPr>
          <w:rFonts w:ascii="Arial" w:hAnsi="Arial" w:cs="Arial"/>
          <w:bCs/>
          <w:sz w:val="22"/>
          <w:szCs w:val="22"/>
        </w:rPr>
        <w:t xml:space="preserve">torul tabel, </w:t>
      </w:r>
      <w:r w:rsidR="009E4073">
        <w:rPr>
          <w:rFonts w:ascii="Arial" w:hAnsi="Arial" w:cs="Arial"/>
          <w:bCs/>
          <w:sz w:val="22"/>
          <w:szCs w:val="22"/>
        </w:rPr>
        <w:t>î</w:t>
      </w:r>
      <w:r>
        <w:rPr>
          <w:rFonts w:ascii="Arial" w:hAnsi="Arial" w:cs="Arial"/>
          <w:bCs/>
          <w:sz w:val="22"/>
          <w:szCs w:val="22"/>
        </w:rPr>
        <w:t>nmul</w:t>
      </w:r>
      <w:r w:rsidR="009E4073">
        <w:rPr>
          <w:rFonts w:ascii="Arial" w:hAnsi="Arial" w:cs="Arial"/>
          <w:bCs/>
          <w:sz w:val="22"/>
          <w:szCs w:val="22"/>
        </w:rPr>
        <w:t>ţ</w:t>
      </w:r>
      <w:r>
        <w:rPr>
          <w:rFonts w:ascii="Arial" w:hAnsi="Arial" w:cs="Arial"/>
          <w:bCs/>
          <w:sz w:val="22"/>
          <w:szCs w:val="22"/>
        </w:rPr>
        <w:t>it</w:t>
      </w:r>
      <w:r w:rsidR="009E4073">
        <w:rPr>
          <w:rFonts w:ascii="Arial" w:hAnsi="Arial" w:cs="Arial"/>
          <w:bCs/>
          <w:sz w:val="22"/>
          <w:szCs w:val="22"/>
        </w:rPr>
        <w:t>ă</w:t>
      </w:r>
      <w:r>
        <w:rPr>
          <w:rFonts w:ascii="Arial" w:hAnsi="Arial" w:cs="Arial"/>
          <w:bCs/>
          <w:sz w:val="22"/>
          <w:szCs w:val="22"/>
        </w:rPr>
        <w:t xml:space="preserve"> cu coeficientul de corec</w:t>
      </w:r>
      <w:r w:rsidR="009E4073">
        <w:rPr>
          <w:rFonts w:ascii="Arial" w:hAnsi="Arial" w:cs="Arial"/>
          <w:bCs/>
          <w:sz w:val="22"/>
          <w:szCs w:val="22"/>
        </w:rPr>
        <w:t>ţ</w:t>
      </w:r>
      <w:r>
        <w:rPr>
          <w:rFonts w:ascii="Arial" w:hAnsi="Arial" w:cs="Arial"/>
          <w:bCs/>
          <w:sz w:val="22"/>
          <w:szCs w:val="22"/>
        </w:rPr>
        <w:t>ie prev</w:t>
      </w:r>
      <w:r w:rsidR="009E4073">
        <w:rPr>
          <w:rFonts w:ascii="Arial" w:hAnsi="Arial" w:cs="Arial"/>
          <w:bCs/>
          <w:sz w:val="22"/>
          <w:szCs w:val="22"/>
        </w:rPr>
        <w:t>ă</w:t>
      </w:r>
      <w:r>
        <w:rPr>
          <w:rFonts w:ascii="Arial" w:hAnsi="Arial" w:cs="Arial"/>
          <w:bCs/>
          <w:sz w:val="22"/>
          <w:szCs w:val="22"/>
        </w:rPr>
        <w:t>zut la art.457 alin. (6).</w:t>
      </w:r>
    </w:p>
    <w:p w:rsidR="00071D36" w:rsidRDefault="00071D36" w:rsidP="00071D36">
      <w:pPr>
        <w:pStyle w:val="Standard"/>
        <w:jc w:val="both"/>
        <w:rPr>
          <w:rFonts w:ascii="Arial" w:hAnsi="Arial" w:cs="Arial"/>
          <w:bCs/>
          <w:sz w:val="22"/>
          <w:szCs w:val="22"/>
        </w:rPr>
      </w:pPr>
    </w:p>
    <w:p w:rsidR="009E4073" w:rsidRDefault="009E4073" w:rsidP="00071D36">
      <w:pPr>
        <w:pStyle w:val="Standard"/>
        <w:jc w:val="both"/>
        <w:rPr>
          <w:rFonts w:ascii="Arial" w:hAnsi="Arial" w:cs="Arial"/>
          <w:bCs/>
          <w:sz w:val="22"/>
          <w:szCs w:val="22"/>
        </w:rPr>
      </w:pPr>
    </w:p>
    <w:p w:rsidR="009E4073" w:rsidRDefault="009E4073" w:rsidP="00071D36">
      <w:pPr>
        <w:pStyle w:val="Standard"/>
        <w:jc w:val="both"/>
        <w:rPr>
          <w:rFonts w:ascii="Arial" w:hAnsi="Arial" w:cs="Arial"/>
          <w:bCs/>
          <w:sz w:val="22"/>
          <w:szCs w:val="22"/>
        </w:rPr>
      </w:pPr>
    </w:p>
    <w:p w:rsidR="009E4073" w:rsidRDefault="009E4073" w:rsidP="00071D36">
      <w:pPr>
        <w:pStyle w:val="Standard"/>
        <w:jc w:val="both"/>
        <w:rPr>
          <w:rFonts w:ascii="Arial" w:hAnsi="Arial" w:cs="Arial"/>
          <w:bCs/>
          <w:sz w:val="22"/>
          <w:szCs w:val="22"/>
        </w:rPr>
      </w:pPr>
    </w:p>
    <w:p w:rsidR="00615500" w:rsidRDefault="00615500" w:rsidP="00071D36">
      <w:pPr>
        <w:pStyle w:val="Standard"/>
        <w:jc w:val="both"/>
        <w:rPr>
          <w:rFonts w:ascii="Arial" w:hAnsi="Arial" w:cs="Arial"/>
          <w:bCs/>
          <w:sz w:val="22"/>
          <w:szCs w:val="22"/>
        </w:rPr>
      </w:pPr>
    </w:p>
    <w:p w:rsidR="00615500" w:rsidRDefault="00615500" w:rsidP="00071D36">
      <w:pPr>
        <w:pStyle w:val="Standard"/>
        <w:jc w:val="both"/>
        <w:rPr>
          <w:rFonts w:ascii="Arial" w:hAnsi="Arial" w:cs="Arial"/>
          <w:bCs/>
          <w:sz w:val="22"/>
          <w:szCs w:val="22"/>
        </w:rPr>
      </w:pPr>
    </w:p>
    <w:p w:rsidR="009E4073" w:rsidRDefault="009E4073" w:rsidP="00071D36">
      <w:pPr>
        <w:pStyle w:val="Standard"/>
        <w:jc w:val="both"/>
        <w:rPr>
          <w:rFonts w:ascii="Arial" w:hAnsi="Arial" w:cs="Arial"/>
          <w:bCs/>
          <w:sz w:val="22"/>
          <w:szCs w:val="22"/>
        </w:rPr>
      </w:pPr>
    </w:p>
    <w:tbl>
      <w:tblPr>
        <w:tblW w:w="0" w:type="auto"/>
        <w:tblLook w:val="04A0"/>
      </w:tblPr>
      <w:tblGrid>
        <w:gridCol w:w="648"/>
        <w:gridCol w:w="6120"/>
        <w:gridCol w:w="1620"/>
        <w:gridCol w:w="1620"/>
        <w:gridCol w:w="1620"/>
        <w:gridCol w:w="1548"/>
      </w:tblGrid>
      <w:tr w:rsidR="00071D36" w:rsidTr="009E4073">
        <w:tc>
          <w:tcPr>
            <w:tcW w:w="648" w:type="dxa"/>
            <w:vMerge w:val="restart"/>
            <w:tcBorders>
              <w:top w:val="single" w:sz="4" w:space="0" w:color="auto"/>
              <w:left w:val="single" w:sz="4" w:space="0" w:color="auto"/>
              <w:bottom w:val="single" w:sz="4" w:space="0" w:color="auto"/>
              <w:right w:val="single" w:sz="4" w:space="0" w:color="auto"/>
            </w:tcBorders>
          </w:tcPr>
          <w:p w:rsidR="00071D36" w:rsidRPr="005B25D3" w:rsidRDefault="00071D36" w:rsidP="00071D36">
            <w:pPr>
              <w:pStyle w:val="Standard"/>
              <w:jc w:val="both"/>
              <w:rPr>
                <w:rFonts w:ascii="Arial" w:hAnsi="Arial" w:cs="Arial"/>
                <w:b/>
                <w:bCs/>
                <w:sz w:val="20"/>
                <w:szCs w:val="20"/>
              </w:rPr>
            </w:pPr>
            <w:r w:rsidRPr="005B25D3">
              <w:rPr>
                <w:rFonts w:ascii="Arial" w:hAnsi="Arial" w:cs="Arial"/>
                <w:b/>
                <w:bCs/>
                <w:sz w:val="20"/>
                <w:szCs w:val="20"/>
              </w:rPr>
              <w:lastRenderedPageBreak/>
              <w:t>Nr.</w:t>
            </w:r>
          </w:p>
          <w:p w:rsidR="00071D36" w:rsidRPr="005B25D3" w:rsidRDefault="00071D36" w:rsidP="00071D36">
            <w:pPr>
              <w:pStyle w:val="Standard"/>
              <w:jc w:val="both"/>
              <w:rPr>
                <w:rFonts w:ascii="Arial" w:hAnsi="Arial" w:cs="Arial"/>
                <w:b/>
                <w:bCs/>
                <w:sz w:val="20"/>
                <w:szCs w:val="20"/>
              </w:rPr>
            </w:pPr>
            <w:r w:rsidRPr="005B25D3">
              <w:rPr>
                <w:rFonts w:ascii="Arial" w:hAnsi="Arial" w:cs="Arial"/>
                <w:b/>
                <w:bCs/>
                <w:sz w:val="20"/>
                <w:szCs w:val="20"/>
              </w:rPr>
              <w:t>Crt.</w:t>
            </w:r>
          </w:p>
        </w:tc>
        <w:tc>
          <w:tcPr>
            <w:tcW w:w="6120" w:type="dxa"/>
            <w:vMerge w:val="restart"/>
            <w:tcBorders>
              <w:top w:val="single" w:sz="4" w:space="0" w:color="auto"/>
              <w:left w:val="single" w:sz="4" w:space="0" w:color="auto"/>
              <w:bottom w:val="single" w:sz="4" w:space="0" w:color="auto"/>
              <w:right w:val="single" w:sz="4" w:space="0" w:color="auto"/>
              <w:tl2br w:val="single" w:sz="4" w:space="0" w:color="auto"/>
            </w:tcBorders>
          </w:tcPr>
          <w:p w:rsidR="00071D36" w:rsidRPr="005B25D3" w:rsidRDefault="00071D36" w:rsidP="00071D36">
            <w:pPr>
              <w:pStyle w:val="Standard"/>
              <w:jc w:val="center"/>
              <w:rPr>
                <w:rFonts w:ascii="Arial" w:hAnsi="Arial" w:cs="Arial"/>
                <w:b/>
                <w:bCs/>
                <w:sz w:val="20"/>
                <w:szCs w:val="20"/>
              </w:rPr>
            </w:pPr>
            <w:r w:rsidRPr="005B25D3">
              <w:rPr>
                <w:rFonts w:ascii="Arial" w:hAnsi="Arial" w:cs="Arial"/>
                <w:b/>
                <w:bCs/>
                <w:sz w:val="20"/>
                <w:szCs w:val="20"/>
              </w:rPr>
              <w:t>Zona</w:t>
            </w:r>
          </w:p>
          <w:p w:rsidR="00071D36" w:rsidRPr="005B25D3" w:rsidRDefault="00071D36" w:rsidP="00071D36">
            <w:pPr>
              <w:rPr>
                <w:rFonts w:ascii="Arial" w:hAnsi="Arial" w:cs="Arial"/>
                <w:b/>
                <w:sz w:val="20"/>
                <w:szCs w:val="20"/>
              </w:rPr>
            </w:pPr>
          </w:p>
          <w:p w:rsidR="00071D36" w:rsidRPr="005B25D3" w:rsidRDefault="00071D36" w:rsidP="00071D36">
            <w:pPr>
              <w:rPr>
                <w:rFonts w:ascii="Arial" w:hAnsi="Arial" w:cs="Arial"/>
                <w:b/>
                <w:sz w:val="20"/>
                <w:szCs w:val="20"/>
              </w:rPr>
            </w:pPr>
            <w:r w:rsidRPr="005B25D3">
              <w:rPr>
                <w:rFonts w:ascii="Arial" w:hAnsi="Arial" w:cs="Arial"/>
                <w:b/>
                <w:sz w:val="20"/>
                <w:szCs w:val="20"/>
              </w:rPr>
              <w:t>Categoria</w:t>
            </w:r>
          </w:p>
          <w:p w:rsidR="00071D36" w:rsidRPr="005B25D3" w:rsidRDefault="00071D36" w:rsidP="009E4073">
            <w:pPr>
              <w:rPr>
                <w:rFonts w:ascii="Arial" w:hAnsi="Arial" w:cs="Arial"/>
                <w:b/>
                <w:sz w:val="20"/>
                <w:szCs w:val="20"/>
              </w:rPr>
            </w:pPr>
            <w:r w:rsidRPr="005B25D3">
              <w:rPr>
                <w:rFonts w:ascii="Arial" w:hAnsi="Arial" w:cs="Arial"/>
                <w:b/>
                <w:sz w:val="20"/>
                <w:szCs w:val="20"/>
              </w:rPr>
              <w:t>De folosin</w:t>
            </w:r>
            <w:r w:rsidR="009E4073">
              <w:rPr>
                <w:rFonts w:ascii="Arial" w:hAnsi="Arial" w:cs="Arial"/>
                <w:b/>
                <w:sz w:val="20"/>
                <w:szCs w:val="20"/>
              </w:rPr>
              <w:t>ţă</w:t>
            </w:r>
          </w:p>
        </w:tc>
        <w:tc>
          <w:tcPr>
            <w:tcW w:w="6408" w:type="dxa"/>
            <w:gridSpan w:val="4"/>
            <w:tcBorders>
              <w:top w:val="single" w:sz="4" w:space="0" w:color="auto"/>
              <w:left w:val="single" w:sz="4" w:space="0" w:color="auto"/>
              <w:bottom w:val="single" w:sz="4" w:space="0" w:color="auto"/>
              <w:right w:val="single" w:sz="4" w:space="0" w:color="auto"/>
            </w:tcBorders>
          </w:tcPr>
          <w:p w:rsidR="00071D36" w:rsidRPr="005B25D3" w:rsidRDefault="00071D36" w:rsidP="00071D36">
            <w:pPr>
              <w:pStyle w:val="Standard"/>
              <w:jc w:val="center"/>
              <w:rPr>
                <w:rFonts w:ascii="Arial" w:hAnsi="Arial" w:cs="Arial"/>
                <w:b/>
                <w:bCs/>
                <w:sz w:val="20"/>
                <w:szCs w:val="20"/>
              </w:rPr>
            </w:pPr>
            <w:r w:rsidRPr="005B25D3">
              <w:rPr>
                <w:rFonts w:ascii="Arial" w:hAnsi="Arial" w:cs="Arial"/>
                <w:b/>
                <w:bCs/>
                <w:sz w:val="20"/>
                <w:szCs w:val="20"/>
              </w:rPr>
              <w:t xml:space="preserve">Niveurile impozitului/taxei </w:t>
            </w:r>
            <w:r w:rsidR="009E4073">
              <w:rPr>
                <w:rFonts w:ascii="Arial" w:hAnsi="Arial" w:cs="Arial"/>
                <w:b/>
                <w:bCs/>
                <w:sz w:val="20"/>
                <w:szCs w:val="20"/>
              </w:rPr>
              <w:t>î</w:t>
            </w:r>
            <w:r w:rsidRPr="005B25D3">
              <w:rPr>
                <w:rFonts w:ascii="Arial" w:hAnsi="Arial" w:cs="Arial"/>
                <w:b/>
                <w:bCs/>
                <w:sz w:val="20"/>
                <w:szCs w:val="20"/>
              </w:rPr>
              <w:t>ncep</w:t>
            </w:r>
            <w:r w:rsidR="009E4073">
              <w:rPr>
                <w:rFonts w:ascii="Arial" w:hAnsi="Arial" w:cs="Arial"/>
                <w:b/>
                <w:bCs/>
                <w:sz w:val="20"/>
                <w:szCs w:val="20"/>
              </w:rPr>
              <w:t>â</w:t>
            </w:r>
            <w:r w:rsidRPr="005B25D3">
              <w:rPr>
                <w:rFonts w:ascii="Arial" w:hAnsi="Arial" w:cs="Arial"/>
                <w:b/>
                <w:bCs/>
                <w:sz w:val="20"/>
                <w:szCs w:val="20"/>
              </w:rPr>
              <w:t>nd cu 01.01.201</w:t>
            </w:r>
            <w:r w:rsidR="009E4073">
              <w:rPr>
                <w:rFonts w:ascii="Arial" w:hAnsi="Arial" w:cs="Arial"/>
                <w:b/>
                <w:bCs/>
                <w:sz w:val="20"/>
                <w:szCs w:val="20"/>
              </w:rPr>
              <w:t>8</w:t>
            </w:r>
          </w:p>
          <w:p w:rsidR="00071D36" w:rsidRPr="005B25D3" w:rsidRDefault="00CD725C" w:rsidP="00071D36">
            <w:pPr>
              <w:pStyle w:val="Standard"/>
              <w:jc w:val="center"/>
              <w:rPr>
                <w:rFonts w:ascii="Arial" w:hAnsi="Arial" w:cs="Arial"/>
                <w:b/>
                <w:bCs/>
                <w:sz w:val="20"/>
                <w:szCs w:val="20"/>
              </w:rPr>
            </w:pPr>
            <w:r>
              <w:rPr>
                <w:rFonts w:ascii="Arial" w:hAnsi="Arial" w:cs="Arial"/>
                <w:b/>
                <w:bCs/>
                <w:sz w:val="20"/>
                <w:szCs w:val="20"/>
              </w:rPr>
              <w:t>Persoane fizice si Persoane juridice</w:t>
            </w:r>
          </w:p>
        </w:tc>
      </w:tr>
      <w:tr w:rsidR="00071D36" w:rsidTr="009E4073">
        <w:tc>
          <w:tcPr>
            <w:tcW w:w="648" w:type="dxa"/>
            <w:vMerge/>
            <w:tcBorders>
              <w:top w:val="single" w:sz="4" w:space="0" w:color="auto"/>
              <w:left w:val="single" w:sz="4" w:space="0" w:color="auto"/>
              <w:bottom w:val="single" w:sz="4" w:space="0" w:color="auto"/>
              <w:right w:val="single" w:sz="4" w:space="0" w:color="auto"/>
            </w:tcBorders>
          </w:tcPr>
          <w:p w:rsidR="00071D36" w:rsidRPr="005B25D3" w:rsidRDefault="00071D36" w:rsidP="00071D36">
            <w:pPr>
              <w:pStyle w:val="Standard"/>
              <w:jc w:val="both"/>
              <w:rPr>
                <w:rFonts w:ascii="Arial" w:hAnsi="Arial" w:cs="Arial"/>
                <w:b/>
                <w:bCs/>
                <w:sz w:val="20"/>
                <w:szCs w:val="20"/>
              </w:rPr>
            </w:pPr>
          </w:p>
        </w:tc>
        <w:tc>
          <w:tcPr>
            <w:tcW w:w="6120" w:type="dxa"/>
            <w:vMerge/>
            <w:tcBorders>
              <w:top w:val="single" w:sz="4" w:space="0" w:color="auto"/>
              <w:left w:val="single" w:sz="4" w:space="0" w:color="auto"/>
              <w:bottom w:val="single" w:sz="4" w:space="0" w:color="auto"/>
              <w:right w:val="single" w:sz="4" w:space="0" w:color="auto"/>
            </w:tcBorders>
          </w:tcPr>
          <w:p w:rsidR="00071D36" w:rsidRPr="005B25D3" w:rsidRDefault="00071D36" w:rsidP="00071D36">
            <w:pPr>
              <w:pStyle w:val="Standard"/>
              <w:jc w:val="both"/>
              <w:rPr>
                <w:rFonts w:ascii="Arial" w:hAnsi="Arial" w:cs="Arial"/>
                <w:b/>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071D36" w:rsidRPr="005B25D3" w:rsidRDefault="00071D36" w:rsidP="00071D36">
            <w:pPr>
              <w:pStyle w:val="Standard"/>
              <w:jc w:val="center"/>
              <w:rPr>
                <w:rFonts w:ascii="Arial" w:hAnsi="Arial" w:cs="Arial"/>
                <w:b/>
                <w:bCs/>
                <w:sz w:val="20"/>
                <w:szCs w:val="20"/>
              </w:rPr>
            </w:pPr>
            <w:r w:rsidRPr="005B25D3">
              <w:rPr>
                <w:rFonts w:ascii="Arial" w:hAnsi="Arial" w:cs="Arial"/>
                <w:b/>
                <w:bCs/>
                <w:sz w:val="20"/>
                <w:szCs w:val="20"/>
              </w:rPr>
              <w:t>Zona A</w:t>
            </w:r>
          </w:p>
        </w:tc>
        <w:tc>
          <w:tcPr>
            <w:tcW w:w="1620" w:type="dxa"/>
            <w:tcBorders>
              <w:top w:val="single" w:sz="4" w:space="0" w:color="auto"/>
              <w:left w:val="single" w:sz="4" w:space="0" w:color="auto"/>
              <w:bottom w:val="single" w:sz="4" w:space="0" w:color="auto"/>
              <w:right w:val="single" w:sz="4" w:space="0" w:color="auto"/>
            </w:tcBorders>
          </w:tcPr>
          <w:p w:rsidR="00071D36" w:rsidRPr="005B25D3" w:rsidRDefault="00071D36" w:rsidP="00071D36">
            <w:pPr>
              <w:pStyle w:val="Standard"/>
              <w:jc w:val="center"/>
              <w:rPr>
                <w:rFonts w:ascii="Arial" w:hAnsi="Arial" w:cs="Arial"/>
                <w:b/>
                <w:bCs/>
                <w:sz w:val="20"/>
                <w:szCs w:val="20"/>
              </w:rPr>
            </w:pPr>
            <w:r w:rsidRPr="005B25D3">
              <w:rPr>
                <w:rFonts w:ascii="Arial" w:hAnsi="Arial" w:cs="Arial"/>
                <w:b/>
                <w:bCs/>
                <w:sz w:val="20"/>
                <w:szCs w:val="20"/>
              </w:rPr>
              <w:t>Zona B</w:t>
            </w:r>
          </w:p>
        </w:tc>
        <w:tc>
          <w:tcPr>
            <w:tcW w:w="1620" w:type="dxa"/>
            <w:tcBorders>
              <w:top w:val="single" w:sz="4" w:space="0" w:color="auto"/>
              <w:left w:val="single" w:sz="4" w:space="0" w:color="auto"/>
              <w:bottom w:val="single" w:sz="4" w:space="0" w:color="auto"/>
              <w:right w:val="single" w:sz="4" w:space="0" w:color="auto"/>
            </w:tcBorders>
          </w:tcPr>
          <w:p w:rsidR="00071D36" w:rsidRPr="005B25D3" w:rsidRDefault="00071D36" w:rsidP="00071D36">
            <w:pPr>
              <w:pStyle w:val="Standard"/>
              <w:jc w:val="center"/>
              <w:rPr>
                <w:rFonts w:ascii="Arial" w:hAnsi="Arial" w:cs="Arial"/>
                <w:b/>
                <w:bCs/>
                <w:sz w:val="20"/>
                <w:szCs w:val="20"/>
              </w:rPr>
            </w:pPr>
            <w:r w:rsidRPr="005B25D3">
              <w:rPr>
                <w:rFonts w:ascii="Arial" w:hAnsi="Arial" w:cs="Arial"/>
                <w:b/>
                <w:bCs/>
                <w:sz w:val="20"/>
                <w:szCs w:val="20"/>
              </w:rPr>
              <w:t>Zona C</w:t>
            </w:r>
          </w:p>
        </w:tc>
        <w:tc>
          <w:tcPr>
            <w:tcW w:w="1548" w:type="dxa"/>
            <w:tcBorders>
              <w:top w:val="single" w:sz="4" w:space="0" w:color="auto"/>
              <w:left w:val="single" w:sz="4" w:space="0" w:color="auto"/>
              <w:bottom w:val="single" w:sz="4" w:space="0" w:color="auto"/>
              <w:right w:val="single" w:sz="4" w:space="0" w:color="auto"/>
            </w:tcBorders>
          </w:tcPr>
          <w:p w:rsidR="00071D36" w:rsidRPr="005B25D3" w:rsidRDefault="00071D36" w:rsidP="00071D36">
            <w:pPr>
              <w:pStyle w:val="Standard"/>
              <w:jc w:val="center"/>
              <w:rPr>
                <w:rFonts w:ascii="Arial" w:hAnsi="Arial" w:cs="Arial"/>
                <w:b/>
                <w:bCs/>
                <w:sz w:val="20"/>
                <w:szCs w:val="20"/>
              </w:rPr>
            </w:pPr>
            <w:r w:rsidRPr="005B25D3">
              <w:rPr>
                <w:rFonts w:ascii="Arial" w:hAnsi="Arial" w:cs="Arial"/>
                <w:b/>
                <w:bCs/>
                <w:sz w:val="20"/>
                <w:szCs w:val="20"/>
              </w:rPr>
              <w:t>Zona D</w:t>
            </w:r>
          </w:p>
        </w:tc>
      </w:tr>
      <w:tr w:rsidR="00071D36" w:rsidTr="009E4073">
        <w:tc>
          <w:tcPr>
            <w:tcW w:w="648" w:type="dxa"/>
            <w:tcBorders>
              <w:top w:val="single" w:sz="4" w:space="0" w:color="auto"/>
              <w:left w:val="single" w:sz="4" w:space="0" w:color="auto"/>
              <w:bottom w:val="single" w:sz="4" w:space="0" w:color="auto"/>
              <w:right w:val="single" w:sz="4" w:space="0" w:color="auto"/>
            </w:tcBorders>
          </w:tcPr>
          <w:p w:rsidR="00071D36" w:rsidRPr="00721846" w:rsidRDefault="00071D36" w:rsidP="00071D36">
            <w:pPr>
              <w:pStyle w:val="Standard"/>
              <w:jc w:val="both"/>
              <w:rPr>
                <w:rFonts w:ascii="Arial" w:hAnsi="Arial" w:cs="Arial"/>
                <w:bCs/>
                <w:sz w:val="20"/>
                <w:szCs w:val="20"/>
              </w:rPr>
            </w:pPr>
            <w:r>
              <w:rPr>
                <w:rFonts w:ascii="Arial" w:hAnsi="Arial" w:cs="Arial"/>
                <w:bCs/>
                <w:sz w:val="20"/>
                <w:szCs w:val="20"/>
              </w:rPr>
              <w:t>1</w:t>
            </w:r>
          </w:p>
        </w:tc>
        <w:tc>
          <w:tcPr>
            <w:tcW w:w="6120" w:type="dxa"/>
            <w:tcBorders>
              <w:top w:val="single" w:sz="4" w:space="0" w:color="auto"/>
              <w:left w:val="single" w:sz="4" w:space="0" w:color="auto"/>
              <w:bottom w:val="single" w:sz="4" w:space="0" w:color="auto"/>
              <w:right w:val="single" w:sz="4" w:space="0" w:color="auto"/>
            </w:tcBorders>
          </w:tcPr>
          <w:p w:rsidR="00071D36" w:rsidRPr="00721846" w:rsidRDefault="00071D36" w:rsidP="009E4073">
            <w:pPr>
              <w:pStyle w:val="Standard"/>
              <w:jc w:val="both"/>
              <w:rPr>
                <w:rFonts w:ascii="Arial" w:hAnsi="Arial" w:cs="Arial"/>
                <w:bCs/>
                <w:sz w:val="20"/>
                <w:szCs w:val="20"/>
              </w:rPr>
            </w:pPr>
            <w:r>
              <w:rPr>
                <w:rFonts w:ascii="Arial" w:hAnsi="Arial" w:cs="Arial"/>
                <w:bCs/>
                <w:sz w:val="20"/>
                <w:szCs w:val="20"/>
              </w:rPr>
              <w:t>Teren cu construc</w:t>
            </w:r>
            <w:r w:rsidR="009E4073">
              <w:rPr>
                <w:rFonts w:ascii="Arial" w:hAnsi="Arial" w:cs="Arial"/>
                <w:bCs/>
                <w:sz w:val="20"/>
                <w:szCs w:val="20"/>
              </w:rPr>
              <w:t>ţ</w:t>
            </w:r>
            <w:r>
              <w:rPr>
                <w:rFonts w:ascii="Arial" w:hAnsi="Arial" w:cs="Arial"/>
                <w:bCs/>
                <w:sz w:val="20"/>
                <w:szCs w:val="20"/>
              </w:rPr>
              <w:t>ii</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080FCC" w:rsidP="00071D36">
            <w:pPr>
              <w:pStyle w:val="Standard"/>
              <w:jc w:val="center"/>
              <w:rPr>
                <w:rFonts w:ascii="Arial" w:hAnsi="Arial" w:cs="Arial"/>
                <w:bCs/>
                <w:sz w:val="20"/>
                <w:szCs w:val="20"/>
              </w:rPr>
            </w:pPr>
            <w:r>
              <w:rPr>
                <w:rFonts w:ascii="Arial" w:hAnsi="Arial" w:cs="Arial"/>
                <w:bCs/>
                <w:sz w:val="20"/>
                <w:szCs w:val="20"/>
              </w:rPr>
              <w:t>31</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080FCC" w:rsidP="00071D36">
            <w:pPr>
              <w:pStyle w:val="Standard"/>
              <w:jc w:val="center"/>
              <w:rPr>
                <w:rFonts w:ascii="Arial" w:hAnsi="Arial" w:cs="Arial"/>
                <w:bCs/>
                <w:sz w:val="20"/>
                <w:szCs w:val="20"/>
              </w:rPr>
            </w:pPr>
            <w:r>
              <w:rPr>
                <w:rFonts w:ascii="Arial" w:hAnsi="Arial" w:cs="Arial"/>
                <w:bCs/>
                <w:sz w:val="20"/>
                <w:szCs w:val="20"/>
              </w:rPr>
              <w:t>28</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080FCC" w:rsidP="00071D36">
            <w:pPr>
              <w:pStyle w:val="Standard"/>
              <w:jc w:val="center"/>
              <w:rPr>
                <w:rFonts w:ascii="Arial" w:hAnsi="Arial" w:cs="Arial"/>
                <w:bCs/>
                <w:sz w:val="20"/>
                <w:szCs w:val="20"/>
              </w:rPr>
            </w:pPr>
            <w:r>
              <w:rPr>
                <w:rFonts w:ascii="Arial" w:hAnsi="Arial" w:cs="Arial"/>
                <w:bCs/>
                <w:sz w:val="20"/>
                <w:szCs w:val="20"/>
              </w:rPr>
              <w:t>26</w:t>
            </w:r>
          </w:p>
        </w:tc>
        <w:tc>
          <w:tcPr>
            <w:tcW w:w="1548" w:type="dxa"/>
            <w:tcBorders>
              <w:top w:val="single" w:sz="4" w:space="0" w:color="auto"/>
              <w:left w:val="single" w:sz="4" w:space="0" w:color="auto"/>
              <w:bottom w:val="single" w:sz="4" w:space="0" w:color="auto"/>
              <w:right w:val="single" w:sz="4" w:space="0" w:color="auto"/>
            </w:tcBorders>
          </w:tcPr>
          <w:p w:rsidR="00071D36" w:rsidRPr="00721846" w:rsidRDefault="00080FCC" w:rsidP="00071D36">
            <w:pPr>
              <w:pStyle w:val="Standard"/>
              <w:jc w:val="center"/>
              <w:rPr>
                <w:rFonts w:ascii="Arial" w:hAnsi="Arial" w:cs="Arial"/>
                <w:bCs/>
                <w:sz w:val="20"/>
                <w:szCs w:val="20"/>
              </w:rPr>
            </w:pPr>
            <w:r>
              <w:rPr>
                <w:rFonts w:ascii="Arial" w:hAnsi="Arial" w:cs="Arial"/>
                <w:bCs/>
                <w:sz w:val="20"/>
                <w:szCs w:val="20"/>
              </w:rPr>
              <w:t>22</w:t>
            </w:r>
          </w:p>
        </w:tc>
      </w:tr>
      <w:tr w:rsidR="00071D36" w:rsidTr="009E4073">
        <w:tc>
          <w:tcPr>
            <w:tcW w:w="648" w:type="dxa"/>
            <w:tcBorders>
              <w:top w:val="single" w:sz="4" w:space="0" w:color="auto"/>
              <w:left w:val="single" w:sz="4" w:space="0" w:color="auto"/>
              <w:bottom w:val="single" w:sz="4" w:space="0" w:color="auto"/>
              <w:right w:val="single" w:sz="4" w:space="0" w:color="auto"/>
            </w:tcBorders>
          </w:tcPr>
          <w:p w:rsidR="00071D36" w:rsidRPr="00721846" w:rsidRDefault="00071D36" w:rsidP="00071D36">
            <w:pPr>
              <w:pStyle w:val="Standard"/>
              <w:jc w:val="both"/>
              <w:rPr>
                <w:rFonts w:ascii="Arial" w:hAnsi="Arial" w:cs="Arial"/>
                <w:bCs/>
                <w:sz w:val="20"/>
                <w:szCs w:val="20"/>
              </w:rPr>
            </w:pPr>
            <w:r>
              <w:rPr>
                <w:rFonts w:ascii="Arial" w:hAnsi="Arial" w:cs="Arial"/>
                <w:bCs/>
                <w:sz w:val="20"/>
                <w:szCs w:val="20"/>
              </w:rPr>
              <w:t>2</w:t>
            </w:r>
          </w:p>
        </w:tc>
        <w:tc>
          <w:tcPr>
            <w:tcW w:w="6120" w:type="dxa"/>
            <w:tcBorders>
              <w:top w:val="single" w:sz="4" w:space="0" w:color="auto"/>
              <w:left w:val="single" w:sz="4" w:space="0" w:color="auto"/>
              <w:bottom w:val="single" w:sz="4" w:space="0" w:color="auto"/>
              <w:right w:val="single" w:sz="4" w:space="0" w:color="auto"/>
            </w:tcBorders>
          </w:tcPr>
          <w:p w:rsidR="00071D36" w:rsidRPr="00721846" w:rsidRDefault="00071D36" w:rsidP="00071D36">
            <w:pPr>
              <w:pStyle w:val="Standard"/>
              <w:jc w:val="both"/>
              <w:rPr>
                <w:rFonts w:ascii="Arial" w:hAnsi="Arial" w:cs="Arial"/>
                <w:bCs/>
                <w:sz w:val="20"/>
                <w:szCs w:val="20"/>
              </w:rPr>
            </w:pPr>
            <w:r>
              <w:rPr>
                <w:rFonts w:ascii="Arial" w:hAnsi="Arial" w:cs="Arial"/>
                <w:bCs/>
                <w:sz w:val="20"/>
                <w:szCs w:val="20"/>
              </w:rPr>
              <w:t>Arabil</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080FCC" w:rsidP="00071D36">
            <w:pPr>
              <w:pStyle w:val="Standard"/>
              <w:jc w:val="center"/>
              <w:rPr>
                <w:rFonts w:ascii="Arial" w:hAnsi="Arial" w:cs="Arial"/>
                <w:bCs/>
                <w:sz w:val="20"/>
                <w:szCs w:val="20"/>
              </w:rPr>
            </w:pPr>
            <w:r>
              <w:rPr>
                <w:rFonts w:ascii="Arial" w:hAnsi="Arial" w:cs="Arial"/>
                <w:bCs/>
                <w:sz w:val="20"/>
                <w:szCs w:val="20"/>
              </w:rPr>
              <w:t>50</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080FCC" w:rsidP="00071D36">
            <w:pPr>
              <w:pStyle w:val="Standard"/>
              <w:jc w:val="center"/>
              <w:rPr>
                <w:rFonts w:ascii="Arial" w:hAnsi="Arial" w:cs="Arial"/>
                <w:bCs/>
                <w:sz w:val="20"/>
                <w:szCs w:val="20"/>
              </w:rPr>
            </w:pPr>
            <w:r>
              <w:rPr>
                <w:rFonts w:ascii="Arial" w:hAnsi="Arial" w:cs="Arial"/>
                <w:bCs/>
                <w:sz w:val="20"/>
                <w:szCs w:val="20"/>
              </w:rPr>
              <w:t>48</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080FCC" w:rsidP="00CD725C">
            <w:pPr>
              <w:pStyle w:val="Standard"/>
              <w:jc w:val="center"/>
              <w:rPr>
                <w:rFonts w:ascii="Arial" w:hAnsi="Arial" w:cs="Arial"/>
                <w:bCs/>
                <w:sz w:val="20"/>
                <w:szCs w:val="20"/>
              </w:rPr>
            </w:pPr>
            <w:r>
              <w:rPr>
                <w:rFonts w:ascii="Arial" w:hAnsi="Arial" w:cs="Arial"/>
                <w:bCs/>
                <w:sz w:val="20"/>
                <w:szCs w:val="20"/>
              </w:rPr>
              <w:t>45</w:t>
            </w:r>
          </w:p>
        </w:tc>
        <w:tc>
          <w:tcPr>
            <w:tcW w:w="1548" w:type="dxa"/>
            <w:tcBorders>
              <w:top w:val="single" w:sz="4" w:space="0" w:color="auto"/>
              <w:left w:val="single" w:sz="4" w:space="0" w:color="auto"/>
              <w:bottom w:val="single" w:sz="4" w:space="0" w:color="auto"/>
              <w:right w:val="single" w:sz="4" w:space="0" w:color="auto"/>
            </w:tcBorders>
          </w:tcPr>
          <w:p w:rsidR="00071D36" w:rsidRPr="00721846" w:rsidRDefault="00080FCC" w:rsidP="00071D36">
            <w:pPr>
              <w:pStyle w:val="Standard"/>
              <w:jc w:val="center"/>
              <w:rPr>
                <w:rFonts w:ascii="Arial" w:hAnsi="Arial" w:cs="Arial"/>
                <w:bCs/>
                <w:sz w:val="20"/>
                <w:szCs w:val="20"/>
              </w:rPr>
            </w:pPr>
            <w:r>
              <w:rPr>
                <w:rFonts w:ascii="Arial" w:hAnsi="Arial" w:cs="Arial"/>
                <w:bCs/>
                <w:sz w:val="20"/>
                <w:szCs w:val="20"/>
              </w:rPr>
              <w:t>42</w:t>
            </w:r>
          </w:p>
        </w:tc>
      </w:tr>
      <w:tr w:rsidR="00071D36" w:rsidTr="009E4073">
        <w:tc>
          <w:tcPr>
            <w:tcW w:w="648" w:type="dxa"/>
            <w:tcBorders>
              <w:top w:val="single" w:sz="4" w:space="0" w:color="auto"/>
              <w:left w:val="single" w:sz="4" w:space="0" w:color="auto"/>
              <w:bottom w:val="single" w:sz="4" w:space="0" w:color="auto"/>
              <w:right w:val="single" w:sz="4" w:space="0" w:color="auto"/>
            </w:tcBorders>
          </w:tcPr>
          <w:p w:rsidR="00071D36" w:rsidRPr="00721846" w:rsidRDefault="00071D36" w:rsidP="00071D36">
            <w:pPr>
              <w:pStyle w:val="Standard"/>
              <w:jc w:val="both"/>
              <w:rPr>
                <w:rFonts w:ascii="Arial" w:hAnsi="Arial" w:cs="Arial"/>
                <w:bCs/>
                <w:sz w:val="20"/>
                <w:szCs w:val="20"/>
              </w:rPr>
            </w:pPr>
            <w:r>
              <w:rPr>
                <w:rFonts w:ascii="Arial" w:hAnsi="Arial" w:cs="Arial"/>
                <w:bCs/>
                <w:sz w:val="20"/>
                <w:szCs w:val="20"/>
              </w:rPr>
              <w:t>3</w:t>
            </w:r>
          </w:p>
        </w:tc>
        <w:tc>
          <w:tcPr>
            <w:tcW w:w="6120" w:type="dxa"/>
            <w:tcBorders>
              <w:top w:val="single" w:sz="4" w:space="0" w:color="auto"/>
              <w:left w:val="single" w:sz="4" w:space="0" w:color="auto"/>
              <w:bottom w:val="single" w:sz="4" w:space="0" w:color="auto"/>
              <w:right w:val="single" w:sz="4" w:space="0" w:color="auto"/>
            </w:tcBorders>
          </w:tcPr>
          <w:p w:rsidR="00071D36" w:rsidRPr="00721846" w:rsidRDefault="00071D36" w:rsidP="009E4073">
            <w:pPr>
              <w:pStyle w:val="Standard"/>
              <w:jc w:val="both"/>
              <w:rPr>
                <w:rFonts w:ascii="Arial" w:hAnsi="Arial" w:cs="Arial"/>
                <w:bCs/>
                <w:sz w:val="20"/>
                <w:szCs w:val="20"/>
              </w:rPr>
            </w:pPr>
            <w:r>
              <w:rPr>
                <w:rFonts w:ascii="Arial" w:hAnsi="Arial" w:cs="Arial"/>
                <w:bCs/>
                <w:sz w:val="20"/>
                <w:szCs w:val="20"/>
              </w:rPr>
              <w:t>Pa</w:t>
            </w:r>
            <w:r w:rsidR="009E4073">
              <w:rPr>
                <w:rFonts w:ascii="Arial" w:hAnsi="Arial" w:cs="Arial"/>
                <w:bCs/>
                <w:sz w:val="20"/>
                <w:szCs w:val="20"/>
              </w:rPr>
              <w:t>ş</w:t>
            </w:r>
            <w:r>
              <w:rPr>
                <w:rFonts w:ascii="Arial" w:hAnsi="Arial" w:cs="Arial"/>
                <w:bCs/>
                <w:sz w:val="20"/>
                <w:szCs w:val="20"/>
              </w:rPr>
              <w:t>une</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080FCC" w:rsidP="00071D36">
            <w:pPr>
              <w:pStyle w:val="Standard"/>
              <w:jc w:val="center"/>
              <w:rPr>
                <w:rFonts w:ascii="Arial" w:hAnsi="Arial" w:cs="Arial"/>
                <w:bCs/>
                <w:sz w:val="20"/>
                <w:szCs w:val="20"/>
              </w:rPr>
            </w:pPr>
            <w:r>
              <w:rPr>
                <w:rFonts w:ascii="Arial" w:hAnsi="Arial" w:cs="Arial"/>
                <w:bCs/>
                <w:sz w:val="20"/>
                <w:szCs w:val="20"/>
              </w:rPr>
              <w:t>28</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080FCC" w:rsidP="00071D36">
            <w:pPr>
              <w:pStyle w:val="Standard"/>
              <w:jc w:val="center"/>
              <w:rPr>
                <w:rFonts w:ascii="Arial" w:hAnsi="Arial" w:cs="Arial"/>
                <w:bCs/>
                <w:sz w:val="20"/>
                <w:szCs w:val="20"/>
              </w:rPr>
            </w:pPr>
            <w:r>
              <w:rPr>
                <w:rFonts w:ascii="Arial" w:hAnsi="Arial" w:cs="Arial"/>
                <w:bCs/>
                <w:sz w:val="20"/>
                <w:szCs w:val="20"/>
              </w:rPr>
              <w:t>26</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080FCC" w:rsidP="00071D36">
            <w:pPr>
              <w:pStyle w:val="Standard"/>
              <w:jc w:val="center"/>
              <w:rPr>
                <w:rFonts w:ascii="Arial" w:hAnsi="Arial" w:cs="Arial"/>
                <w:bCs/>
                <w:sz w:val="20"/>
                <w:szCs w:val="20"/>
              </w:rPr>
            </w:pPr>
            <w:r>
              <w:rPr>
                <w:rFonts w:ascii="Arial" w:hAnsi="Arial" w:cs="Arial"/>
                <w:bCs/>
                <w:sz w:val="20"/>
                <w:szCs w:val="20"/>
              </w:rPr>
              <w:t>22</w:t>
            </w:r>
          </w:p>
        </w:tc>
        <w:tc>
          <w:tcPr>
            <w:tcW w:w="1548" w:type="dxa"/>
            <w:tcBorders>
              <w:top w:val="single" w:sz="4" w:space="0" w:color="auto"/>
              <w:left w:val="single" w:sz="4" w:space="0" w:color="auto"/>
              <w:bottom w:val="single" w:sz="4" w:space="0" w:color="auto"/>
              <w:right w:val="single" w:sz="4" w:space="0" w:color="auto"/>
            </w:tcBorders>
          </w:tcPr>
          <w:p w:rsidR="00071D36" w:rsidRPr="00721846" w:rsidRDefault="00080FCC" w:rsidP="00071D36">
            <w:pPr>
              <w:pStyle w:val="Standard"/>
              <w:jc w:val="center"/>
              <w:rPr>
                <w:rFonts w:ascii="Arial" w:hAnsi="Arial" w:cs="Arial"/>
                <w:bCs/>
                <w:sz w:val="20"/>
                <w:szCs w:val="20"/>
              </w:rPr>
            </w:pPr>
            <w:r>
              <w:rPr>
                <w:rFonts w:ascii="Arial" w:hAnsi="Arial" w:cs="Arial"/>
                <w:bCs/>
                <w:sz w:val="20"/>
                <w:szCs w:val="20"/>
              </w:rPr>
              <w:t>20</w:t>
            </w:r>
          </w:p>
        </w:tc>
      </w:tr>
      <w:tr w:rsidR="00071D36" w:rsidTr="009E4073">
        <w:tc>
          <w:tcPr>
            <w:tcW w:w="648" w:type="dxa"/>
            <w:tcBorders>
              <w:top w:val="single" w:sz="4" w:space="0" w:color="auto"/>
              <w:left w:val="single" w:sz="4" w:space="0" w:color="auto"/>
              <w:bottom w:val="single" w:sz="4" w:space="0" w:color="auto"/>
              <w:right w:val="single" w:sz="4" w:space="0" w:color="auto"/>
            </w:tcBorders>
          </w:tcPr>
          <w:p w:rsidR="00071D36" w:rsidRPr="00721846" w:rsidRDefault="00071D36" w:rsidP="00071D36">
            <w:pPr>
              <w:pStyle w:val="Standard"/>
              <w:jc w:val="both"/>
              <w:rPr>
                <w:rFonts w:ascii="Arial" w:hAnsi="Arial" w:cs="Arial"/>
                <w:bCs/>
                <w:sz w:val="20"/>
                <w:szCs w:val="20"/>
              </w:rPr>
            </w:pPr>
            <w:r>
              <w:rPr>
                <w:rFonts w:ascii="Arial" w:hAnsi="Arial" w:cs="Arial"/>
                <w:bCs/>
                <w:sz w:val="20"/>
                <w:szCs w:val="20"/>
              </w:rPr>
              <w:t>4</w:t>
            </w:r>
          </w:p>
        </w:tc>
        <w:tc>
          <w:tcPr>
            <w:tcW w:w="6120" w:type="dxa"/>
            <w:tcBorders>
              <w:top w:val="single" w:sz="4" w:space="0" w:color="auto"/>
              <w:left w:val="single" w:sz="4" w:space="0" w:color="auto"/>
              <w:bottom w:val="single" w:sz="4" w:space="0" w:color="auto"/>
              <w:right w:val="single" w:sz="4" w:space="0" w:color="auto"/>
            </w:tcBorders>
          </w:tcPr>
          <w:p w:rsidR="00071D36" w:rsidRPr="00721846" w:rsidRDefault="00071D36" w:rsidP="009E4073">
            <w:pPr>
              <w:pStyle w:val="Standard"/>
              <w:jc w:val="both"/>
              <w:rPr>
                <w:rFonts w:ascii="Arial" w:hAnsi="Arial" w:cs="Arial"/>
                <w:bCs/>
                <w:sz w:val="20"/>
                <w:szCs w:val="20"/>
              </w:rPr>
            </w:pPr>
            <w:r>
              <w:rPr>
                <w:rFonts w:ascii="Arial" w:hAnsi="Arial" w:cs="Arial"/>
                <w:bCs/>
                <w:sz w:val="20"/>
                <w:szCs w:val="20"/>
              </w:rPr>
              <w:t>F</w:t>
            </w:r>
            <w:r w:rsidR="009E4073">
              <w:rPr>
                <w:rFonts w:ascii="Arial" w:hAnsi="Arial" w:cs="Arial"/>
                <w:bCs/>
                <w:sz w:val="20"/>
                <w:szCs w:val="20"/>
              </w:rPr>
              <w:t>â</w:t>
            </w:r>
            <w:r>
              <w:rPr>
                <w:rFonts w:ascii="Arial" w:hAnsi="Arial" w:cs="Arial"/>
                <w:bCs/>
                <w:sz w:val="20"/>
                <w:szCs w:val="20"/>
              </w:rPr>
              <w:t>nea</w:t>
            </w:r>
            <w:r w:rsidR="009E4073">
              <w:rPr>
                <w:rFonts w:ascii="Arial" w:hAnsi="Arial" w:cs="Arial"/>
                <w:bCs/>
                <w:sz w:val="20"/>
                <w:szCs w:val="20"/>
              </w:rPr>
              <w:t>ţă</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080FCC" w:rsidP="00071D36">
            <w:pPr>
              <w:pStyle w:val="Standard"/>
              <w:jc w:val="center"/>
              <w:rPr>
                <w:rFonts w:ascii="Arial" w:hAnsi="Arial" w:cs="Arial"/>
                <w:bCs/>
                <w:sz w:val="20"/>
                <w:szCs w:val="20"/>
              </w:rPr>
            </w:pPr>
            <w:r>
              <w:rPr>
                <w:rFonts w:ascii="Arial" w:hAnsi="Arial" w:cs="Arial"/>
                <w:bCs/>
                <w:sz w:val="20"/>
                <w:szCs w:val="20"/>
              </w:rPr>
              <w:t>28</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080FCC" w:rsidP="00071D36">
            <w:pPr>
              <w:pStyle w:val="Standard"/>
              <w:jc w:val="center"/>
              <w:rPr>
                <w:rFonts w:ascii="Arial" w:hAnsi="Arial" w:cs="Arial"/>
                <w:bCs/>
                <w:sz w:val="20"/>
                <w:szCs w:val="20"/>
              </w:rPr>
            </w:pPr>
            <w:r>
              <w:rPr>
                <w:rFonts w:ascii="Arial" w:hAnsi="Arial" w:cs="Arial"/>
                <w:bCs/>
                <w:sz w:val="20"/>
                <w:szCs w:val="20"/>
              </w:rPr>
              <w:t>26</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080FCC" w:rsidP="00071D36">
            <w:pPr>
              <w:pStyle w:val="Standard"/>
              <w:jc w:val="center"/>
              <w:rPr>
                <w:rFonts w:ascii="Arial" w:hAnsi="Arial" w:cs="Arial"/>
                <w:bCs/>
                <w:sz w:val="20"/>
                <w:szCs w:val="20"/>
              </w:rPr>
            </w:pPr>
            <w:r>
              <w:rPr>
                <w:rFonts w:ascii="Arial" w:hAnsi="Arial" w:cs="Arial"/>
                <w:bCs/>
                <w:sz w:val="20"/>
                <w:szCs w:val="20"/>
              </w:rPr>
              <w:t>22</w:t>
            </w:r>
          </w:p>
        </w:tc>
        <w:tc>
          <w:tcPr>
            <w:tcW w:w="1548" w:type="dxa"/>
            <w:tcBorders>
              <w:top w:val="single" w:sz="4" w:space="0" w:color="auto"/>
              <w:left w:val="single" w:sz="4" w:space="0" w:color="auto"/>
              <w:bottom w:val="single" w:sz="4" w:space="0" w:color="auto"/>
              <w:right w:val="single" w:sz="4" w:space="0" w:color="auto"/>
            </w:tcBorders>
          </w:tcPr>
          <w:p w:rsidR="00071D36" w:rsidRPr="00721846" w:rsidRDefault="00080FCC" w:rsidP="00071D36">
            <w:pPr>
              <w:pStyle w:val="Standard"/>
              <w:jc w:val="center"/>
              <w:rPr>
                <w:rFonts w:ascii="Arial" w:hAnsi="Arial" w:cs="Arial"/>
                <w:bCs/>
                <w:sz w:val="20"/>
                <w:szCs w:val="20"/>
              </w:rPr>
            </w:pPr>
            <w:r>
              <w:rPr>
                <w:rFonts w:ascii="Arial" w:hAnsi="Arial" w:cs="Arial"/>
                <w:bCs/>
                <w:sz w:val="20"/>
                <w:szCs w:val="20"/>
              </w:rPr>
              <w:t>20</w:t>
            </w:r>
          </w:p>
        </w:tc>
      </w:tr>
      <w:tr w:rsidR="00071D36" w:rsidTr="009E4073">
        <w:tc>
          <w:tcPr>
            <w:tcW w:w="648" w:type="dxa"/>
            <w:tcBorders>
              <w:top w:val="single" w:sz="4" w:space="0" w:color="auto"/>
              <w:left w:val="single" w:sz="4" w:space="0" w:color="auto"/>
              <w:bottom w:val="single" w:sz="4" w:space="0" w:color="auto"/>
              <w:right w:val="single" w:sz="4" w:space="0" w:color="auto"/>
            </w:tcBorders>
          </w:tcPr>
          <w:p w:rsidR="00071D36" w:rsidRPr="00721846" w:rsidRDefault="00071D36" w:rsidP="00071D36">
            <w:pPr>
              <w:pStyle w:val="Standard"/>
              <w:jc w:val="both"/>
              <w:rPr>
                <w:rFonts w:ascii="Arial" w:hAnsi="Arial" w:cs="Arial"/>
                <w:bCs/>
                <w:sz w:val="20"/>
                <w:szCs w:val="20"/>
              </w:rPr>
            </w:pPr>
            <w:r>
              <w:rPr>
                <w:rFonts w:ascii="Arial" w:hAnsi="Arial" w:cs="Arial"/>
                <w:bCs/>
                <w:sz w:val="20"/>
                <w:szCs w:val="20"/>
              </w:rPr>
              <w:t>5</w:t>
            </w:r>
          </w:p>
        </w:tc>
        <w:tc>
          <w:tcPr>
            <w:tcW w:w="6120" w:type="dxa"/>
            <w:tcBorders>
              <w:top w:val="single" w:sz="4" w:space="0" w:color="auto"/>
              <w:left w:val="single" w:sz="4" w:space="0" w:color="auto"/>
              <w:bottom w:val="single" w:sz="4" w:space="0" w:color="auto"/>
              <w:right w:val="single" w:sz="4" w:space="0" w:color="auto"/>
            </w:tcBorders>
          </w:tcPr>
          <w:p w:rsidR="00071D36" w:rsidRPr="00721846" w:rsidRDefault="00071D36" w:rsidP="009E4073">
            <w:pPr>
              <w:pStyle w:val="Standard"/>
              <w:jc w:val="both"/>
              <w:rPr>
                <w:rFonts w:ascii="Arial" w:hAnsi="Arial" w:cs="Arial"/>
                <w:bCs/>
                <w:sz w:val="20"/>
                <w:szCs w:val="20"/>
              </w:rPr>
            </w:pPr>
            <w:r>
              <w:rPr>
                <w:rFonts w:ascii="Arial" w:hAnsi="Arial" w:cs="Arial"/>
                <w:bCs/>
                <w:sz w:val="20"/>
                <w:szCs w:val="20"/>
              </w:rPr>
              <w:t>Vie pe rod, alta dec</w:t>
            </w:r>
            <w:r w:rsidR="009E4073">
              <w:rPr>
                <w:rFonts w:ascii="Arial" w:hAnsi="Arial" w:cs="Arial"/>
                <w:bCs/>
                <w:sz w:val="20"/>
                <w:szCs w:val="20"/>
              </w:rPr>
              <w:t>â</w:t>
            </w:r>
            <w:r>
              <w:rPr>
                <w:rFonts w:ascii="Arial" w:hAnsi="Arial" w:cs="Arial"/>
                <w:bCs/>
                <w:sz w:val="20"/>
                <w:szCs w:val="20"/>
              </w:rPr>
              <w:t>t cea prev</w:t>
            </w:r>
            <w:r w:rsidR="009E4073">
              <w:rPr>
                <w:rFonts w:ascii="Arial" w:hAnsi="Arial" w:cs="Arial"/>
                <w:bCs/>
                <w:sz w:val="20"/>
                <w:szCs w:val="20"/>
              </w:rPr>
              <w:t>ă</w:t>
            </w:r>
            <w:r>
              <w:rPr>
                <w:rFonts w:ascii="Arial" w:hAnsi="Arial" w:cs="Arial"/>
                <w:bCs/>
                <w:sz w:val="20"/>
                <w:szCs w:val="20"/>
              </w:rPr>
              <w:t>zut</w:t>
            </w:r>
            <w:r w:rsidR="009E4073">
              <w:rPr>
                <w:rFonts w:ascii="Arial" w:hAnsi="Arial" w:cs="Arial"/>
                <w:bCs/>
                <w:sz w:val="20"/>
                <w:szCs w:val="20"/>
              </w:rPr>
              <w:t>ă</w:t>
            </w:r>
            <w:r>
              <w:rPr>
                <w:rFonts w:ascii="Arial" w:hAnsi="Arial" w:cs="Arial"/>
                <w:bCs/>
                <w:sz w:val="20"/>
                <w:szCs w:val="20"/>
              </w:rPr>
              <w:t xml:space="preserve"> la nr. crt.5.1</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080FCC" w:rsidP="00071D36">
            <w:pPr>
              <w:pStyle w:val="Standard"/>
              <w:jc w:val="center"/>
              <w:rPr>
                <w:rFonts w:ascii="Arial" w:hAnsi="Arial" w:cs="Arial"/>
                <w:bCs/>
                <w:sz w:val="20"/>
                <w:szCs w:val="20"/>
              </w:rPr>
            </w:pPr>
            <w:r>
              <w:rPr>
                <w:rFonts w:ascii="Arial" w:hAnsi="Arial" w:cs="Arial"/>
                <w:bCs/>
                <w:sz w:val="20"/>
                <w:szCs w:val="20"/>
              </w:rPr>
              <w:t>55</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080FCC" w:rsidP="00071D36">
            <w:pPr>
              <w:pStyle w:val="Standard"/>
              <w:jc w:val="center"/>
              <w:rPr>
                <w:rFonts w:ascii="Arial" w:hAnsi="Arial" w:cs="Arial"/>
                <w:bCs/>
                <w:sz w:val="20"/>
                <w:szCs w:val="20"/>
              </w:rPr>
            </w:pPr>
            <w:r>
              <w:rPr>
                <w:rFonts w:ascii="Arial" w:hAnsi="Arial" w:cs="Arial"/>
                <w:bCs/>
                <w:sz w:val="20"/>
                <w:szCs w:val="20"/>
              </w:rPr>
              <w:t>53</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080FCC" w:rsidP="00071D36">
            <w:pPr>
              <w:pStyle w:val="Standard"/>
              <w:jc w:val="center"/>
              <w:rPr>
                <w:rFonts w:ascii="Arial" w:hAnsi="Arial" w:cs="Arial"/>
                <w:bCs/>
                <w:sz w:val="20"/>
                <w:szCs w:val="20"/>
              </w:rPr>
            </w:pPr>
            <w:r>
              <w:rPr>
                <w:rFonts w:ascii="Arial" w:hAnsi="Arial" w:cs="Arial"/>
                <w:bCs/>
                <w:sz w:val="20"/>
                <w:szCs w:val="20"/>
              </w:rPr>
              <w:t>50</w:t>
            </w:r>
          </w:p>
        </w:tc>
        <w:tc>
          <w:tcPr>
            <w:tcW w:w="1548" w:type="dxa"/>
            <w:tcBorders>
              <w:top w:val="single" w:sz="4" w:space="0" w:color="auto"/>
              <w:left w:val="single" w:sz="4" w:space="0" w:color="auto"/>
              <w:bottom w:val="single" w:sz="4" w:space="0" w:color="auto"/>
              <w:right w:val="single" w:sz="4" w:space="0" w:color="auto"/>
            </w:tcBorders>
          </w:tcPr>
          <w:p w:rsidR="00071D36" w:rsidRPr="00721846" w:rsidRDefault="00080FCC" w:rsidP="00071D36">
            <w:pPr>
              <w:pStyle w:val="Standard"/>
              <w:jc w:val="center"/>
              <w:rPr>
                <w:rFonts w:ascii="Arial" w:hAnsi="Arial" w:cs="Arial"/>
                <w:bCs/>
                <w:sz w:val="20"/>
                <w:szCs w:val="20"/>
              </w:rPr>
            </w:pPr>
            <w:r>
              <w:rPr>
                <w:rFonts w:ascii="Arial" w:hAnsi="Arial" w:cs="Arial"/>
                <w:bCs/>
                <w:sz w:val="20"/>
                <w:szCs w:val="20"/>
              </w:rPr>
              <w:t>48</w:t>
            </w:r>
          </w:p>
        </w:tc>
      </w:tr>
      <w:tr w:rsidR="00071D36" w:rsidTr="009E4073">
        <w:tc>
          <w:tcPr>
            <w:tcW w:w="648" w:type="dxa"/>
            <w:tcBorders>
              <w:top w:val="single" w:sz="4" w:space="0" w:color="auto"/>
              <w:left w:val="single" w:sz="4" w:space="0" w:color="auto"/>
              <w:bottom w:val="single" w:sz="4" w:space="0" w:color="auto"/>
              <w:right w:val="single" w:sz="4" w:space="0" w:color="auto"/>
            </w:tcBorders>
          </w:tcPr>
          <w:p w:rsidR="00071D36" w:rsidRPr="00721846" w:rsidRDefault="00071D36" w:rsidP="00071D36">
            <w:pPr>
              <w:pStyle w:val="Standard"/>
              <w:jc w:val="both"/>
              <w:rPr>
                <w:rFonts w:ascii="Arial" w:hAnsi="Arial" w:cs="Arial"/>
                <w:bCs/>
                <w:sz w:val="20"/>
                <w:szCs w:val="20"/>
              </w:rPr>
            </w:pPr>
            <w:r>
              <w:rPr>
                <w:rFonts w:ascii="Arial" w:hAnsi="Arial" w:cs="Arial"/>
                <w:bCs/>
                <w:sz w:val="20"/>
                <w:szCs w:val="20"/>
              </w:rPr>
              <w:t>5.1</w:t>
            </w:r>
          </w:p>
        </w:tc>
        <w:tc>
          <w:tcPr>
            <w:tcW w:w="6120" w:type="dxa"/>
            <w:tcBorders>
              <w:top w:val="single" w:sz="4" w:space="0" w:color="auto"/>
              <w:left w:val="single" w:sz="4" w:space="0" w:color="auto"/>
              <w:bottom w:val="single" w:sz="4" w:space="0" w:color="auto"/>
              <w:right w:val="single" w:sz="4" w:space="0" w:color="auto"/>
            </w:tcBorders>
          </w:tcPr>
          <w:p w:rsidR="00071D36" w:rsidRPr="00721846" w:rsidRDefault="00071D36" w:rsidP="009E4073">
            <w:pPr>
              <w:pStyle w:val="Standard"/>
              <w:jc w:val="both"/>
              <w:rPr>
                <w:rFonts w:ascii="Arial" w:hAnsi="Arial" w:cs="Arial"/>
                <w:bCs/>
                <w:sz w:val="20"/>
                <w:szCs w:val="20"/>
              </w:rPr>
            </w:pPr>
            <w:r>
              <w:rPr>
                <w:rFonts w:ascii="Arial" w:hAnsi="Arial" w:cs="Arial"/>
                <w:bCs/>
                <w:sz w:val="20"/>
                <w:szCs w:val="20"/>
              </w:rPr>
              <w:t>Vie p</w:t>
            </w:r>
            <w:r w:rsidR="009E4073">
              <w:rPr>
                <w:rFonts w:ascii="Arial" w:hAnsi="Arial" w:cs="Arial"/>
                <w:bCs/>
                <w:sz w:val="20"/>
                <w:szCs w:val="20"/>
              </w:rPr>
              <w:t>â</w:t>
            </w:r>
            <w:r>
              <w:rPr>
                <w:rFonts w:ascii="Arial" w:hAnsi="Arial" w:cs="Arial"/>
                <w:bCs/>
                <w:sz w:val="20"/>
                <w:szCs w:val="20"/>
              </w:rPr>
              <w:t>n</w:t>
            </w:r>
            <w:r w:rsidR="009E4073">
              <w:rPr>
                <w:rFonts w:ascii="Arial" w:hAnsi="Arial" w:cs="Arial"/>
                <w:bCs/>
                <w:sz w:val="20"/>
                <w:szCs w:val="20"/>
              </w:rPr>
              <w:t>ă</w:t>
            </w:r>
            <w:r>
              <w:rPr>
                <w:rFonts w:ascii="Arial" w:hAnsi="Arial" w:cs="Arial"/>
                <w:bCs/>
                <w:sz w:val="20"/>
                <w:szCs w:val="20"/>
              </w:rPr>
              <w:t xml:space="preserve"> la intrarea pe rod</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CD725C" w:rsidP="00071D36">
            <w:pPr>
              <w:pStyle w:val="Standard"/>
              <w:jc w:val="center"/>
              <w:rPr>
                <w:rFonts w:ascii="Arial" w:hAnsi="Arial" w:cs="Arial"/>
                <w:bCs/>
                <w:sz w:val="20"/>
                <w:szCs w:val="20"/>
              </w:rPr>
            </w:pPr>
            <w:r>
              <w:rPr>
                <w:rFonts w:ascii="Arial" w:hAnsi="Arial" w:cs="Arial"/>
                <w:bCs/>
                <w:sz w:val="20"/>
                <w:szCs w:val="20"/>
              </w:rPr>
              <w:t>x</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CD725C" w:rsidP="00071D36">
            <w:pPr>
              <w:pStyle w:val="Standard"/>
              <w:jc w:val="center"/>
              <w:rPr>
                <w:rFonts w:ascii="Arial" w:hAnsi="Arial" w:cs="Arial"/>
                <w:bCs/>
                <w:sz w:val="20"/>
                <w:szCs w:val="20"/>
              </w:rPr>
            </w:pPr>
            <w:r>
              <w:rPr>
                <w:rFonts w:ascii="Arial" w:hAnsi="Arial" w:cs="Arial"/>
                <w:bCs/>
                <w:sz w:val="20"/>
                <w:szCs w:val="20"/>
              </w:rPr>
              <w:t>x</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CD725C" w:rsidP="00071D36">
            <w:pPr>
              <w:pStyle w:val="Standard"/>
              <w:jc w:val="center"/>
              <w:rPr>
                <w:rFonts w:ascii="Arial" w:hAnsi="Arial" w:cs="Arial"/>
                <w:bCs/>
                <w:sz w:val="20"/>
                <w:szCs w:val="20"/>
              </w:rPr>
            </w:pPr>
            <w:r>
              <w:rPr>
                <w:rFonts w:ascii="Arial" w:hAnsi="Arial" w:cs="Arial"/>
                <w:bCs/>
                <w:sz w:val="20"/>
                <w:szCs w:val="20"/>
              </w:rPr>
              <w:t>x</w:t>
            </w:r>
          </w:p>
        </w:tc>
        <w:tc>
          <w:tcPr>
            <w:tcW w:w="1548" w:type="dxa"/>
            <w:tcBorders>
              <w:top w:val="single" w:sz="4" w:space="0" w:color="auto"/>
              <w:left w:val="single" w:sz="4" w:space="0" w:color="auto"/>
              <w:bottom w:val="single" w:sz="4" w:space="0" w:color="auto"/>
              <w:right w:val="single" w:sz="4" w:space="0" w:color="auto"/>
            </w:tcBorders>
          </w:tcPr>
          <w:p w:rsidR="00071D36" w:rsidRPr="00721846" w:rsidRDefault="00CD725C" w:rsidP="00071D36">
            <w:pPr>
              <w:pStyle w:val="Standard"/>
              <w:jc w:val="center"/>
              <w:rPr>
                <w:rFonts w:ascii="Arial" w:hAnsi="Arial" w:cs="Arial"/>
                <w:bCs/>
                <w:sz w:val="20"/>
                <w:szCs w:val="20"/>
              </w:rPr>
            </w:pPr>
            <w:r>
              <w:rPr>
                <w:rFonts w:ascii="Arial" w:hAnsi="Arial" w:cs="Arial"/>
                <w:bCs/>
                <w:sz w:val="20"/>
                <w:szCs w:val="20"/>
              </w:rPr>
              <w:t>x</w:t>
            </w:r>
          </w:p>
        </w:tc>
      </w:tr>
      <w:tr w:rsidR="00071D36" w:rsidTr="009E4073">
        <w:tc>
          <w:tcPr>
            <w:tcW w:w="648" w:type="dxa"/>
            <w:tcBorders>
              <w:top w:val="single" w:sz="4" w:space="0" w:color="auto"/>
              <w:left w:val="single" w:sz="4" w:space="0" w:color="auto"/>
              <w:bottom w:val="single" w:sz="4" w:space="0" w:color="auto"/>
              <w:right w:val="single" w:sz="4" w:space="0" w:color="auto"/>
            </w:tcBorders>
          </w:tcPr>
          <w:p w:rsidR="00071D36" w:rsidRPr="00721846" w:rsidRDefault="00071D36" w:rsidP="00071D36">
            <w:pPr>
              <w:pStyle w:val="Standard"/>
              <w:jc w:val="both"/>
              <w:rPr>
                <w:rFonts w:ascii="Arial" w:hAnsi="Arial" w:cs="Arial"/>
                <w:bCs/>
                <w:sz w:val="20"/>
                <w:szCs w:val="20"/>
              </w:rPr>
            </w:pPr>
            <w:r>
              <w:rPr>
                <w:rFonts w:ascii="Arial" w:hAnsi="Arial" w:cs="Arial"/>
                <w:bCs/>
                <w:sz w:val="20"/>
                <w:szCs w:val="20"/>
              </w:rPr>
              <w:t>6</w:t>
            </w:r>
          </w:p>
        </w:tc>
        <w:tc>
          <w:tcPr>
            <w:tcW w:w="6120" w:type="dxa"/>
            <w:tcBorders>
              <w:top w:val="single" w:sz="4" w:space="0" w:color="auto"/>
              <w:left w:val="single" w:sz="4" w:space="0" w:color="auto"/>
              <w:bottom w:val="single" w:sz="4" w:space="0" w:color="auto"/>
              <w:right w:val="single" w:sz="4" w:space="0" w:color="auto"/>
            </w:tcBorders>
          </w:tcPr>
          <w:p w:rsidR="00071D36" w:rsidRPr="00721846" w:rsidRDefault="00071D36" w:rsidP="009E4073">
            <w:pPr>
              <w:pStyle w:val="Standard"/>
              <w:jc w:val="both"/>
              <w:rPr>
                <w:rFonts w:ascii="Arial" w:hAnsi="Arial" w:cs="Arial"/>
                <w:bCs/>
                <w:sz w:val="20"/>
                <w:szCs w:val="20"/>
              </w:rPr>
            </w:pPr>
            <w:r>
              <w:rPr>
                <w:rFonts w:ascii="Arial" w:hAnsi="Arial" w:cs="Arial"/>
                <w:bCs/>
                <w:sz w:val="20"/>
                <w:szCs w:val="20"/>
              </w:rPr>
              <w:t>Livad</w:t>
            </w:r>
            <w:r w:rsidR="009E4073">
              <w:rPr>
                <w:rFonts w:ascii="Arial" w:hAnsi="Arial" w:cs="Arial"/>
                <w:bCs/>
                <w:sz w:val="20"/>
                <w:szCs w:val="20"/>
              </w:rPr>
              <w:t>ă</w:t>
            </w:r>
            <w:r>
              <w:rPr>
                <w:rFonts w:ascii="Arial" w:hAnsi="Arial" w:cs="Arial"/>
                <w:bCs/>
                <w:sz w:val="20"/>
                <w:szCs w:val="20"/>
              </w:rPr>
              <w:t xml:space="preserve"> pe rod, alta dec</w:t>
            </w:r>
            <w:r w:rsidR="009E4073">
              <w:rPr>
                <w:rFonts w:ascii="Arial" w:hAnsi="Arial" w:cs="Arial"/>
                <w:bCs/>
                <w:sz w:val="20"/>
                <w:szCs w:val="20"/>
              </w:rPr>
              <w:t>â</w:t>
            </w:r>
            <w:r>
              <w:rPr>
                <w:rFonts w:ascii="Arial" w:hAnsi="Arial" w:cs="Arial"/>
                <w:bCs/>
                <w:sz w:val="20"/>
                <w:szCs w:val="20"/>
              </w:rPr>
              <w:t>t cea prev</w:t>
            </w:r>
            <w:r w:rsidR="009E4073">
              <w:rPr>
                <w:rFonts w:ascii="Arial" w:hAnsi="Arial" w:cs="Arial"/>
                <w:bCs/>
                <w:sz w:val="20"/>
                <w:szCs w:val="20"/>
              </w:rPr>
              <w:t>ă</w:t>
            </w:r>
            <w:r>
              <w:rPr>
                <w:rFonts w:ascii="Arial" w:hAnsi="Arial" w:cs="Arial"/>
                <w:bCs/>
                <w:sz w:val="20"/>
                <w:szCs w:val="20"/>
              </w:rPr>
              <w:t>zut</w:t>
            </w:r>
            <w:r w:rsidR="009E4073">
              <w:rPr>
                <w:rFonts w:ascii="Arial" w:hAnsi="Arial" w:cs="Arial"/>
                <w:bCs/>
                <w:sz w:val="20"/>
                <w:szCs w:val="20"/>
              </w:rPr>
              <w:t>ă</w:t>
            </w:r>
            <w:r>
              <w:rPr>
                <w:rFonts w:ascii="Arial" w:hAnsi="Arial" w:cs="Arial"/>
                <w:bCs/>
                <w:sz w:val="20"/>
                <w:szCs w:val="20"/>
              </w:rPr>
              <w:t xml:space="preserve"> la nr. crt.6.1</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080FCC" w:rsidP="00071D36">
            <w:pPr>
              <w:pStyle w:val="Standard"/>
              <w:jc w:val="center"/>
              <w:rPr>
                <w:rFonts w:ascii="Arial" w:hAnsi="Arial" w:cs="Arial"/>
                <w:bCs/>
                <w:sz w:val="20"/>
                <w:szCs w:val="20"/>
              </w:rPr>
            </w:pPr>
            <w:r>
              <w:rPr>
                <w:rFonts w:ascii="Arial" w:hAnsi="Arial" w:cs="Arial"/>
                <w:bCs/>
                <w:sz w:val="20"/>
                <w:szCs w:val="20"/>
              </w:rPr>
              <w:t>56</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080FCC" w:rsidP="00071D36">
            <w:pPr>
              <w:pStyle w:val="Standard"/>
              <w:jc w:val="center"/>
              <w:rPr>
                <w:rFonts w:ascii="Arial" w:hAnsi="Arial" w:cs="Arial"/>
                <w:bCs/>
                <w:sz w:val="20"/>
                <w:szCs w:val="20"/>
              </w:rPr>
            </w:pPr>
            <w:r>
              <w:rPr>
                <w:rFonts w:ascii="Arial" w:hAnsi="Arial" w:cs="Arial"/>
                <w:bCs/>
                <w:sz w:val="20"/>
                <w:szCs w:val="20"/>
              </w:rPr>
              <w:t>53</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080FCC" w:rsidP="00071D36">
            <w:pPr>
              <w:pStyle w:val="Standard"/>
              <w:jc w:val="center"/>
              <w:rPr>
                <w:rFonts w:ascii="Arial" w:hAnsi="Arial" w:cs="Arial"/>
                <w:bCs/>
                <w:sz w:val="20"/>
                <w:szCs w:val="20"/>
              </w:rPr>
            </w:pPr>
            <w:r>
              <w:rPr>
                <w:rFonts w:ascii="Arial" w:hAnsi="Arial" w:cs="Arial"/>
                <w:bCs/>
                <w:sz w:val="20"/>
                <w:szCs w:val="20"/>
              </w:rPr>
              <w:t>50</w:t>
            </w:r>
          </w:p>
        </w:tc>
        <w:tc>
          <w:tcPr>
            <w:tcW w:w="1548" w:type="dxa"/>
            <w:tcBorders>
              <w:top w:val="single" w:sz="4" w:space="0" w:color="auto"/>
              <w:left w:val="single" w:sz="4" w:space="0" w:color="auto"/>
              <w:bottom w:val="single" w:sz="4" w:space="0" w:color="auto"/>
              <w:right w:val="single" w:sz="4" w:space="0" w:color="auto"/>
            </w:tcBorders>
          </w:tcPr>
          <w:p w:rsidR="00071D36" w:rsidRPr="00721846" w:rsidRDefault="00080FCC" w:rsidP="00071D36">
            <w:pPr>
              <w:pStyle w:val="Standard"/>
              <w:jc w:val="center"/>
              <w:rPr>
                <w:rFonts w:ascii="Arial" w:hAnsi="Arial" w:cs="Arial"/>
                <w:bCs/>
                <w:sz w:val="20"/>
                <w:szCs w:val="20"/>
              </w:rPr>
            </w:pPr>
            <w:r>
              <w:rPr>
                <w:rFonts w:ascii="Arial" w:hAnsi="Arial" w:cs="Arial"/>
                <w:bCs/>
                <w:sz w:val="20"/>
                <w:szCs w:val="20"/>
              </w:rPr>
              <w:t>48</w:t>
            </w:r>
          </w:p>
        </w:tc>
      </w:tr>
      <w:tr w:rsidR="00071D36" w:rsidTr="009E4073">
        <w:tc>
          <w:tcPr>
            <w:tcW w:w="648" w:type="dxa"/>
            <w:tcBorders>
              <w:top w:val="single" w:sz="4" w:space="0" w:color="auto"/>
              <w:left w:val="single" w:sz="4" w:space="0" w:color="auto"/>
              <w:bottom w:val="single" w:sz="4" w:space="0" w:color="auto"/>
              <w:right w:val="single" w:sz="4" w:space="0" w:color="auto"/>
            </w:tcBorders>
          </w:tcPr>
          <w:p w:rsidR="00071D36" w:rsidRPr="00721846" w:rsidRDefault="00071D36" w:rsidP="00071D36">
            <w:pPr>
              <w:pStyle w:val="Standard"/>
              <w:jc w:val="both"/>
              <w:rPr>
                <w:rFonts w:ascii="Arial" w:hAnsi="Arial" w:cs="Arial"/>
                <w:bCs/>
                <w:sz w:val="20"/>
                <w:szCs w:val="20"/>
              </w:rPr>
            </w:pPr>
            <w:r>
              <w:rPr>
                <w:rFonts w:ascii="Arial" w:hAnsi="Arial" w:cs="Arial"/>
                <w:bCs/>
                <w:sz w:val="20"/>
                <w:szCs w:val="20"/>
              </w:rPr>
              <w:t>6.1</w:t>
            </w:r>
          </w:p>
        </w:tc>
        <w:tc>
          <w:tcPr>
            <w:tcW w:w="6120" w:type="dxa"/>
            <w:tcBorders>
              <w:top w:val="single" w:sz="4" w:space="0" w:color="auto"/>
              <w:left w:val="single" w:sz="4" w:space="0" w:color="auto"/>
              <w:bottom w:val="single" w:sz="4" w:space="0" w:color="auto"/>
              <w:right w:val="single" w:sz="4" w:space="0" w:color="auto"/>
            </w:tcBorders>
          </w:tcPr>
          <w:p w:rsidR="00071D36" w:rsidRPr="00721846" w:rsidRDefault="00071D36" w:rsidP="009E4073">
            <w:pPr>
              <w:pStyle w:val="Standard"/>
              <w:jc w:val="both"/>
              <w:rPr>
                <w:rFonts w:ascii="Arial" w:hAnsi="Arial" w:cs="Arial"/>
                <w:bCs/>
                <w:sz w:val="20"/>
                <w:szCs w:val="20"/>
              </w:rPr>
            </w:pPr>
            <w:r>
              <w:rPr>
                <w:rFonts w:ascii="Arial" w:hAnsi="Arial" w:cs="Arial"/>
                <w:bCs/>
                <w:sz w:val="20"/>
                <w:szCs w:val="20"/>
              </w:rPr>
              <w:t>Livad</w:t>
            </w:r>
            <w:r w:rsidR="009E4073">
              <w:rPr>
                <w:rFonts w:ascii="Arial" w:hAnsi="Arial" w:cs="Arial"/>
                <w:bCs/>
                <w:sz w:val="20"/>
                <w:szCs w:val="20"/>
              </w:rPr>
              <w:t>ă</w:t>
            </w:r>
            <w:r>
              <w:rPr>
                <w:rFonts w:ascii="Arial" w:hAnsi="Arial" w:cs="Arial"/>
                <w:bCs/>
                <w:sz w:val="20"/>
                <w:szCs w:val="20"/>
              </w:rPr>
              <w:t xml:space="preserve"> p</w:t>
            </w:r>
            <w:r w:rsidR="009E4073">
              <w:rPr>
                <w:rFonts w:ascii="Arial" w:hAnsi="Arial" w:cs="Arial"/>
                <w:bCs/>
                <w:sz w:val="20"/>
                <w:szCs w:val="20"/>
              </w:rPr>
              <w:t>â</w:t>
            </w:r>
            <w:r>
              <w:rPr>
                <w:rFonts w:ascii="Arial" w:hAnsi="Arial" w:cs="Arial"/>
                <w:bCs/>
                <w:sz w:val="20"/>
                <w:szCs w:val="20"/>
              </w:rPr>
              <w:t>n</w:t>
            </w:r>
            <w:r w:rsidR="009E4073">
              <w:rPr>
                <w:rFonts w:ascii="Arial" w:hAnsi="Arial" w:cs="Arial"/>
                <w:bCs/>
                <w:sz w:val="20"/>
                <w:szCs w:val="20"/>
              </w:rPr>
              <w:t>ă</w:t>
            </w:r>
            <w:r>
              <w:rPr>
                <w:rFonts w:ascii="Arial" w:hAnsi="Arial" w:cs="Arial"/>
                <w:bCs/>
                <w:sz w:val="20"/>
                <w:szCs w:val="20"/>
              </w:rPr>
              <w:t xml:space="preserve"> la intrarea pe rod</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CD725C" w:rsidP="00071D36">
            <w:pPr>
              <w:pStyle w:val="Standard"/>
              <w:jc w:val="center"/>
              <w:rPr>
                <w:rFonts w:ascii="Arial" w:hAnsi="Arial" w:cs="Arial"/>
                <w:bCs/>
                <w:sz w:val="20"/>
                <w:szCs w:val="20"/>
              </w:rPr>
            </w:pPr>
            <w:r>
              <w:rPr>
                <w:rFonts w:ascii="Arial" w:hAnsi="Arial" w:cs="Arial"/>
                <w:bCs/>
                <w:sz w:val="20"/>
                <w:szCs w:val="20"/>
              </w:rPr>
              <w:t>x</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CD725C" w:rsidP="00071D36">
            <w:pPr>
              <w:pStyle w:val="Standard"/>
              <w:jc w:val="center"/>
              <w:rPr>
                <w:rFonts w:ascii="Arial" w:hAnsi="Arial" w:cs="Arial"/>
                <w:bCs/>
                <w:sz w:val="20"/>
                <w:szCs w:val="20"/>
              </w:rPr>
            </w:pPr>
            <w:r>
              <w:rPr>
                <w:rFonts w:ascii="Arial" w:hAnsi="Arial" w:cs="Arial"/>
                <w:bCs/>
                <w:sz w:val="20"/>
                <w:szCs w:val="20"/>
              </w:rPr>
              <w:t>x</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CD725C" w:rsidP="00071D36">
            <w:pPr>
              <w:pStyle w:val="Standard"/>
              <w:jc w:val="center"/>
              <w:rPr>
                <w:rFonts w:ascii="Arial" w:hAnsi="Arial" w:cs="Arial"/>
                <w:bCs/>
                <w:sz w:val="20"/>
                <w:szCs w:val="20"/>
              </w:rPr>
            </w:pPr>
            <w:r>
              <w:rPr>
                <w:rFonts w:ascii="Arial" w:hAnsi="Arial" w:cs="Arial"/>
                <w:bCs/>
                <w:sz w:val="20"/>
                <w:szCs w:val="20"/>
              </w:rPr>
              <w:t>x</w:t>
            </w:r>
          </w:p>
        </w:tc>
        <w:tc>
          <w:tcPr>
            <w:tcW w:w="1548" w:type="dxa"/>
            <w:tcBorders>
              <w:top w:val="single" w:sz="4" w:space="0" w:color="auto"/>
              <w:left w:val="single" w:sz="4" w:space="0" w:color="auto"/>
              <w:bottom w:val="single" w:sz="4" w:space="0" w:color="auto"/>
              <w:right w:val="single" w:sz="4" w:space="0" w:color="auto"/>
            </w:tcBorders>
          </w:tcPr>
          <w:p w:rsidR="00071D36" w:rsidRPr="00721846" w:rsidRDefault="00CD725C" w:rsidP="00071D36">
            <w:pPr>
              <w:pStyle w:val="Standard"/>
              <w:jc w:val="center"/>
              <w:rPr>
                <w:rFonts w:ascii="Arial" w:hAnsi="Arial" w:cs="Arial"/>
                <w:bCs/>
                <w:sz w:val="20"/>
                <w:szCs w:val="20"/>
              </w:rPr>
            </w:pPr>
            <w:r>
              <w:rPr>
                <w:rFonts w:ascii="Arial" w:hAnsi="Arial" w:cs="Arial"/>
                <w:bCs/>
                <w:sz w:val="20"/>
                <w:szCs w:val="20"/>
              </w:rPr>
              <w:t>x</w:t>
            </w:r>
          </w:p>
        </w:tc>
      </w:tr>
      <w:tr w:rsidR="00071D36" w:rsidTr="009E4073">
        <w:tc>
          <w:tcPr>
            <w:tcW w:w="648" w:type="dxa"/>
            <w:tcBorders>
              <w:top w:val="single" w:sz="4" w:space="0" w:color="auto"/>
              <w:left w:val="single" w:sz="4" w:space="0" w:color="auto"/>
              <w:bottom w:val="single" w:sz="4" w:space="0" w:color="auto"/>
              <w:right w:val="single" w:sz="4" w:space="0" w:color="auto"/>
            </w:tcBorders>
          </w:tcPr>
          <w:p w:rsidR="00071D36" w:rsidRPr="00721846" w:rsidRDefault="00071D36" w:rsidP="00071D36">
            <w:pPr>
              <w:pStyle w:val="Standard"/>
              <w:jc w:val="both"/>
              <w:rPr>
                <w:rFonts w:ascii="Arial" w:hAnsi="Arial" w:cs="Arial"/>
                <w:bCs/>
                <w:sz w:val="20"/>
                <w:szCs w:val="20"/>
              </w:rPr>
            </w:pPr>
            <w:r>
              <w:rPr>
                <w:rFonts w:ascii="Arial" w:hAnsi="Arial" w:cs="Arial"/>
                <w:bCs/>
                <w:sz w:val="20"/>
                <w:szCs w:val="20"/>
              </w:rPr>
              <w:t>7</w:t>
            </w:r>
          </w:p>
        </w:tc>
        <w:tc>
          <w:tcPr>
            <w:tcW w:w="6120" w:type="dxa"/>
            <w:tcBorders>
              <w:top w:val="single" w:sz="4" w:space="0" w:color="auto"/>
              <w:left w:val="single" w:sz="4" w:space="0" w:color="auto"/>
              <w:bottom w:val="single" w:sz="4" w:space="0" w:color="auto"/>
              <w:right w:val="single" w:sz="4" w:space="0" w:color="auto"/>
            </w:tcBorders>
          </w:tcPr>
          <w:p w:rsidR="00071D36" w:rsidRPr="00721846" w:rsidRDefault="00071D36" w:rsidP="009E4073">
            <w:pPr>
              <w:pStyle w:val="Standard"/>
              <w:jc w:val="both"/>
              <w:rPr>
                <w:rFonts w:ascii="Arial" w:hAnsi="Arial" w:cs="Arial"/>
                <w:bCs/>
                <w:sz w:val="20"/>
                <w:szCs w:val="20"/>
              </w:rPr>
            </w:pPr>
            <w:r>
              <w:rPr>
                <w:rFonts w:ascii="Arial" w:hAnsi="Arial" w:cs="Arial"/>
                <w:bCs/>
                <w:sz w:val="20"/>
                <w:szCs w:val="20"/>
              </w:rPr>
              <w:t>P</w:t>
            </w:r>
            <w:r w:rsidR="009E4073">
              <w:rPr>
                <w:rFonts w:ascii="Arial" w:hAnsi="Arial" w:cs="Arial"/>
                <w:bCs/>
                <w:sz w:val="20"/>
                <w:szCs w:val="20"/>
              </w:rPr>
              <w:t>ă</w:t>
            </w:r>
            <w:r>
              <w:rPr>
                <w:rFonts w:ascii="Arial" w:hAnsi="Arial" w:cs="Arial"/>
                <w:bCs/>
                <w:sz w:val="20"/>
                <w:szCs w:val="20"/>
              </w:rPr>
              <w:t>dure sau alt teren cu vegeta</w:t>
            </w:r>
            <w:r w:rsidR="009E4073">
              <w:rPr>
                <w:rFonts w:ascii="Arial" w:hAnsi="Arial" w:cs="Arial"/>
                <w:bCs/>
                <w:sz w:val="20"/>
                <w:szCs w:val="20"/>
              </w:rPr>
              <w:t>ţ</w:t>
            </w:r>
            <w:r>
              <w:rPr>
                <w:rFonts w:ascii="Arial" w:hAnsi="Arial" w:cs="Arial"/>
                <w:bCs/>
                <w:sz w:val="20"/>
                <w:szCs w:val="20"/>
              </w:rPr>
              <w:t>ie forestier</w:t>
            </w:r>
            <w:r w:rsidR="009E4073">
              <w:rPr>
                <w:rFonts w:ascii="Arial" w:hAnsi="Arial" w:cs="Arial"/>
                <w:bCs/>
                <w:sz w:val="20"/>
                <w:szCs w:val="20"/>
              </w:rPr>
              <w:t>ă</w:t>
            </w:r>
            <w:r>
              <w:rPr>
                <w:rFonts w:ascii="Arial" w:hAnsi="Arial" w:cs="Arial"/>
                <w:bCs/>
                <w:sz w:val="20"/>
                <w:szCs w:val="20"/>
              </w:rPr>
              <w:t xml:space="preserve"> cu excep</w:t>
            </w:r>
            <w:r w:rsidR="009E4073">
              <w:rPr>
                <w:rFonts w:ascii="Arial" w:hAnsi="Arial" w:cs="Arial"/>
                <w:bCs/>
                <w:sz w:val="20"/>
                <w:szCs w:val="20"/>
              </w:rPr>
              <w:t>ţ</w:t>
            </w:r>
            <w:r>
              <w:rPr>
                <w:rFonts w:ascii="Arial" w:hAnsi="Arial" w:cs="Arial"/>
                <w:bCs/>
                <w:sz w:val="20"/>
                <w:szCs w:val="20"/>
              </w:rPr>
              <w:t>ia celui prev</w:t>
            </w:r>
            <w:r w:rsidR="009E4073">
              <w:rPr>
                <w:rFonts w:ascii="Arial" w:hAnsi="Arial" w:cs="Arial"/>
                <w:bCs/>
                <w:sz w:val="20"/>
                <w:szCs w:val="20"/>
              </w:rPr>
              <w:t>ă</w:t>
            </w:r>
            <w:r>
              <w:rPr>
                <w:rFonts w:ascii="Arial" w:hAnsi="Arial" w:cs="Arial"/>
                <w:bCs/>
                <w:sz w:val="20"/>
                <w:szCs w:val="20"/>
              </w:rPr>
              <w:t>zut la nr. crt. 7.1</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080FCC" w:rsidP="00071D36">
            <w:pPr>
              <w:pStyle w:val="Standard"/>
              <w:jc w:val="center"/>
              <w:rPr>
                <w:rFonts w:ascii="Arial" w:hAnsi="Arial" w:cs="Arial"/>
                <w:bCs/>
                <w:sz w:val="20"/>
                <w:szCs w:val="20"/>
              </w:rPr>
            </w:pPr>
            <w:r>
              <w:rPr>
                <w:rFonts w:ascii="Arial" w:hAnsi="Arial" w:cs="Arial"/>
                <w:bCs/>
                <w:sz w:val="20"/>
                <w:szCs w:val="20"/>
              </w:rPr>
              <w:t>16</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080FCC" w:rsidP="00071D36">
            <w:pPr>
              <w:pStyle w:val="Standard"/>
              <w:jc w:val="center"/>
              <w:rPr>
                <w:rFonts w:ascii="Arial" w:hAnsi="Arial" w:cs="Arial"/>
                <w:bCs/>
                <w:sz w:val="20"/>
                <w:szCs w:val="20"/>
              </w:rPr>
            </w:pPr>
            <w:r>
              <w:rPr>
                <w:rFonts w:ascii="Arial" w:hAnsi="Arial" w:cs="Arial"/>
                <w:bCs/>
                <w:sz w:val="20"/>
                <w:szCs w:val="20"/>
              </w:rPr>
              <w:t>14</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080FCC" w:rsidP="00071D36">
            <w:pPr>
              <w:pStyle w:val="Standard"/>
              <w:jc w:val="center"/>
              <w:rPr>
                <w:rFonts w:ascii="Arial" w:hAnsi="Arial" w:cs="Arial"/>
                <w:bCs/>
                <w:sz w:val="20"/>
                <w:szCs w:val="20"/>
              </w:rPr>
            </w:pPr>
            <w:r>
              <w:rPr>
                <w:rFonts w:ascii="Arial" w:hAnsi="Arial" w:cs="Arial"/>
                <w:bCs/>
                <w:sz w:val="20"/>
                <w:szCs w:val="20"/>
              </w:rPr>
              <w:t>12</w:t>
            </w:r>
          </w:p>
        </w:tc>
        <w:tc>
          <w:tcPr>
            <w:tcW w:w="1548" w:type="dxa"/>
            <w:tcBorders>
              <w:top w:val="single" w:sz="4" w:space="0" w:color="auto"/>
              <w:left w:val="single" w:sz="4" w:space="0" w:color="auto"/>
              <w:bottom w:val="single" w:sz="4" w:space="0" w:color="auto"/>
              <w:right w:val="single" w:sz="4" w:space="0" w:color="auto"/>
            </w:tcBorders>
          </w:tcPr>
          <w:p w:rsidR="00071D36" w:rsidRPr="00721846" w:rsidRDefault="00080FCC" w:rsidP="00071D36">
            <w:pPr>
              <w:pStyle w:val="Standard"/>
              <w:jc w:val="center"/>
              <w:rPr>
                <w:rFonts w:ascii="Arial" w:hAnsi="Arial" w:cs="Arial"/>
                <w:bCs/>
                <w:sz w:val="20"/>
                <w:szCs w:val="20"/>
              </w:rPr>
            </w:pPr>
            <w:r>
              <w:rPr>
                <w:rFonts w:ascii="Arial" w:hAnsi="Arial" w:cs="Arial"/>
                <w:bCs/>
                <w:sz w:val="20"/>
                <w:szCs w:val="20"/>
              </w:rPr>
              <w:t>8</w:t>
            </w:r>
          </w:p>
        </w:tc>
      </w:tr>
      <w:tr w:rsidR="00071D36" w:rsidTr="009E4073">
        <w:tc>
          <w:tcPr>
            <w:tcW w:w="648" w:type="dxa"/>
            <w:tcBorders>
              <w:top w:val="single" w:sz="4" w:space="0" w:color="auto"/>
              <w:left w:val="single" w:sz="4" w:space="0" w:color="auto"/>
              <w:bottom w:val="single" w:sz="4" w:space="0" w:color="auto"/>
              <w:right w:val="single" w:sz="4" w:space="0" w:color="auto"/>
            </w:tcBorders>
          </w:tcPr>
          <w:p w:rsidR="00071D36" w:rsidRPr="00721846" w:rsidRDefault="00071D36" w:rsidP="00071D36">
            <w:pPr>
              <w:pStyle w:val="Standard"/>
              <w:jc w:val="both"/>
              <w:rPr>
                <w:rFonts w:ascii="Arial" w:hAnsi="Arial" w:cs="Arial"/>
                <w:bCs/>
                <w:sz w:val="20"/>
                <w:szCs w:val="20"/>
              </w:rPr>
            </w:pPr>
            <w:r>
              <w:rPr>
                <w:rFonts w:ascii="Arial" w:hAnsi="Arial" w:cs="Arial"/>
                <w:bCs/>
                <w:sz w:val="20"/>
                <w:szCs w:val="20"/>
              </w:rPr>
              <w:t>7.1</w:t>
            </w:r>
          </w:p>
        </w:tc>
        <w:tc>
          <w:tcPr>
            <w:tcW w:w="6120" w:type="dxa"/>
            <w:tcBorders>
              <w:top w:val="single" w:sz="4" w:space="0" w:color="auto"/>
              <w:left w:val="single" w:sz="4" w:space="0" w:color="auto"/>
              <w:bottom w:val="single" w:sz="4" w:space="0" w:color="auto"/>
              <w:right w:val="single" w:sz="4" w:space="0" w:color="auto"/>
            </w:tcBorders>
          </w:tcPr>
          <w:p w:rsidR="00071D36" w:rsidRPr="00721846" w:rsidRDefault="00071D36" w:rsidP="009E4073">
            <w:pPr>
              <w:pStyle w:val="Standard"/>
              <w:jc w:val="both"/>
              <w:rPr>
                <w:rFonts w:ascii="Arial" w:hAnsi="Arial" w:cs="Arial"/>
                <w:bCs/>
                <w:sz w:val="20"/>
                <w:szCs w:val="20"/>
              </w:rPr>
            </w:pPr>
            <w:r>
              <w:rPr>
                <w:rFonts w:ascii="Arial" w:hAnsi="Arial" w:cs="Arial"/>
                <w:bCs/>
                <w:sz w:val="20"/>
                <w:szCs w:val="20"/>
              </w:rPr>
              <w:t>P</w:t>
            </w:r>
            <w:r w:rsidR="009E4073">
              <w:rPr>
                <w:rFonts w:ascii="Arial" w:hAnsi="Arial" w:cs="Arial"/>
                <w:bCs/>
                <w:sz w:val="20"/>
                <w:szCs w:val="20"/>
              </w:rPr>
              <w:t>ă</w:t>
            </w:r>
            <w:r>
              <w:rPr>
                <w:rFonts w:ascii="Arial" w:hAnsi="Arial" w:cs="Arial"/>
                <w:bCs/>
                <w:sz w:val="20"/>
                <w:szCs w:val="20"/>
              </w:rPr>
              <w:t xml:space="preserve">dure </w:t>
            </w:r>
            <w:r w:rsidR="009E4073">
              <w:rPr>
                <w:rFonts w:ascii="Arial" w:hAnsi="Arial" w:cs="Arial"/>
                <w:bCs/>
                <w:sz w:val="20"/>
                <w:szCs w:val="20"/>
              </w:rPr>
              <w:t>î</w:t>
            </w:r>
            <w:r>
              <w:rPr>
                <w:rFonts w:ascii="Arial" w:hAnsi="Arial" w:cs="Arial"/>
                <w:bCs/>
                <w:sz w:val="20"/>
                <w:szCs w:val="20"/>
              </w:rPr>
              <w:t>n v</w:t>
            </w:r>
            <w:r w:rsidR="009E4073">
              <w:rPr>
                <w:rFonts w:ascii="Arial" w:hAnsi="Arial" w:cs="Arial"/>
                <w:bCs/>
                <w:sz w:val="20"/>
                <w:szCs w:val="20"/>
              </w:rPr>
              <w:t>â</w:t>
            </w:r>
            <w:r>
              <w:rPr>
                <w:rFonts w:ascii="Arial" w:hAnsi="Arial" w:cs="Arial"/>
                <w:bCs/>
                <w:sz w:val="20"/>
                <w:szCs w:val="20"/>
              </w:rPr>
              <w:t>rst</w:t>
            </w:r>
            <w:r w:rsidR="009E4073">
              <w:rPr>
                <w:rFonts w:ascii="Arial" w:hAnsi="Arial" w:cs="Arial"/>
                <w:bCs/>
                <w:sz w:val="20"/>
                <w:szCs w:val="20"/>
              </w:rPr>
              <w:t>ă</w:t>
            </w:r>
            <w:r>
              <w:rPr>
                <w:rFonts w:ascii="Arial" w:hAnsi="Arial" w:cs="Arial"/>
                <w:bCs/>
                <w:sz w:val="20"/>
                <w:szCs w:val="20"/>
              </w:rPr>
              <w:t>de p</w:t>
            </w:r>
            <w:r w:rsidR="009E4073">
              <w:rPr>
                <w:rFonts w:ascii="Arial" w:hAnsi="Arial" w:cs="Arial"/>
                <w:bCs/>
                <w:sz w:val="20"/>
                <w:szCs w:val="20"/>
              </w:rPr>
              <w:t>â</w:t>
            </w:r>
            <w:r>
              <w:rPr>
                <w:rFonts w:ascii="Arial" w:hAnsi="Arial" w:cs="Arial"/>
                <w:bCs/>
                <w:sz w:val="20"/>
                <w:szCs w:val="20"/>
              </w:rPr>
              <w:t>n</w:t>
            </w:r>
            <w:r w:rsidR="009E4073">
              <w:rPr>
                <w:rFonts w:ascii="Arial" w:hAnsi="Arial" w:cs="Arial"/>
                <w:bCs/>
                <w:sz w:val="20"/>
                <w:szCs w:val="20"/>
              </w:rPr>
              <w:t>ă</w:t>
            </w:r>
            <w:r>
              <w:rPr>
                <w:rFonts w:ascii="Arial" w:hAnsi="Arial" w:cs="Arial"/>
                <w:bCs/>
                <w:sz w:val="20"/>
                <w:szCs w:val="20"/>
              </w:rPr>
              <w:t xml:space="preserve"> la 20 de ani </w:t>
            </w:r>
            <w:r w:rsidR="009E4073">
              <w:rPr>
                <w:rFonts w:ascii="Arial" w:hAnsi="Arial" w:cs="Arial"/>
                <w:bCs/>
                <w:sz w:val="20"/>
                <w:szCs w:val="20"/>
              </w:rPr>
              <w:t>ş</w:t>
            </w:r>
            <w:r>
              <w:rPr>
                <w:rFonts w:ascii="Arial" w:hAnsi="Arial" w:cs="Arial"/>
                <w:bCs/>
                <w:sz w:val="20"/>
                <w:szCs w:val="20"/>
              </w:rPr>
              <w:t>i p</w:t>
            </w:r>
            <w:r w:rsidR="009E4073">
              <w:rPr>
                <w:rFonts w:ascii="Arial" w:hAnsi="Arial" w:cs="Arial"/>
                <w:bCs/>
                <w:sz w:val="20"/>
                <w:szCs w:val="20"/>
              </w:rPr>
              <w:t>ă</w:t>
            </w:r>
            <w:r>
              <w:rPr>
                <w:rFonts w:ascii="Arial" w:hAnsi="Arial" w:cs="Arial"/>
                <w:bCs/>
                <w:sz w:val="20"/>
                <w:szCs w:val="20"/>
              </w:rPr>
              <w:t>dure cu rol de protec</w:t>
            </w:r>
            <w:r w:rsidR="009E4073">
              <w:rPr>
                <w:rFonts w:ascii="Arial" w:hAnsi="Arial" w:cs="Arial"/>
                <w:bCs/>
                <w:sz w:val="20"/>
                <w:szCs w:val="20"/>
              </w:rPr>
              <w:t>ţ</w:t>
            </w:r>
            <w:r>
              <w:rPr>
                <w:rFonts w:ascii="Arial" w:hAnsi="Arial" w:cs="Arial"/>
                <w:bCs/>
                <w:sz w:val="20"/>
                <w:szCs w:val="20"/>
              </w:rPr>
              <w:t>ie</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CD725C" w:rsidP="00071D36">
            <w:pPr>
              <w:pStyle w:val="Standard"/>
              <w:jc w:val="center"/>
              <w:rPr>
                <w:rFonts w:ascii="Arial" w:hAnsi="Arial" w:cs="Arial"/>
                <w:bCs/>
                <w:sz w:val="20"/>
                <w:szCs w:val="20"/>
              </w:rPr>
            </w:pPr>
            <w:r>
              <w:rPr>
                <w:rFonts w:ascii="Arial" w:hAnsi="Arial" w:cs="Arial"/>
                <w:bCs/>
                <w:sz w:val="20"/>
                <w:szCs w:val="20"/>
              </w:rPr>
              <w:t>x</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CD725C" w:rsidP="00071D36">
            <w:pPr>
              <w:pStyle w:val="Standard"/>
              <w:jc w:val="center"/>
              <w:rPr>
                <w:rFonts w:ascii="Arial" w:hAnsi="Arial" w:cs="Arial"/>
                <w:bCs/>
                <w:sz w:val="20"/>
                <w:szCs w:val="20"/>
              </w:rPr>
            </w:pPr>
            <w:r>
              <w:rPr>
                <w:rFonts w:ascii="Arial" w:hAnsi="Arial" w:cs="Arial"/>
                <w:bCs/>
                <w:sz w:val="20"/>
                <w:szCs w:val="20"/>
              </w:rPr>
              <w:t>x</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CD725C" w:rsidP="00071D36">
            <w:pPr>
              <w:pStyle w:val="Standard"/>
              <w:jc w:val="center"/>
              <w:rPr>
                <w:rFonts w:ascii="Arial" w:hAnsi="Arial" w:cs="Arial"/>
                <w:bCs/>
                <w:sz w:val="20"/>
                <w:szCs w:val="20"/>
              </w:rPr>
            </w:pPr>
            <w:r>
              <w:rPr>
                <w:rFonts w:ascii="Arial" w:hAnsi="Arial" w:cs="Arial"/>
                <w:bCs/>
                <w:sz w:val="20"/>
                <w:szCs w:val="20"/>
              </w:rPr>
              <w:t>x</w:t>
            </w:r>
          </w:p>
        </w:tc>
        <w:tc>
          <w:tcPr>
            <w:tcW w:w="1548" w:type="dxa"/>
            <w:tcBorders>
              <w:top w:val="single" w:sz="4" w:space="0" w:color="auto"/>
              <w:left w:val="single" w:sz="4" w:space="0" w:color="auto"/>
              <w:bottom w:val="single" w:sz="4" w:space="0" w:color="auto"/>
              <w:right w:val="single" w:sz="4" w:space="0" w:color="auto"/>
            </w:tcBorders>
          </w:tcPr>
          <w:p w:rsidR="00071D36" w:rsidRPr="00721846" w:rsidRDefault="00CD725C" w:rsidP="00071D36">
            <w:pPr>
              <w:pStyle w:val="Standard"/>
              <w:jc w:val="center"/>
              <w:rPr>
                <w:rFonts w:ascii="Arial" w:hAnsi="Arial" w:cs="Arial"/>
                <w:bCs/>
                <w:sz w:val="20"/>
                <w:szCs w:val="20"/>
              </w:rPr>
            </w:pPr>
            <w:r>
              <w:rPr>
                <w:rFonts w:ascii="Arial" w:hAnsi="Arial" w:cs="Arial"/>
                <w:bCs/>
                <w:sz w:val="20"/>
                <w:szCs w:val="20"/>
              </w:rPr>
              <w:t>x</w:t>
            </w:r>
          </w:p>
        </w:tc>
      </w:tr>
      <w:tr w:rsidR="00071D36" w:rsidTr="009E4073">
        <w:tc>
          <w:tcPr>
            <w:tcW w:w="648" w:type="dxa"/>
            <w:tcBorders>
              <w:top w:val="single" w:sz="4" w:space="0" w:color="auto"/>
              <w:left w:val="single" w:sz="4" w:space="0" w:color="auto"/>
              <w:bottom w:val="single" w:sz="4" w:space="0" w:color="auto"/>
              <w:right w:val="single" w:sz="4" w:space="0" w:color="auto"/>
            </w:tcBorders>
          </w:tcPr>
          <w:p w:rsidR="00071D36" w:rsidRPr="00721846" w:rsidRDefault="00071D36" w:rsidP="00071D36">
            <w:pPr>
              <w:pStyle w:val="Standard"/>
              <w:jc w:val="both"/>
              <w:rPr>
                <w:rFonts w:ascii="Arial" w:hAnsi="Arial" w:cs="Arial"/>
                <w:bCs/>
                <w:sz w:val="20"/>
                <w:szCs w:val="20"/>
              </w:rPr>
            </w:pPr>
            <w:r>
              <w:rPr>
                <w:rFonts w:ascii="Arial" w:hAnsi="Arial" w:cs="Arial"/>
                <w:bCs/>
                <w:sz w:val="20"/>
                <w:szCs w:val="20"/>
              </w:rPr>
              <w:t>8</w:t>
            </w:r>
          </w:p>
        </w:tc>
        <w:tc>
          <w:tcPr>
            <w:tcW w:w="6120" w:type="dxa"/>
            <w:tcBorders>
              <w:top w:val="single" w:sz="4" w:space="0" w:color="auto"/>
              <w:left w:val="single" w:sz="4" w:space="0" w:color="auto"/>
              <w:bottom w:val="single" w:sz="4" w:space="0" w:color="auto"/>
              <w:right w:val="single" w:sz="4" w:space="0" w:color="auto"/>
            </w:tcBorders>
          </w:tcPr>
          <w:p w:rsidR="00071D36" w:rsidRPr="00721846" w:rsidRDefault="00071D36" w:rsidP="009E4073">
            <w:pPr>
              <w:pStyle w:val="Standard"/>
              <w:jc w:val="both"/>
              <w:rPr>
                <w:rFonts w:ascii="Arial" w:hAnsi="Arial" w:cs="Arial"/>
                <w:bCs/>
                <w:sz w:val="20"/>
                <w:szCs w:val="20"/>
              </w:rPr>
            </w:pPr>
            <w:r>
              <w:rPr>
                <w:rFonts w:ascii="Arial" w:hAnsi="Arial" w:cs="Arial"/>
                <w:bCs/>
                <w:sz w:val="20"/>
                <w:szCs w:val="20"/>
              </w:rPr>
              <w:t>Teren cu ap</w:t>
            </w:r>
            <w:r w:rsidR="009E4073">
              <w:rPr>
                <w:rFonts w:ascii="Arial" w:hAnsi="Arial" w:cs="Arial"/>
                <w:bCs/>
                <w:sz w:val="20"/>
                <w:szCs w:val="20"/>
              </w:rPr>
              <w:t>ă</w:t>
            </w:r>
            <w:r>
              <w:rPr>
                <w:rFonts w:ascii="Arial" w:hAnsi="Arial" w:cs="Arial"/>
                <w:bCs/>
                <w:sz w:val="20"/>
                <w:szCs w:val="20"/>
              </w:rPr>
              <w:t>, altul dec</w:t>
            </w:r>
            <w:r w:rsidR="009E4073">
              <w:rPr>
                <w:rFonts w:ascii="Arial" w:hAnsi="Arial" w:cs="Arial"/>
                <w:bCs/>
                <w:sz w:val="20"/>
                <w:szCs w:val="20"/>
              </w:rPr>
              <w:t>â</w:t>
            </w:r>
            <w:r>
              <w:rPr>
                <w:rFonts w:ascii="Arial" w:hAnsi="Arial" w:cs="Arial"/>
                <w:bCs/>
                <w:sz w:val="20"/>
                <w:szCs w:val="20"/>
              </w:rPr>
              <w:t>t cel cu amenaj</w:t>
            </w:r>
            <w:r w:rsidR="009E4073">
              <w:rPr>
                <w:rFonts w:ascii="Arial" w:hAnsi="Arial" w:cs="Arial"/>
                <w:bCs/>
                <w:sz w:val="20"/>
                <w:szCs w:val="20"/>
              </w:rPr>
              <w:t>ă</w:t>
            </w:r>
            <w:r>
              <w:rPr>
                <w:rFonts w:ascii="Arial" w:hAnsi="Arial" w:cs="Arial"/>
                <w:bCs/>
                <w:sz w:val="20"/>
                <w:szCs w:val="20"/>
              </w:rPr>
              <w:t>ri piscicole</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080FCC" w:rsidP="00071D36">
            <w:pPr>
              <w:pStyle w:val="Standard"/>
              <w:jc w:val="center"/>
              <w:rPr>
                <w:rFonts w:ascii="Arial" w:hAnsi="Arial" w:cs="Arial"/>
                <w:bCs/>
                <w:sz w:val="20"/>
                <w:szCs w:val="20"/>
              </w:rPr>
            </w:pPr>
            <w:r>
              <w:rPr>
                <w:rFonts w:ascii="Arial" w:hAnsi="Arial" w:cs="Arial"/>
                <w:bCs/>
                <w:sz w:val="20"/>
                <w:szCs w:val="20"/>
              </w:rPr>
              <w:t>6</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080FCC" w:rsidP="00071D36">
            <w:pPr>
              <w:pStyle w:val="Standard"/>
              <w:jc w:val="center"/>
              <w:rPr>
                <w:rFonts w:ascii="Arial" w:hAnsi="Arial" w:cs="Arial"/>
                <w:bCs/>
                <w:sz w:val="20"/>
                <w:szCs w:val="20"/>
              </w:rPr>
            </w:pPr>
            <w:r>
              <w:rPr>
                <w:rFonts w:ascii="Arial" w:hAnsi="Arial" w:cs="Arial"/>
                <w:bCs/>
                <w:sz w:val="20"/>
                <w:szCs w:val="20"/>
              </w:rPr>
              <w:t>5</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CD725C" w:rsidP="00071D36">
            <w:pPr>
              <w:pStyle w:val="Standard"/>
              <w:jc w:val="center"/>
              <w:rPr>
                <w:rFonts w:ascii="Arial" w:hAnsi="Arial" w:cs="Arial"/>
                <w:bCs/>
                <w:sz w:val="20"/>
                <w:szCs w:val="20"/>
              </w:rPr>
            </w:pPr>
            <w:r>
              <w:rPr>
                <w:rFonts w:ascii="Arial" w:hAnsi="Arial" w:cs="Arial"/>
                <w:bCs/>
                <w:sz w:val="20"/>
                <w:szCs w:val="20"/>
              </w:rPr>
              <w:t>2</w:t>
            </w:r>
          </w:p>
        </w:tc>
        <w:tc>
          <w:tcPr>
            <w:tcW w:w="1548" w:type="dxa"/>
            <w:tcBorders>
              <w:top w:val="single" w:sz="4" w:space="0" w:color="auto"/>
              <w:left w:val="single" w:sz="4" w:space="0" w:color="auto"/>
              <w:bottom w:val="single" w:sz="4" w:space="0" w:color="auto"/>
              <w:right w:val="single" w:sz="4" w:space="0" w:color="auto"/>
            </w:tcBorders>
          </w:tcPr>
          <w:p w:rsidR="00071D36" w:rsidRPr="00721846" w:rsidRDefault="00CD725C" w:rsidP="00071D36">
            <w:pPr>
              <w:pStyle w:val="Standard"/>
              <w:jc w:val="center"/>
              <w:rPr>
                <w:rFonts w:ascii="Arial" w:hAnsi="Arial" w:cs="Arial"/>
                <w:bCs/>
                <w:sz w:val="20"/>
                <w:szCs w:val="20"/>
              </w:rPr>
            </w:pPr>
            <w:r>
              <w:rPr>
                <w:rFonts w:ascii="Arial" w:hAnsi="Arial" w:cs="Arial"/>
                <w:bCs/>
                <w:sz w:val="20"/>
                <w:szCs w:val="20"/>
              </w:rPr>
              <w:t>1</w:t>
            </w:r>
          </w:p>
        </w:tc>
      </w:tr>
      <w:tr w:rsidR="00071D36" w:rsidTr="009E4073">
        <w:tc>
          <w:tcPr>
            <w:tcW w:w="648" w:type="dxa"/>
            <w:tcBorders>
              <w:top w:val="single" w:sz="4" w:space="0" w:color="auto"/>
              <w:left w:val="single" w:sz="4" w:space="0" w:color="auto"/>
              <w:bottom w:val="single" w:sz="4" w:space="0" w:color="auto"/>
              <w:right w:val="single" w:sz="4" w:space="0" w:color="auto"/>
            </w:tcBorders>
          </w:tcPr>
          <w:p w:rsidR="00071D36" w:rsidRPr="00721846" w:rsidRDefault="00071D36" w:rsidP="00071D36">
            <w:pPr>
              <w:pStyle w:val="Standard"/>
              <w:jc w:val="both"/>
              <w:rPr>
                <w:rFonts w:ascii="Arial" w:hAnsi="Arial" w:cs="Arial"/>
                <w:bCs/>
                <w:sz w:val="20"/>
                <w:szCs w:val="20"/>
              </w:rPr>
            </w:pPr>
            <w:r>
              <w:rPr>
                <w:rFonts w:ascii="Arial" w:hAnsi="Arial" w:cs="Arial"/>
                <w:bCs/>
                <w:sz w:val="20"/>
                <w:szCs w:val="20"/>
              </w:rPr>
              <w:t>8.1</w:t>
            </w:r>
          </w:p>
        </w:tc>
        <w:tc>
          <w:tcPr>
            <w:tcW w:w="6120" w:type="dxa"/>
            <w:tcBorders>
              <w:top w:val="single" w:sz="4" w:space="0" w:color="auto"/>
              <w:left w:val="single" w:sz="4" w:space="0" w:color="auto"/>
              <w:bottom w:val="single" w:sz="4" w:space="0" w:color="auto"/>
              <w:right w:val="single" w:sz="4" w:space="0" w:color="auto"/>
            </w:tcBorders>
          </w:tcPr>
          <w:p w:rsidR="00071D36" w:rsidRPr="00721846" w:rsidRDefault="00071D36" w:rsidP="009E4073">
            <w:pPr>
              <w:pStyle w:val="Standard"/>
              <w:jc w:val="both"/>
              <w:rPr>
                <w:rFonts w:ascii="Arial" w:hAnsi="Arial" w:cs="Arial"/>
                <w:bCs/>
                <w:sz w:val="20"/>
                <w:szCs w:val="20"/>
              </w:rPr>
            </w:pPr>
            <w:r>
              <w:rPr>
                <w:rFonts w:ascii="Arial" w:hAnsi="Arial" w:cs="Arial"/>
                <w:bCs/>
                <w:sz w:val="20"/>
                <w:szCs w:val="20"/>
              </w:rPr>
              <w:t>Teren cu amenaj</w:t>
            </w:r>
            <w:r w:rsidR="009E4073">
              <w:rPr>
                <w:rFonts w:ascii="Arial" w:hAnsi="Arial" w:cs="Arial"/>
                <w:bCs/>
                <w:sz w:val="20"/>
                <w:szCs w:val="20"/>
              </w:rPr>
              <w:t>ă</w:t>
            </w:r>
            <w:r>
              <w:rPr>
                <w:rFonts w:ascii="Arial" w:hAnsi="Arial" w:cs="Arial"/>
                <w:bCs/>
                <w:sz w:val="20"/>
                <w:szCs w:val="20"/>
              </w:rPr>
              <w:t>ri pisciole</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080FCC" w:rsidP="00071D36">
            <w:pPr>
              <w:pStyle w:val="Standard"/>
              <w:jc w:val="center"/>
              <w:rPr>
                <w:rFonts w:ascii="Arial" w:hAnsi="Arial" w:cs="Arial"/>
                <w:bCs/>
                <w:sz w:val="20"/>
                <w:szCs w:val="20"/>
              </w:rPr>
            </w:pPr>
            <w:r>
              <w:rPr>
                <w:rFonts w:ascii="Arial" w:hAnsi="Arial" w:cs="Arial"/>
                <w:bCs/>
                <w:sz w:val="20"/>
                <w:szCs w:val="20"/>
              </w:rPr>
              <w:t>34</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080FCC" w:rsidP="00CD725C">
            <w:pPr>
              <w:pStyle w:val="Standard"/>
              <w:jc w:val="center"/>
              <w:rPr>
                <w:rFonts w:ascii="Arial" w:hAnsi="Arial" w:cs="Arial"/>
                <w:bCs/>
                <w:sz w:val="20"/>
                <w:szCs w:val="20"/>
              </w:rPr>
            </w:pPr>
            <w:r>
              <w:rPr>
                <w:rFonts w:ascii="Arial" w:hAnsi="Arial" w:cs="Arial"/>
                <w:bCs/>
                <w:sz w:val="20"/>
                <w:szCs w:val="20"/>
              </w:rPr>
              <w:t>31</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080FCC" w:rsidP="00071D36">
            <w:pPr>
              <w:pStyle w:val="Standard"/>
              <w:jc w:val="center"/>
              <w:rPr>
                <w:rFonts w:ascii="Arial" w:hAnsi="Arial" w:cs="Arial"/>
                <w:bCs/>
                <w:sz w:val="20"/>
                <w:szCs w:val="20"/>
              </w:rPr>
            </w:pPr>
            <w:r>
              <w:rPr>
                <w:rFonts w:ascii="Arial" w:hAnsi="Arial" w:cs="Arial"/>
                <w:bCs/>
                <w:sz w:val="20"/>
                <w:szCs w:val="20"/>
              </w:rPr>
              <w:t>28</w:t>
            </w:r>
          </w:p>
        </w:tc>
        <w:tc>
          <w:tcPr>
            <w:tcW w:w="1548" w:type="dxa"/>
            <w:tcBorders>
              <w:top w:val="single" w:sz="4" w:space="0" w:color="auto"/>
              <w:left w:val="single" w:sz="4" w:space="0" w:color="auto"/>
              <w:bottom w:val="single" w:sz="4" w:space="0" w:color="auto"/>
              <w:right w:val="single" w:sz="4" w:space="0" w:color="auto"/>
            </w:tcBorders>
          </w:tcPr>
          <w:p w:rsidR="00071D36" w:rsidRPr="00721846" w:rsidRDefault="00080FCC" w:rsidP="00071D36">
            <w:pPr>
              <w:pStyle w:val="Standard"/>
              <w:jc w:val="center"/>
              <w:rPr>
                <w:rFonts w:ascii="Arial" w:hAnsi="Arial" w:cs="Arial"/>
                <w:bCs/>
                <w:sz w:val="20"/>
                <w:szCs w:val="20"/>
              </w:rPr>
            </w:pPr>
            <w:r>
              <w:rPr>
                <w:rFonts w:ascii="Arial" w:hAnsi="Arial" w:cs="Arial"/>
                <w:bCs/>
                <w:sz w:val="20"/>
                <w:szCs w:val="20"/>
              </w:rPr>
              <w:t>26</w:t>
            </w:r>
          </w:p>
        </w:tc>
      </w:tr>
      <w:tr w:rsidR="00071D36" w:rsidTr="009E4073">
        <w:tc>
          <w:tcPr>
            <w:tcW w:w="648" w:type="dxa"/>
            <w:tcBorders>
              <w:top w:val="single" w:sz="4" w:space="0" w:color="auto"/>
              <w:left w:val="single" w:sz="4" w:space="0" w:color="auto"/>
              <w:bottom w:val="single" w:sz="4" w:space="0" w:color="auto"/>
              <w:right w:val="single" w:sz="4" w:space="0" w:color="auto"/>
            </w:tcBorders>
          </w:tcPr>
          <w:p w:rsidR="00071D36" w:rsidRPr="00721846" w:rsidRDefault="00071D36" w:rsidP="00071D36">
            <w:pPr>
              <w:pStyle w:val="Standard"/>
              <w:jc w:val="both"/>
              <w:rPr>
                <w:rFonts w:ascii="Arial" w:hAnsi="Arial" w:cs="Arial"/>
                <w:bCs/>
                <w:sz w:val="20"/>
                <w:szCs w:val="20"/>
              </w:rPr>
            </w:pPr>
            <w:r>
              <w:rPr>
                <w:rFonts w:ascii="Arial" w:hAnsi="Arial" w:cs="Arial"/>
                <w:bCs/>
                <w:sz w:val="20"/>
                <w:szCs w:val="20"/>
              </w:rPr>
              <w:t>9</w:t>
            </w:r>
          </w:p>
        </w:tc>
        <w:tc>
          <w:tcPr>
            <w:tcW w:w="6120" w:type="dxa"/>
            <w:tcBorders>
              <w:top w:val="single" w:sz="4" w:space="0" w:color="auto"/>
              <w:left w:val="single" w:sz="4" w:space="0" w:color="auto"/>
              <w:bottom w:val="single" w:sz="4" w:space="0" w:color="auto"/>
              <w:right w:val="single" w:sz="4" w:space="0" w:color="auto"/>
            </w:tcBorders>
          </w:tcPr>
          <w:p w:rsidR="00071D36" w:rsidRPr="00721846" w:rsidRDefault="00071D36" w:rsidP="009E4073">
            <w:pPr>
              <w:pStyle w:val="Standard"/>
              <w:jc w:val="both"/>
              <w:rPr>
                <w:rFonts w:ascii="Arial" w:hAnsi="Arial" w:cs="Arial"/>
                <w:bCs/>
                <w:sz w:val="20"/>
                <w:szCs w:val="20"/>
              </w:rPr>
            </w:pPr>
            <w:r>
              <w:rPr>
                <w:rFonts w:ascii="Arial" w:hAnsi="Arial" w:cs="Arial"/>
                <w:bCs/>
                <w:sz w:val="20"/>
                <w:szCs w:val="20"/>
              </w:rPr>
              <w:t xml:space="preserve">Drumuri </w:t>
            </w:r>
            <w:r w:rsidR="009E4073">
              <w:rPr>
                <w:rFonts w:ascii="Arial" w:hAnsi="Arial" w:cs="Arial"/>
                <w:bCs/>
                <w:sz w:val="20"/>
                <w:szCs w:val="20"/>
              </w:rPr>
              <w:t>ş</w:t>
            </w:r>
            <w:r>
              <w:rPr>
                <w:rFonts w:ascii="Arial" w:hAnsi="Arial" w:cs="Arial"/>
                <w:bCs/>
                <w:sz w:val="20"/>
                <w:szCs w:val="20"/>
              </w:rPr>
              <w:t>i c</w:t>
            </w:r>
            <w:r w:rsidR="009E4073">
              <w:rPr>
                <w:rFonts w:ascii="Arial" w:hAnsi="Arial" w:cs="Arial"/>
                <w:bCs/>
                <w:sz w:val="20"/>
                <w:szCs w:val="20"/>
              </w:rPr>
              <w:t>ă</w:t>
            </w:r>
            <w:r>
              <w:rPr>
                <w:rFonts w:ascii="Arial" w:hAnsi="Arial" w:cs="Arial"/>
                <w:bCs/>
                <w:sz w:val="20"/>
                <w:szCs w:val="20"/>
              </w:rPr>
              <w:t>i ferate</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CD725C" w:rsidP="00071D36">
            <w:pPr>
              <w:pStyle w:val="Standard"/>
              <w:jc w:val="center"/>
              <w:rPr>
                <w:rFonts w:ascii="Arial" w:hAnsi="Arial" w:cs="Arial"/>
                <w:bCs/>
                <w:sz w:val="20"/>
                <w:szCs w:val="20"/>
              </w:rPr>
            </w:pPr>
            <w:r>
              <w:rPr>
                <w:rFonts w:ascii="Arial" w:hAnsi="Arial" w:cs="Arial"/>
                <w:bCs/>
                <w:sz w:val="20"/>
                <w:szCs w:val="20"/>
              </w:rPr>
              <w:t>x</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CD725C" w:rsidP="00071D36">
            <w:pPr>
              <w:pStyle w:val="Standard"/>
              <w:jc w:val="center"/>
              <w:rPr>
                <w:rFonts w:ascii="Arial" w:hAnsi="Arial" w:cs="Arial"/>
                <w:bCs/>
                <w:sz w:val="20"/>
                <w:szCs w:val="20"/>
              </w:rPr>
            </w:pPr>
            <w:r>
              <w:rPr>
                <w:rFonts w:ascii="Arial" w:hAnsi="Arial" w:cs="Arial"/>
                <w:bCs/>
                <w:sz w:val="20"/>
                <w:szCs w:val="20"/>
              </w:rPr>
              <w:t>x</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CD725C" w:rsidP="00071D36">
            <w:pPr>
              <w:pStyle w:val="Standard"/>
              <w:jc w:val="center"/>
              <w:rPr>
                <w:rFonts w:ascii="Arial" w:hAnsi="Arial" w:cs="Arial"/>
                <w:bCs/>
                <w:sz w:val="20"/>
                <w:szCs w:val="20"/>
              </w:rPr>
            </w:pPr>
            <w:r>
              <w:rPr>
                <w:rFonts w:ascii="Arial" w:hAnsi="Arial" w:cs="Arial"/>
                <w:bCs/>
                <w:sz w:val="20"/>
                <w:szCs w:val="20"/>
              </w:rPr>
              <w:t>x</w:t>
            </w:r>
          </w:p>
        </w:tc>
        <w:tc>
          <w:tcPr>
            <w:tcW w:w="1548" w:type="dxa"/>
            <w:tcBorders>
              <w:top w:val="single" w:sz="4" w:space="0" w:color="auto"/>
              <w:left w:val="single" w:sz="4" w:space="0" w:color="auto"/>
              <w:bottom w:val="single" w:sz="4" w:space="0" w:color="auto"/>
              <w:right w:val="single" w:sz="4" w:space="0" w:color="auto"/>
            </w:tcBorders>
          </w:tcPr>
          <w:p w:rsidR="00071D36" w:rsidRPr="00721846" w:rsidRDefault="00CD725C" w:rsidP="00071D36">
            <w:pPr>
              <w:pStyle w:val="Standard"/>
              <w:jc w:val="center"/>
              <w:rPr>
                <w:rFonts w:ascii="Arial" w:hAnsi="Arial" w:cs="Arial"/>
                <w:bCs/>
                <w:sz w:val="20"/>
                <w:szCs w:val="20"/>
              </w:rPr>
            </w:pPr>
            <w:r>
              <w:rPr>
                <w:rFonts w:ascii="Arial" w:hAnsi="Arial" w:cs="Arial"/>
                <w:bCs/>
                <w:sz w:val="20"/>
                <w:szCs w:val="20"/>
              </w:rPr>
              <w:t>x</w:t>
            </w:r>
          </w:p>
        </w:tc>
      </w:tr>
      <w:tr w:rsidR="00071D36" w:rsidTr="009E4073">
        <w:tc>
          <w:tcPr>
            <w:tcW w:w="648" w:type="dxa"/>
            <w:tcBorders>
              <w:top w:val="single" w:sz="4" w:space="0" w:color="auto"/>
              <w:left w:val="single" w:sz="4" w:space="0" w:color="auto"/>
              <w:bottom w:val="single" w:sz="4" w:space="0" w:color="auto"/>
              <w:right w:val="single" w:sz="4" w:space="0" w:color="auto"/>
            </w:tcBorders>
          </w:tcPr>
          <w:p w:rsidR="00071D36" w:rsidRPr="00721846" w:rsidRDefault="00071D36" w:rsidP="00071D36">
            <w:pPr>
              <w:pStyle w:val="Standard"/>
              <w:jc w:val="both"/>
              <w:rPr>
                <w:rFonts w:ascii="Arial" w:hAnsi="Arial" w:cs="Arial"/>
                <w:bCs/>
                <w:sz w:val="20"/>
                <w:szCs w:val="20"/>
              </w:rPr>
            </w:pPr>
            <w:r>
              <w:rPr>
                <w:rFonts w:ascii="Arial" w:hAnsi="Arial" w:cs="Arial"/>
                <w:bCs/>
                <w:sz w:val="20"/>
                <w:szCs w:val="20"/>
              </w:rPr>
              <w:t>10</w:t>
            </w:r>
          </w:p>
        </w:tc>
        <w:tc>
          <w:tcPr>
            <w:tcW w:w="6120" w:type="dxa"/>
            <w:tcBorders>
              <w:top w:val="single" w:sz="4" w:space="0" w:color="auto"/>
              <w:left w:val="single" w:sz="4" w:space="0" w:color="auto"/>
              <w:bottom w:val="single" w:sz="4" w:space="0" w:color="auto"/>
              <w:right w:val="single" w:sz="4" w:space="0" w:color="auto"/>
            </w:tcBorders>
          </w:tcPr>
          <w:p w:rsidR="00071D36" w:rsidRPr="00721846" w:rsidRDefault="00071D36" w:rsidP="00071D36">
            <w:pPr>
              <w:pStyle w:val="Standard"/>
              <w:jc w:val="both"/>
              <w:rPr>
                <w:rFonts w:ascii="Arial" w:hAnsi="Arial" w:cs="Arial"/>
                <w:bCs/>
                <w:sz w:val="20"/>
                <w:szCs w:val="20"/>
              </w:rPr>
            </w:pPr>
            <w:r>
              <w:rPr>
                <w:rFonts w:ascii="Arial" w:hAnsi="Arial" w:cs="Arial"/>
                <w:bCs/>
                <w:sz w:val="20"/>
                <w:szCs w:val="20"/>
              </w:rPr>
              <w:t>Teren neproductiv</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CD725C" w:rsidP="00071D36">
            <w:pPr>
              <w:pStyle w:val="Standard"/>
              <w:jc w:val="center"/>
              <w:rPr>
                <w:rFonts w:ascii="Arial" w:hAnsi="Arial" w:cs="Arial"/>
                <w:bCs/>
                <w:sz w:val="20"/>
                <w:szCs w:val="20"/>
              </w:rPr>
            </w:pPr>
            <w:r>
              <w:rPr>
                <w:rFonts w:ascii="Arial" w:hAnsi="Arial" w:cs="Arial"/>
                <w:bCs/>
                <w:sz w:val="20"/>
                <w:szCs w:val="20"/>
              </w:rPr>
              <w:t>x</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CD725C" w:rsidP="00071D36">
            <w:pPr>
              <w:pStyle w:val="Standard"/>
              <w:jc w:val="center"/>
              <w:rPr>
                <w:rFonts w:ascii="Arial" w:hAnsi="Arial" w:cs="Arial"/>
                <w:bCs/>
                <w:sz w:val="20"/>
                <w:szCs w:val="20"/>
              </w:rPr>
            </w:pPr>
            <w:r>
              <w:rPr>
                <w:rFonts w:ascii="Arial" w:hAnsi="Arial" w:cs="Arial"/>
                <w:bCs/>
                <w:sz w:val="20"/>
                <w:szCs w:val="20"/>
              </w:rPr>
              <w:t>x</w:t>
            </w:r>
          </w:p>
        </w:tc>
        <w:tc>
          <w:tcPr>
            <w:tcW w:w="1620" w:type="dxa"/>
            <w:tcBorders>
              <w:top w:val="single" w:sz="4" w:space="0" w:color="auto"/>
              <w:left w:val="single" w:sz="4" w:space="0" w:color="auto"/>
              <w:bottom w:val="single" w:sz="4" w:space="0" w:color="auto"/>
              <w:right w:val="single" w:sz="4" w:space="0" w:color="auto"/>
            </w:tcBorders>
          </w:tcPr>
          <w:p w:rsidR="00071D36" w:rsidRPr="00721846" w:rsidRDefault="00CD725C" w:rsidP="00071D36">
            <w:pPr>
              <w:pStyle w:val="Standard"/>
              <w:jc w:val="center"/>
              <w:rPr>
                <w:rFonts w:ascii="Arial" w:hAnsi="Arial" w:cs="Arial"/>
                <w:bCs/>
                <w:sz w:val="20"/>
                <w:szCs w:val="20"/>
              </w:rPr>
            </w:pPr>
            <w:r>
              <w:rPr>
                <w:rFonts w:ascii="Arial" w:hAnsi="Arial" w:cs="Arial"/>
                <w:bCs/>
                <w:sz w:val="20"/>
                <w:szCs w:val="20"/>
              </w:rPr>
              <w:t>x</w:t>
            </w:r>
          </w:p>
        </w:tc>
        <w:tc>
          <w:tcPr>
            <w:tcW w:w="1548" w:type="dxa"/>
            <w:tcBorders>
              <w:top w:val="single" w:sz="4" w:space="0" w:color="auto"/>
              <w:left w:val="single" w:sz="4" w:space="0" w:color="auto"/>
              <w:bottom w:val="single" w:sz="4" w:space="0" w:color="auto"/>
              <w:right w:val="single" w:sz="4" w:space="0" w:color="auto"/>
            </w:tcBorders>
          </w:tcPr>
          <w:p w:rsidR="00071D36" w:rsidRPr="00721846" w:rsidRDefault="00CD725C" w:rsidP="00071D36">
            <w:pPr>
              <w:pStyle w:val="Standard"/>
              <w:jc w:val="center"/>
              <w:rPr>
                <w:rFonts w:ascii="Arial" w:hAnsi="Arial" w:cs="Arial"/>
                <w:bCs/>
                <w:sz w:val="20"/>
                <w:szCs w:val="20"/>
              </w:rPr>
            </w:pPr>
            <w:r>
              <w:rPr>
                <w:rFonts w:ascii="Arial" w:hAnsi="Arial" w:cs="Arial"/>
                <w:bCs/>
                <w:sz w:val="20"/>
                <w:szCs w:val="20"/>
              </w:rPr>
              <w:t>x</w:t>
            </w:r>
          </w:p>
        </w:tc>
      </w:tr>
    </w:tbl>
    <w:p w:rsidR="00071D36" w:rsidRPr="007D0060" w:rsidRDefault="00071D36" w:rsidP="00071D36">
      <w:pPr>
        <w:pStyle w:val="Standard"/>
        <w:jc w:val="both"/>
        <w:rPr>
          <w:rFonts w:ascii="Arial" w:hAnsi="Arial" w:cs="Arial"/>
          <w:bCs/>
          <w:sz w:val="22"/>
          <w:szCs w:val="22"/>
        </w:rPr>
      </w:pPr>
    </w:p>
    <w:p w:rsidR="00071D36" w:rsidRPr="00714D5B" w:rsidRDefault="00071D36" w:rsidP="00071D36">
      <w:pPr>
        <w:pStyle w:val="Standard"/>
        <w:jc w:val="both"/>
        <w:rPr>
          <w:rFonts w:ascii="Arial" w:hAnsi="Arial" w:cs="Arial"/>
          <w:b/>
          <w:bCs/>
        </w:rPr>
      </w:pPr>
      <w:r w:rsidRPr="00714D5B">
        <w:rPr>
          <w:rFonts w:ascii="Arial" w:hAnsi="Arial" w:cs="Arial"/>
          <w:b/>
          <w:bCs/>
        </w:rPr>
        <w:t xml:space="preserve">SCUTIRI </w:t>
      </w:r>
      <w:r w:rsidR="009E4073">
        <w:rPr>
          <w:rFonts w:ascii="Arial" w:hAnsi="Arial" w:cs="Arial"/>
          <w:b/>
          <w:bCs/>
        </w:rPr>
        <w:t>î</w:t>
      </w:r>
      <w:r w:rsidRPr="00714D5B">
        <w:rPr>
          <w:rFonts w:ascii="Arial" w:hAnsi="Arial" w:cs="Arial"/>
          <w:b/>
          <w:bCs/>
        </w:rPr>
        <w:t>n baza art. 464(2)</w:t>
      </w:r>
    </w:p>
    <w:p w:rsidR="00071D36" w:rsidRPr="00714D5B" w:rsidRDefault="00071D36" w:rsidP="00071D36">
      <w:pPr>
        <w:pStyle w:val="Standard"/>
        <w:jc w:val="both"/>
        <w:rPr>
          <w:rFonts w:ascii="Arial" w:hAnsi="Arial" w:cs="Arial"/>
          <w:b/>
          <w:bCs/>
        </w:rPr>
      </w:pPr>
      <w:r w:rsidRPr="00714D5B">
        <w:rPr>
          <w:rFonts w:ascii="Arial" w:hAnsi="Arial" w:cs="Arial"/>
          <w:b/>
          <w:bCs/>
        </w:rPr>
        <w:t>Consiliul local acord</w:t>
      </w:r>
      <w:r w:rsidR="009E4073">
        <w:rPr>
          <w:rFonts w:ascii="Arial" w:hAnsi="Arial" w:cs="Arial"/>
          <w:b/>
          <w:bCs/>
        </w:rPr>
        <w:t>ă</w:t>
      </w:r>
      <w:r w:rsidRPr="00714D5B">
        <w:rPr>
          <w:rFonts w:ascii="Arial" w:hAnsi="Arial" w:cs="Arial"/>
          <w:b/>
          <w:bCs/>
        </w:rPr>
        <w:t xml:space="preserve"> scutirea impozitului/taxei  pe teren datorate pentru:</w:t>
      </w:r>
    </w:p>
    <w:p w:rsidR="00071D36" w:rsidRDefault="00071D36" w:rsidP="00071D36">
      <w:pPr>
        <w:pStyle w:val="Standard"/>
        <w:jc w:val="both"/>
        <w:rPr>
          <w:rFonts w:ascii="Arial" w:hAnsi="Arial" w:cs="Arial"/>
          <w:bCs/>
        </w:rPr>
      </w:pPr>
    </w:p>
    <w:p w:rsidR="00071D36" w:rsidRDefault="00071D36" w:rsidP="00071D36">
      <w:pPr>
        <w:pStyle w:val="Standard"/>
        <w:jc w:val="both"/>
        <w:rPr>
          <w:rFonts w:ascii="Arial" w:hAnsi="Arial" w:cs="Arial"/>
          <w:bCs/>
          <w:sz w:val="22"/>
          <w:szCs w:val="22"/>
        </w:rPr>
      </w:pPr>
      <w:r>
        <w:rPr>
          <w:rFonts w:ascii="Arial" w:hAnsi="Arial" w:cs="Arial"/>
          <w:bCs/>
          <w:sz w:val="22"/>
          <w:szCs w:val="22"/>
        </w:rPr>
        <w:t>a) terenul aferent cl</w:t>
      </w:r>
      <w:r w:rsidR="009E4073">
        <w:rPr>
          <w:rFonts w:ascii="Arial" w:hAnsi="Arial" w:cs="Arial"/>
          <w:bCs/>
          <w:sz w:val="22"/>
          <w:szCs w:val="22"/>
        </w:rPr>
        <w:t>ă</w:t>
      </w:r>
      <w:r>
        <w:rPr>
          <w:rFonts w:ascii="Arial" w:hAnsi="Arial" w:cs="Arial"/>
          <w:bCs/>
          <w:sz w:val="22"/>
          <w:szCs w:val="22"/>
        </w:rPr>
        <w:t>dirilor restituite potrivit art. 16 din Legea nr.10/2001, republicat</w:t>
      </w:r>
      <w:r w:rsidR="008977DF">
        <w:rPr>
          <w:rFonts w:ascii="Arial" w:hAnsi="Arial" w:cs="Arial"/>
          <w:bCs/>
          <w:sz w:val="22"/>
          <w:szCs w:val="22"/>
        </w:rPr>
        <w:t>ă</w:t>
      </w:r>
      <w:r>
        <w:rPr>
          <w:rFonts w:ascii="Arial" w:hAnsi="Arial" w:cs="Arial"/>
          <w:bCs/>
          <w:sz w:val="22"/>
          <w:szCs w:val="22"/>
        </w:rPr>
        <w:t>, cu modific</w:t>
      </w:r>
      <w:r w:rsidR="008977DF">
        <w:rPr>
          <w:rFonts w:ascii="Arial" w:hAnsi="Arial" w:cs="Arial"/>
          <w:bCs/>
          <w:sz w:val="22"/>
          <w:szCs w:val="22"/>
        </w:rPr>
        <w:t>ă</w:t>
      </w:r>
      <w:r>
        <w:rPr>
          <w:rFonts w:ascii="Arial" w:hAnsi="Arial" w:cs="Arial"/>
          <w:bCs/>
          <w:sz w:val="22"/>
          <w:szCs w:val="22"/>
        </w:rPr>
        <w:t xml:space="preserve">rile </w:t>
      </w:r>
      <w:r w:rsidR="008977DF">
        <w:rPr>
          <w:rFonts w:ascii="Arial" w:hAnsi="Arial" w:cs="Arial"/>
          <w:bCs/>
          <w:sz w:val="22"/>
          <w:szCs w:val="22"/>
        </w:rPr>
        <w:t>ş</w:t>
      </w:r>
      <w:r>
        <w:rPr>
          <w:rFonts w:ascii="Arial" w:hAnsi="Arial" w:cs="Arial"/>
          <w:bCs/>
          <w:sz w:val="22"/>
          <w:szCs w:val="22"/>
        </w:rPr>
        <w:t>i complet</w:t>
      </w:r>
      <w:r w:rsidR="008977DF">
        <w:rPr>
          <w:rFonts w:ascii="Arial" w:hAnsi="Arial" w:cs="Arial"/>
          <w:bCs/>
          <w:sz w:val="22"/>
          <w:szCs w:val="22"/>
        </w:rPr>
        <w:t>ă</w:t>
      </w:r>
      <w:r>
        <w:rPr>
          <w:rFonts w:ascii="Arial" w:hAnsi="Arial" w:cs="Arial"/>
          <w:bCs/>
          <w:sz w:val="22"/>
          <w:szCs w:val="22"/>
        </w:rPr>
        <w:t>rile ulterioare, pe durata pentru care proprietarul men</w:t>
      </w:r>
      <w:r w:rsidR="008977DF">
        <w:rPr>
          <w:rFonts w:ascii="Arial" w:hAnsi="Arial" w:cs="Arial"/>
          <w:bCs/>
          <w:sz w:val="22"/>
          <w:szCs w:val="22"/>
        </w:rPr>
        <w:t>ţ</w:t>
      </w:r>
      <w:r>
        <w:rPr>
          <w:rFonts w:ascii="Arial" w:hAnsi="Arial" w:cs="Arial"/>
          <w:bCs/>
          <w:sz w:val="22"/>
          <w:szCs w:val="22"/>
        </w:rPr>
        <w:t>ine afec</w:t>
      </w:r>
      <w:r w:rsidR="008977DF">
        <w:rPr>
          <w:rFonts w:ascii="Arial" w:hAnsi="Arial" w:cs="Arial"/>
          <w:bCs/>
          <w:sz w:val="22"/>
          <w:szCs w:val="22"/>
        </w:rPr>
        <w:t>ţ</w:t>
      </w:r>
      <w:r>
        <w:rPr>
          <w:rFonts w:ascii="Arial" w:hAnsi="Arial" w:cs="Arial"/>
          <w:bCs/>
          <w:sz w:val="22"/>
          <w:szCs w:val="22"/>
        </w:rPr>
        <w:t>iunea de interes public;</w:t>
      </w:r>
    </w:p>
    <w:p w:rsidR="00071D36" w:rsidRDefault="00071D36" w:rsidP="00071D36">
      <w:pPr>
        <w:pStyle w:val="Standard"/>
        <w:jc w:val="both"/>
        <w:rPr>
          <w:rFonts w:ascii="Arial" w:hAnsi="Arial" w:cs="Arial"/>
          <w:bCs/>
          <w:sz w:val="22"/>
          <w:szCs w:val="22"/>
        </w:rPr>
      </w:pPr>
      <w:r>
        <w:rPr>
          <w:rFonts w:ascii="Arial" w:hAnsi="Arial" w:cs="Arial"/>
          <w:bCs/>
          <w:sz w:val="22"/>
          <w:szCs w:val="22"/>
        </w:rPr>
        <w:t>b) terenul cl</w:t>
      </w:r>
      <w:r w:rsidR="008977DF">
        <w:rPr>
          <w:rFonts w:ascii="Arial" w:hAnsi="Arial" w:cs="Arial"/>
          <w:bCs/>
          <w:sz w:val="22"/>
          <w:szCs w:val="22"/>
        </w:rPr>
        <w:t>ă</w:t>
      </w:r>
      <w:r>
        <w:rPr>
          <w:rFonts w:ascii="Arial" w:hAnsi="Arial" w:cs="Arial"/>
          <w:bCs/>
          <w:sz w:val="22"/>
          <w:szCs w:val="22"/>
        </w:rPr>
        <w:t>dirilor retrocedate potrivit art. 1 alin. (10) din Ordonan</w:t>
      </w:r>
      <w:r w:rsidR="008977DF">
        <w:rPr>
          <w:rFonts w:ascii="Arial" w:hAnsi="Arial" w:cs="Arial"/>
          <w:bCs/>
          <w:sz w:val="22"/>
          <w:szCs w:val="22"/>
        </w:rPr>
        <w:t>ţ</w:t>
      </w:r>
      <w:r>
        <w:rPr>
          <w:rFonts w:ascii="Arial" w:hAnsi="Arial" w:cs="Arial"/>
          <w:bCs/>
          <w:sz w:val="22"/>
          <w:szCs w:val="22"/>
        </w:rPr>
        <w:t xml:space="preserve">a de </w:t>
      </w:r>
      <w:r w:rsidR="008977DF">
        <w:rPr>
          <w:rFonts w:ascii="Arial" w:hAnsi="Arial" w:cs="Arial"/>
          <w:bCs/>
          <w:sz w:val="22"/>
          <w:szCs w:val="22"/>
        </w:rPr>
        <w:t>U</w:t>
      </w:r>
      <w:r>
        <w:rPr>
          <w:rFonts w:ascii="Arial" w:hAnsi="Arial" w:cs="Arial"/>
          <w:bCs/>
          <w:sz w:val="22"/>
          <w:szCs w:val="22"/>
        </w:rPr>
        <w:t>rgen</w:t>
      </w:r>
      <w:r w:rsidR="008977DF">
        <w:rPr>
          <w:rFonts w:ascii="Arial" w:hAnsi="Arial" w:cs="Arial"/>
          <w:bCs/>
          <w:sz w:val="22"/>
          <w:szCs w:val="22"/>
        </w:rPr>
        <w:t>ţă</w:t>
      </w:r>
      <w:r>
        <w:rPr>
          <w:rFonts w:ascii="Arial" w:hAnsi="Arial" w:cs="Arial"/>
          <w:bCs/>
          <w:sz w:val="22"/>
          <w:szCs w:val="22"/>
        </w:rPr>
        <w:t xml:space="preserve"> a Guvernului nr. 94/2000, republicat</w:t>
      </w:r>
      <w:r w:rsidR="008977DF">
        <w:rPr>
          <w:rFonts w:ascii="Arial" w:hAnsi="Arial" w:cs="Arial"/>
          <w:bCs/>
          <w:sz w:val="22"/>
          <w:szCs w:val="22"/>
        </w:rPr>
        <w:t>ă</w:t>
      </w:r>
      <w:r>
        <w:rPr>
          <w:rFonts w:ascii="Arial" w:hAnsi="Arial" w:cs="Arial"/>
          <w:bCs/>
          <w:sz w:val="22"/>
          <w:szCs w:val="22"/>
        </w:rPr>
        <w:t>, cu modific</w:t>
      </w:r>
      <w:r w:rsidR="008977DF">
        <w:rPr>
          <w:rFonts w:ascii="Arial" w:hAnsi="Arial" w:cs="Arial"/>
          <w:bCs/>
          <w:sz w:val="22"/>
          <w:szCs w:val="22"/>
        </w:rPr>
        <w:t>ă</w:t>
      </w:r>
      <w:r>
        <w:rPr>
          <w:rFonts w:ascii="Arial" w:hAnsi="Arial" w:cs="Arial"/>
          <w:bCs/>
          <w:sz w:val="22"/>
          <w:szCs w:val="22"/>
        </w:rPr>
        <w:t xml:space="preserve">rile </w:t>
      </w:r>
      <w:r w:rsidR="008977DF">
        <w:rPr>
          <w:rFonts w:ascii="Arial" w:hAnsi="Arial" w:cs="Arial"/>
          <w:bCs/>
          <w:sz w:val="22"/>
          <w:szCs w:val="22"/>
        </w:rPr>
        <w:t>ş</w:t>
      </w:r>
      <w:r>
        <w:rPr>
          <w:rFonts w:ascii="Arial" w:hAnsi="Arial" w:cs="Arial"/>
          <w:bCs/>
          <w:sz w:val="22"/>
          <w:szCs w:val="22"/>
        </w:rPr>
        <w:t>i complet</w:t>
      </w:r>
      <w:r w:rsidR="008977DF">
        <w:rPr>
          <w:rFonts w:ascii="Arial" w:hAnsi="Arial" w:cs="Arial"/>
          <w:bCs/>
          <w:sz w:val="22"/>
          <w:szCs w:val="22"/>
        </w:rPr>
        <w:t>ă</w:t>
      </w:r>
      <w:r>
        <w:rPr>
          <w:rFonts w:ascii="Arial" w:hAnsi="Arial" w:cs="Arial"/>
          <w:bCs/>
          <w:sz w:val="22"/>
          <w:szCs w:val="22"/>
        </w:rPr>
        <w:t>rile ulterioare, pe durata pentru care proprietarul men</w:t>
      </w:r>
      <w:r w:rsidR="008977DF">
        <w:rPr>
          <w:rFonts w:ascii="Arial" w:hAnsi="Arial" w:cs="Arial"/>
          <w:bCs/>
          <w:sz w:val="22"/>
          <w:szCs w:val="22"/>
        </w:rPr>
        <w:t>ţ</w:t>
      </w:r>
      <w:r>
        <w:rPr>
          <w:rFonts w:ascii="Arial" w:hAnsi="Arial" w:cs="Arial"/>
          <w:bCs/>
          <w:sz w:val="22"/>
          <w:szCs w:val="22"/>
        </w:rPr>
        <w:t>ine afec</w:t>
      </w:r>
      <w:r w:rsidR="008977DF">
        <w:rPr>
          <w:rFonts w:ascii="Arial" w:hAnsi="Arial" w:cs="Arial"/>
          <w:bCs/>
          <w:sz w:val="22"/>
          <w:szCs w:val="22"/>
        </w:rPr>
        <w:t>ţ</w:t>
      </w:r>
      <w:r>
        <w:rPr>
          <w:rFonts w:ascii="Arial" w:hAnsi="Arial" w:cs="Arial"/>
          <w:bCs/>
          <w:sz w:val="22"/>
          <w:szCs w:val="22"/>
        </w:rPr>
        <w:t>iunea de interes public;</w:t>
      </w:r>
    </w:p>
    <w:p w:rsidR="00071D36" w:rsidRDefault="00071D36" w:rsidP="00071D36">
      <w:pPr>
        <w:pStyle w:val="Standard"/>
        <w:jc w:val="both"/>
        <w:rPr>
          <w:rFonts w:ascii="Arial" w:hAnsi="Arial" w:cs="Arial"/>
          <w:bCs/>
          <w:sz w:val="22"/>
          <w:szCs w:val="22"/>
        </w:rPr>
      </w:pPr>
      <w:r>
        <w:rPr>
          <w:rFonts w:ascii="Arial" w:hAnsi="Arial" w:cs="Arial"/>
          <w:bCs/>
          <w:sz w:val="22"/>
          <w:szCs w:val="22"/>
        </w:rPr>
        <w:t>c) terenul aferent cl</w:t>
      </w:r>
      <w:r w:rsidR="008977DF">
        <w:rPr>
          <w:rFonts w:ascii="Arial" w:hAnsi="Arial" w:cs="Arial"/>
          <w:bCs/>
          <w:sz w:val="22"/>
          <w:szCs w:val="22"/>
        </w:rPr>
        <w:t>ă</w:t>
      </w:r>
      <w:r>
        <w:rPr>
          <w:rFonts w:ascii="Arial" w:hAnsi="Arial" w:cs="Arial"/>
          <w:bCs/>
          <w:sz w:val="22"/>
          <w:szCs w:val="22"/>
        </w:rPr>
        <w:t xml:space="preserve">dirilor restituite potrivit art. 1 alin. (5) din Ordonanta de </w:t>
      </w:r>
      <w:r w:rsidR="008977DF">
        <w:rPr>
          <w:rFonts w:ascii="Arial" w:hAnsi="Arial" w:cs="Arial"/>
          <w:bCs/>
          <w:sz w:val="22"/>
          <w:szCs w:val="22"/>
        </w:rPr>
        <w:t>U</w:t>
      </w:r>
      <w:r>
        <w:rPr>
          <w:rFonts w:ascii="Arial" w:hAnsi="Arial" w:cs="Arial"/>
          <w:bCs/>
          <w:sz w:val="22"/>
          <w:szCs w:val="22"/>
        </w:rPr>
        <w:t>rgen</w:t>
      </w:r>
      <w:r w:rsidR="008977DF">
        <w:rPr>
          <w:rFonts w:ascii="Arial" w:hAnsi="Arial" w:cs="Arial"/>
          <w:bCs/>
          <w:sz w:val="22"/>
          <w:szCs w:val="22"/>
        </w:rPr>
        <w:t>ţă</w:t>
      </w:r>
      <w:r>
        <w:rPr>
          <w:rFonts w:ascii="Arial" w:hAnsi="Arial" w:cs="Arial"/>
          <w:bCs/>
          <w:sz w:val="22"/>
          <w:szCs w:val="22"/>
        </w:rPr>
        <w:t xml:space="preserve"> a Guvernului nr. 83/1999, republicat</w:t>
      </w:r>
      <w:r w:rsidR="008977DF">
        <w:rPr>
          <w:rFonts w:ascii="Arial" w:hAnsi="Arial" w:cs="Arial"/>
          <w:bCs/>
          <w:sz w:val="22"/>
          <w:szCs w:val="22"/>
        </w:rPr>
        <w:t>ă</w:t>
      </w:r>
      <w:r>
        <w:rPr>
          <w:rFonts w:ascii="Arial" w:hAnsi="Arial" w:cs="Arial"/>
          <w:bCs/>
          <w:sz w:val="22"/>
          <w:szCs w:val="22"/>
        </w:rPr>
        <w:t>, pe durata pentru care proprietrul men</w:t>
      </w:r>
      <w:r w:rsidR="008977DF">
        <w:rPr>
          <w:rFonts w:ascii="Arial" w:hAnsi="Arial" w:cs="Arial"/>
          <w:bCs/>
          <w:sz w:val="22"/>
          <w:szCs w:val="22"/>
        </w:rPr>
        <w:t>ţ</w:t>
      </w:r>
      <w:r>
        <w:rPr>
          <w:rFonts w:ascii="Arial" w:hAnsi="Arial" w:cs="Arial"/>
          <w:bCs/>
          <w:sz w:val="22"/>
          <w:szCs w:val="22"/>
        </w:rPr>
        <w:t>ine afec</w:t>
      </w:r>
      <w:r w:rsidR="008977DF">
        <w:rPr>
          <w:rFonts w:ascii="Arial" w:hAnsi="Arial" w:cs="Arial"/>
          <w:bCs/>
          <w:sz w:val="22"/>
          <w:szCs w:val="22"/>
        </w:rPr>
        <w:t>ţ</w:t>
      </w:r>
      <w:r>
        <w:rPr>
          <w:rFonts w:ascii="Arial" w:hAnsi="Arial" w:cs="Arial"/>
          <w:bCs/>
          <w:sz w:val="22"/>
          <w:szCs w:val="22"/>
        </w:rPr>
        <w:t>iunea de interes public;</w:t>
      </w:r>
    </w:p>
    <w:p w:rsidR="00071D36" w:rsidRDefault="00071D36" w:rsidP="00071D36">
      <w:pPr>
        <w:pStyle w:val="Standard"/>
        <w:jc w:val="both"/>
        <w:rPr>
          <w:rFonts w:ascii="Arial" w:hAnsi="Arial" w:cs="Arial"/>
          <w:bCs/>
          <w:sz w:val="22"/>
          <w:szCs w:val="22"/>
        </w:rPr>
      </w:pPr>
      <w:r>
        <w:rPr>
          <w:rFonts w:ascii="Arial" w:hAnsi="Arial" w:cs="Arial"/>
          <w:bCs/>
          <w:sz w:val="22"/>
          <w:szCs w:val="22"/>
        </w:rPr>
        <w:t>d) terenurile utilizate pentru furnizarea de servicii sociale de c</w:t>
      </w:r>
      <w:r w:rsidR="008977DF">
        <w:rPr>
          <w:rFonts w:ascii="Arial" w:hAnsi="Arial" w:cs="Arial"/>
          <w:bCs/>
          <w:sz w:val="22"/>
          <w:szCs w:val="22"/>
        </w:rPr>
        <w:t>ă</w:t>
      </w:r>
      <w:r>
        <w:rPr>
          <w:rFonts w:ascii="Arial" w:hAnsi="Arial" w:cs="Arial"/>
          <w:bCs/>
          <w:sz w:val="22"/>
          <w:szCs w:val="22"/>
        </w:rPr>
        <w:t>tre organiza</w:t>
      </w:r>
      <w:r w:rsidR="008977DF">
        <w:rPr>
          <w:rFonts w:ascii="Arial" w:hAnsi="Arial" w:cs="Arial"/>
          <w:bCs/>
          <w:sz w:val="22"/>
          <w:szCs w:val="22"/>
        </w:rPr>
        <w:t>ţ</w:t>
      </w:r>
      <w:r>
        <w:rPr>
          <w:rFonts w:ascii="Arial" w:hAnsi="Arial" w:cs="Arial"/>
          <w:bCs/>
          <w:sz w:val="22"/>
          <w:szCs w:val="22"/>
        </w:rPr>
        <w:t xml:space="preserve">ii neguvernamentale </w:t>
      </w:r>
      <w:r w:rsidR="008977DF">
        <w:rPr>
          <w:rFonts w:ascii="Arial" w:hAnsi="Arial" w:cs="Arial"/>
          <w:bCs/>
          <w:sz w:val="22"/>
          <w:szCs w:val="22"/>
        </w:rPr>
        <w:t>ş</w:t>
      </w:r>
      <w:r>
        <w:rPr>
          <w:rFonts w:ascii="Arial" w:hAnsi="Arial" w:cs="Arial"/>
          <w:bCs/>
          <w:sz w:val="22"/>
          <w:szCs w:val="22"/>
        </w:rPr>
        <w:t>i intreprinderi sociale ca furnizori de servicii sociale;</w:t>
      </w:r>
    </w:p>
    <w:p w:rsidR="00071D36" w:rsidRDefault="00071D36" w:rsidP="00071D36">
      <w:pPr>
        <w:pStyle w:val="Standard"/>
        <w:jc w:val="both"/>
        <w:rPr>
          <w:rFonts w:ascii="Arial" w:hAnsi="Arial" w:cs="Arial"/>
          <w:bCs/>
          <w:sz w:val="22"/>
          <w:szCs w:val="22"/>
        </w:rPr>
      </w:pPr>
      <w:r>
        <w:rPr>
          <w:rFonts w:ascii="Arial" w:hAnsi="Arial" w:cs="Arial"/>
          <w:bCs/>
          <w:sz w:val="22"/>
          <w:szCs w:val="22"/>
        </w:rPr>
        <w:t>e) terenurile utilizate de organiza</w:t>
      </w:r>
      <w:r w:rsidR="008977DF">
        <w:rPr>
          <w:rFonts w:ascii="Arial" w:hAnsi="Arial" w:cs="Arial"/>
          <w:bCs/>
          <w:sz w:val="22"/>
          <w:szCs w:val="22"/>
        </w:rPr>
        <w:t>ţ</w:t>
      </w:r>
      <w:r>
        <w:rPr>
          <w:rFonts w:ascii="Arial" w:hAnsi="Arial" w:cs="Arial"/>
          <w:bCs/>
          <w:sz w:val="22"/>
          <w:szCs w:val="22"/>
        </w:rPr>
        <w:t>ii nonprofit folosite exclusiv pentru activita</w:t>
      </w:r>
      <w:r w:rsidR="008977DF">
        <w:rPr>
          <w:rFonts w:ascii="Arial" w:hAnsi="Arial" w:cs="Arial"/>
          <w:bCs/>
          <w:sz w:val="22"/>
          <w:szCs w:val="22"/>
        </w:rPr>
        <w:t>ţ</w:t>
      </w:r>
      <w:r>
        <w:rPr>
          <w:rFonts w:ascii="Arial" w:hAnsi="Arial" w:cs="Arial"/>
          <w:bCs/>
          <w:sz w:val="22"/>
          <w:szCs w:val="22"/>
        </w:rPr>
        <w:t>ile f</w:t>
      </w:r>
      <w:r w:rsidR="008977DF">
        <w:rPr>
          <w:rFonts w:ascii="Arial" w:hAnsi="Arial" w:cs="Arial"/>
          <w:bCs/>
          <w:sz w:val="22"/>
          <w:szCs w:val="22"/>
        </w:rPr>
        <w:t>ă</w:t>
      </w:r>
      <w:r>
        <w:rPr>
          <w:rFonts w:ascii="Arial" w:hAnsi="Arial" w:cs="Arial"/>
          <w:bCs/>
          <w:sz w:val="22"/>
          <w:szCs w:val="22"/>
        </w:rPr>
        <w:t>r</w:t>
      </w:r>
      <w:r w:rsidR="008977DF">
        <w:rPr>
          <w:rFonts w:ascii="Arial" w:hAnsi="Arial" w:cs="Arial"/>
          <w:bCs/>
          <w:sz w:val="22"/>
          <w:szCs w:val="22"/>
        </w:rPr>
        <w:t>ă</w:t>
      </w:r>
      <w:r>
        <w:rPr>
          <w:rFonts w:ascii="Arial" w:hAnsi="Arial" w:cs="Arial"/>
          <w:bCs/>
          <w:sz w:val="22"/>
          <w:szCs w:val="22"/>
        </w:rPr>
        <w:t xml:space="preserve"> scop lucrativ;</w:t>
      </w:r>
    </w:p>
    <w:p w:rsidR="00071D36" w:rsidRDefault="00071D36" w:rsidP="00071D36">
      <w:pPr>
        <w:pStyle w:val="Standard"/>
        <w:jc w:val="both"/>
        <w:rPr>
          <w:rFonts w:ascii="Arial" w:hAnsi="Arial" w:cs="Arial"/>
          <w:bCs/>
          <w:sz w:val="22"/>
          <w:szCs w:val="22"/>
        </w:rPr>
      </w:pPr>
      <w:r>
        <w:rPr>
          <w:rFonts w:ascii="Arial" w:hAnsi="Arial" w:cs="Arial"/>
          <w:bCs/>
          <w:sz w:val="22"/>
          <w:szCs w:val="22"/>
        </w:rPr>
        <w:t>f) terenurile apar</w:t>
      </w:r>
      <w:r w:rsidR="008977DF">
        <w:rPr>
          <w:rFonts w:ascii="Arial" w:hAnsi="Arial" w:cs="Arial"/>
          <w:bCs/>
          <w:sz w:val="22"/>
          <w:szCs w:val="22"/>
        </w:rPr>
        <w:t>ţ</w:t>
      </w:r>
      <w:r>
        <w:rPr>
          <w:rFonts w:ascii="Arial" w:hAnsi="Arial" w:cs="Arial"/>
          <w:bCs/>
          <w:sz w:val="22"/>
          <w:szCs w:val="22"/>
        </w:rPr>
        <w:t>in</w:t>
      </w:r>
      <w:r w:rsidR="008977DF">
        <w:rPr>
          <w:rFonts w:ascii="Arial" w:hAnsi="Arial" w:cs="Arial"/>
          <w:bCs/>
          <w:sz w:val="22"/>
          <w:szCs w:val="22"/>
        </w:rPr>
        <w:t>â</w:t>
      </w:r>
      <w:r>
        <w:rPr>
          <w:rFonts w:ascii="Arial" w:hAnsi="Arial" w:cs="Arial"/>
          <w:bCs/>
          <w:sz w:val="22"/>
          <w:szCs w:val="22"/>
        </w:rPr>
        <w:t>d asocia</w:t>
      </w:r>
      <w:r w:rsidR="008977DF">
        <w:rPr>
          <w:rFonts w:ascii="Arial" w:hAnsi="Arial" w:cs="Arial"/>
          <w:bCs/>
          <w:sz w:val="22"/>
          <w:szCs w:val="22"/>
        </w:rPr>
        <w:t>ţ</w:t>
      </w:r>
      <w:r>
        <w:rPr>
          <w:rFonts w:ascii="Arial" w:hAnsi="Arial" w:cs="Arial"/>
          <w:bCs/>
          <w:sz w:val="22"/>
          <w:szCs w:val="22"/>
        </w:rPr>
        <w:t xml:space="preserve">iilor </w:t>
      </w:r>
      <w:r w:rsidR="008977DF">
        <w:rPr>
          <w:rFonts w:ascii="Arial" w:hAnsi="Arial" w:cs="Arial"/>
          <w:bCs/>
          <w:sz w:val="22"/>
          <w:szCs w:val="22"/>
        </w:rPr>
        <w:t>ş</w:t>
      </w:r>
      <w:r>
        <w:rPr>
          <w:rFonts w:ascii="Arial" w:hAnsi="Arial" w:cs="Arial"/>
          <w:bCs/>
          <w:sz w:val="22"/>
          <w:szCs w:val="22"/>
        </w:rPr>
        <w:t>i funda</w:t>
      </w:r>
      <w:r w:rsidR="008977DF">
        <w:rPr>
          <w:rFonts w:ascii="Arial" w:hAnsi="Arial" w:cs="Arial"/>
          <w:bCs/>
          <w:sz w:val="22"/>
          <w:szCs w:val="22"/>
        </w:rPr>
        <w:t>ţ</w:t>
      </w:r>
      <w:r>
        <w:rPr>
          <w:rFonts w:ascii="Arial" w:hAnsi="Arial" w:cs="Arial"/>
          <w:bCs/>
          <w:sz w:val="22"/>
          <w:szCs w:val="22"/>
        </w:rPr>
        <w:t>iilor folosite exclusiv pentru activit</w:t>
      </w:r>
      <w:r w:rsidR="008977DF">
        <w:rPr>
          <w:rFonts w:ascii="Arial" w:hAnsi="Arial" w:cs="Arial"/>
          <w:bCs/>
          <w:sz w:val="22"/>
          <w:szCs w:val="22"/>
        </w:rPr>
        <w:t>ăţ</w:t>
      </w:r>
      <w:r>
        <w:rPr>
          <w:rFonts w:ascii="Arial" w:hAnsi="Arial" w:cs="Arial"/>
          <w:bCs/>
          <w:sz w:val="22"/>
          <w:szCs w:val="22"/>
        </w:rPr>
        <w:t>ile f</w:t>
      </w:r>
      <w:r w:rsidR="008977DF">
        <w:rPr>
          <w:rFonts w:ascii="Arial" w:hAnsi="Arial" w:cs="Arial"/>
          <w:bCs/>
          <w:sz w:val="22"/>
          <w:szCs w:val="22"/>
        </w:rPr>
        <w:t>ă</w:t>
      </w:r>
      <w:r>
        <w:rPr>
          <w:rFonts w:ascii="Arial" w:hAnsi="Arial" w:cs="Arial"/>
          <w:bCs/>
          <w:sz w:val="22"/>
          <w:szCs w:val="22"/>
        </w:rPr>
        <w:t>r</w:t>
      </w:r>
      <w:r w:rsidR="008977DF">
        <w:rPr>
          <w:rFonts w:ascii="Arial" w:hAnsi="Arial" w:cs="Arial"/>
          <w:bCs/>
          <w:sz w:val="22"/>
          <w:szCs w:val="22"/>
        </w:rPr>
        <w:t>ă</w:t>
      </w:r>
      <w:r>
        <w:rPr>
          <w:rFonts w:ascii="Arial" w:hAnsi="Arial" w:cs="Arial"/>
          <w:bCs/>
          <w:sz w:val="22"/>
          <w:szCs w:val="22"/>
        </w:rPr>
        <w:t xml:space="preserve"> scop lucrativ;</w:t>
      </w:r>
    </w:p>
    <w:p w:rsidR="00071D36" w:rsidRDefault="00071D36" w:rsidP="00071D36">
      <w:pPr>
        <w:pStyle w:val="Standard"/>
        <w:jc w:val="both"/>
        <w:rPr>
          <w:rFonts w:ascii="Arial" w:hAnsi="Arial" w:cs="Arial"/>
          <w:bCs/>
          <w:sz w:val="22"/>
          <w:szCs w:val="22"/>
        </w:rPr>
      </w:pPr>
      <w:r>
        <w:rPr>
          <w:rFonts w:ascii="Arial" w:hAnsi="Arial" w:cs="Arial"/>
          <w:bCs/>
          <w:sz w:val="22"/>
          <w:szCs w:val="22"/>
        </w:rPr>
        <w:t>g) terenurile afectate de calamit</w:t>
      </w:r>
      <w:r w:rsidR="008977DF">
        <w:rPr>
          <w:rFonts w:ascii="Arial" w:hAnsi="Arial" w:cs="Arial"/>
          <w:bCs/>
          <w:sz w:val="22"/>
          <w:szCs w:val="22"/>
        </w:rPr>
        <w:t>ăţ</w:t>
      </w:r>
      <w:r>
        <w:rPr>
          <w:rFonts w:ascii="Arial" w:hAnsi="Arial" w:cs="Arial"/>
          <w:bCs/>
          <w:sz w:val="22"/>
          <w:szCs w:val="22"/>
        </w:rPr>
        <w:t>i naturale, pentru o perioad</w:t>
      </w:r>
      <w:r w:rsidR="008977DF">
        <w:rPr>
          <w:rFonts w:ascii="Arial" w:hAnsi="Arial" w:cs="Arial"/>
          <w:bCs/>
          <w:sz w:val="22"/>
          <w:szCs w:val="22"/>
        </w:rPr>
        <w:t>ă</w:t>
      </w:r>
      <w:r>
        <w:rPr>
          <w:rFonts w:ascii="Arial" w:hAnsi="Arial" w:cs="Arial"/>
          <w:bCs/>
          <w:sz w:val="22"/>
          <w:szCs w:val="22"/>
        </w:rPr>
        <w:t xml:space="preserve"> de p</w:t>
      </w:r>
      <w:r w:rsidR="008977DF">
        <w:rPr>
          <w:rFonts w:ascii="Arial" w:hAnsi="Arial" w:cs="Arial"/>
          <w:bCs/>
          <w:sz w:val="22"/>
          <w:szCs w:val="22"/>
        </w:rPr>
        <w:t>â</w:t>
      </w:r>
      <w:r>
        <w:rPr>
          <w:rFonts w:ascii="Arial" w:hAnsi="Arial" w:cs="Arial"/>
          <w:bCs/>
          <w:sz w:val="22"/>
          <w:szCs w:val="22"/>
        </w:rPr>
        <w:t>n</w:t>
      </w:r>
      <w:r w:rsidR="008977DF">
        <w:rPr>
          <w:rFonts w:ascii="Arial" w:hAnsi="Arial" w:cs="Arial"/>
          <w:bCs/>
          <w:sz w:val="22"/>
          <w:szCs w:val="22"/>
        </w:rPr>
        <w:t>ă</w:t>
      </w:r>
      <w:r>
        <w:rPr>
          <w:rFonts w:ascii="Arial" w:hAnsi="Arial" w:cs="Arial"/>
          <w:bCs/>
          <w:sz w:val="22"/>
          <w:szCs w:val="22"/>
        </w:rPr>
        <w:t xml:space="preserve"> la 5 ani;</w:t>
      </w:r>
    </w:p>
    <w:p w:rsidR="00071D36" w:rsidRDefault="00071D36" w:rsidP="00071D36">
      <w:pPr>
        <w:pStyle w:val="Standard"/>
        <w:jc w:val="both"/>
        <w:rPr>
          <w:rFonts w:ascii="Arial" w:hAnsi="Arial" w:cs="Arial"/>
          <w:bCs/>
          <w:sz w:val="22"/>
          <w:szCs w:val="22"/>
        </w:rPr>
      </w:pPr>
      <w:r>
        <w:rPr>
          <w:rFonts w:ascii="Arial" w:hAnsi="Arial" w:cs="Arial"/>
          <w:bCs/>
          <w:sz w:val="22"/>
          <w:szCs w:val="22"/>
        </w:rPr>
        <w:t>h) terenurile aferente cl</w:t>
      </w:r>
      <w:r w:rsidR="008977DF">
        <w:rPr>
          <w:rFonts w:ascii="Arial" w:hAnsi="Arial" w:cs="Arial"/>
          <w:bCs/>
          <w:sz w:val="22"/>
          <w:szCs w:val="22"/>
        </w:rPr>
        <w:t>ă</w:t>
      </w:r>
      <w:r>
        <w:rPr>
          <w:rFonts w:ascii="Arial" w:hAnsi="Arial" w:cs="Arial"/>
          <w:bCs/>
          <w:sz w:val="22"/>
          <w:szCs w:val="22"/>
        </w:rPr>
        <w:t xml:space="preserve">dirii de domiciliu </w:t>
      </w:r>
      <w:r w:rsidR="008977DF">
        <w:rPr>
          <w:rFonts w:ascii="Arial" w:hAnsi="Arial" w:cs="Arial"/>
          <w:bCs/>
          <w:sz w:val="22"/>
          <w:szCs w:val="22"/>
        </w:rPr>
        <w:t>ş</w:t>
      </w:r>
      <w:r>
        <w:rPr>
          <w:rFonts w:ascii="Arial" w:hAnsi="Arial" w:cs="Arial"/>
          <w:bCs/>
          <w:sz w:val="22"/>
          <w:szCs w:val="22"/>
        </w:rPr>
        <w:t xml:space="preserve">i/sau alte terenuri aflate </w:t>
      </w:r>
      <w:r w:rsidR="008977DF">
        <w:rPr>
          <w:rFonts w:ascii="Arial" w:hAnsi="Arial" w:cs="Arial"/>
          <w:bCs/>
          <w:sz w:val="22"/>
          <w:szCs w:val="22"/>
        </w:rPr>
        <w:t>î</w:t>
      </w:r>
      <w:r>
        <w:rPr>
          <w:rFonts w:ascii="Arial" w:hAnsi="Arial" w:cs="Arial"/>
          <w:bCs/>
          <w:sz w:val="22"/>
          <w:szCs w:val="22"/>
        </w:rPr>
        <w:t>n proprietatea sau coproprietatea persoanelor prev</w:t>
      </w:r>
      <w:r w:rsidR="008977DF">
        <w:rPr>
          <w:rFonts w:ascii="Arial" w:hAnsi="Arial" w:cs="Arial"/>
          <w:bCs/>
          <w:sz w:val="22"/>
          <w:szCs w:val="22"/>
        </w:rPr>
        <w:t>ă</w:t>
      </w:r>
      <w:r>
        <w:rPr>
          <w:rFonts w:ascii="Arial" w:hAnsi="Arial" w:cs="Arial"/>
          <w:bCs/>
          <w:sz w:val="22"/>
          <w:szCs w:val="22"/>
        </w:rPr>
        <w:t xml:space="preserve">zute la art. 3 alin. (1) lit. b) </w:t>
      </w:r>
      <w:r w:rsidR="008977DF">
        <w:rPr>
          <w:rFonts w:ascii="Arial" w:hAnsi="Arial" w:cs="Arial"/>
          <w:bCs/>
          <w:sz w:val="22"/>
          <w:szCs w:val="22"/>
        </w:rPr>
        <w:t>ş</w:t>
      </w:r>
      <w:r>
        <w:rPr>
          <w:rFonts w:ascii="Arial" w:hAnsi="Arial" w:cs="Arial"/>
          <w:bCs/>
          <w:sz w:val="22"/>
          <w:szCs w:val="22"/>
        </w:rPr>
        <w:t>i art.4 alin. (1) din Legea nr.341/2004, cu modific</w:t>
      </w:r>
      <w:r w:rsidR="008977DF">
        <w:rPr>
          <w:rFonts w:ascii="Arial" w:hAnsi="Arial" w:cs="Arial"/>
          <w:bCs/>
          <w:sz w:val="22"/>
          <w:szCs w:val="22"/>
        </w:rPr>
        <w:t>ă</w:t>
      </w:r>
      <w:r>
        <w:rPr>
          <w:rFonts w:ascii="Arial" w:hAnsi="Arial" w:cs="Arial"/>
          <w:bCs/>
          <w:sz w:val="22"/>
          <w:szCs w:val="22"/>
        </w:rPr>
        <w:t xml:space="preserve">rile </w:t>
      </w:r>
      <w:r w:rsidR="008977DF">
        <w:rPr>
          <w:rFonts w:ascii="Arial" w:hAnsi="Arial" w:cs="Arial"/>
          <w:bCs/>
          <w:sz w:val="22"/>
          <w:szCs w:val="22"/>
        </w:rPr>
        <w:t>ş</w:t>
      </w:r>
      <w:r>
        <w:rPr>
          <w:rFonts w:ascii="Arial" w:hAnsi="Arial" w:cs="Arial"/>
          <w:bCs/>
          <w:sz w:val="22"/>
          <w:szCs w:val="22"/>
        </w:rPr>
        <w:t>i complet</w:t>
      </w:r>
      <w:r w:rsidR="008977DF">
        <w:rPr>
          <w:rFonts w:ascii="Arial" w:hAnsi="Arial" w:cs="Arial"/>
          <w:bCs/>
          <w:sz w:val="22"/>
          <w:szCs w:val="22"/>
        </w:rPr>
        <w:t>ă</w:t>
      </w:r>
      <w:r>
        <w:rPr>
          <w:rFonts w:ascii="Arial" w:hAnsi="Arial" w:cs="Arial"/>
          <w:bCs/>
          <w:sz w:val="22"/>
          <w:szCs w:val="22"/>
        </w:rPr>
        <w:t>rile ulterioare;</w:t>
      </w:r>
    </w:p>
    <w:p w:rsidR="00071D36" w:rsidRDefault="00071D36" w:rsidP="00071D36">
      <w:pPr>
        <w:pStyle w:val="Standard"/>
        <w:jc w:val="both"/>
        <w:rPr>
          <w:rFonts w:ascii="Arial" w:hAnsi="Arial" w:cs="Arial"/>
          <w:bCs/>
          <w:sz w:val="22"/>
          <w:szCs w:val="22"/>
        </w:rPr>
      </w:pPr>
      <w:r>
        <w:rPr>
          <w:rFonts w:ascii="Arial" w:hAnsi="Arial" w:cs="Arial"/>
          <w:bCs/>
          <w:sz w:val="22"/>
          <w:szCs w:val="22"/>
        </w:rPr>
        <w:t xml:space="preserve">i) terenurile aflate </w:t>
      </w:r>
      <w:r w:rsidR="008977DF">
        <w:rPr>
          <w:rFonts w:ascii="Arial" w:hAnsi="Arial" w:cs="Arial"/>
          <w:bCs/>
          <w:sz w:val="22"/>
          <w:szCs w:val="22"/>
        </w:rPr>
        <w:t>î</w:t>
      </w:r>
      <w:r>
        <w:rPr>
          <w:rFonts w:ascii="Arial" w:hAnsi="Arial" w:cs="Arial"/>
          <w:bCs/>
          <w:sz w:val="22"/>
          <w:szCs w:val="22"/>
        </w:rPr>
        <w:t xml:space="preserve">n proprietatea operatorilor economici, </w:t>
      </w:r>
      <w:r w:rsidR="008977DF">
        <w:rPr>
          <w:rFonts w:ascii="Arial" w:hAnsi="Arial" w:cs="Arial"/>
          <w:bCs/>
          <w:sz w:val="22"/>
          <w:szCs w:val="22"/>
        </w:rPr>
        <w:t>î</w:t>
      </w:r>
      <w:r>
        <w:rPr>
          <w:rFonts w:ascii="Arial" w:hAnsi="Arial" w:cs="Arial"/>
          <w:bCs/>
          <w:sz w:val="22"/>
          <w:szCs w:val="22"/>
        </w:rPr>
        <w:t>n condi</w:t>
      </w:r>
      <w:r w:rsidR="008977DF">
        <w:rPr>
          <w:rFonts w:ascii="Arial" w:hAnsi="Arial" w:cs="Arial"/>
          <w:bCs/>
          <w:sz w:val="22"/>
          <w:szCs w:val="22"/>
        </w:rPr>
        <w:t>ţ</w:t>
      </w:r>
      <w:r>
        <w:rPr>
          <w:rFonts w:ascii="Arial" w:hAnsi="Arial" w:cs="Arial"/>
          <w:bCs/>
          <w:sz w:val="22"/>
          <w:szCs w:val="22"/>
        </w:rPr>
        <w:t>iile elabor</w:t>
      </w:r>
      <w:r w:rsidR="008977DF">
        <w:rPr>
          <w:rFonts w:ascii="Arial" w:hAnsi="Arial" w:cs="Arial"/>
          <w:bCs/>
          <w:sz w:val="22"/>
          <w:szCs w:val="22"/>
        </w:rPr>
        <w:t>ă</w:t>
      </w:r>
      <w:r>
        <w:rPr>
          <w:rFonts w:ascii="Arial" w:hAnsi="Arial" w:cs="Arial"/>
          <w:bCs/>
          <w:sz w:val="22"/>
          <w:szCs w:val="22"/>
        </w:rPr>
        <w:t>rii unor scheme de ajutor de stat/de minimis av</w:t>
      </w:r>
      <w:r w:rsidR="008977DF">
        <w:rPr>
          <w:rFonts w:ascii="Arial" w:hAnsi="Arial" w:cs="Arial"/>
          <w:bCs/>
          <w:sz w:val="22"/>
          <w:szCs w:val="22"/>
        </w:rPr>
        <w:t>â</w:t>
      </w:r>
      <w:r>
        <w:rPr>
          <w:rFonts w:ascii="Arial" w:hAnsi="Arial" w:cs="Arial"/>
          <w:bCs/>
          <w:sz w:val="22"/>
          <w:szCs w:val="22"/>
        </w:rPr>
        <w:t>nd un obiectiv prev</w:t>
      </w:r>
      <w:r w:rsidR="008977DF">
        <w:rPr>
          <w:rFonts w:ascii="Arial" w:hAnsi="Arial" w:cs="Arial"/>
          <w:bCs/>
          <w:sz w:val="22"/>
          <w:szCs w:val="22"/>
        </w:rPr>
        <w:t>ă</w:t>
      </w:r>
      <w:r>
        <w:rPr>
          <w:rFonts w:ascii="Arial" w:hAnsi="Arial" w:cs="Arial"/>
          <w:bCs/>
          <w:sz w:val="22"/>
          <w:szCs w:val="22"/>
        </w:rPr>
        <w:t>zut de legisla</w:t>
      </w:r>
      <w:r w:rsidR="008977DF">
        <w:rPr>
          <w:rFonts w:ascii="Arial" w:hAnsi="Arial" w:cs="Arial"/>
          <w:bCs/>
          <w:sz w:val="22"/>
          <w:szCs w:val="22"/>
        </w:rPr>
        <w:t>ţ</w:t>
      </w:r>
      <w:r>
        <w:rPr>
          <w:rFonts w:ascii="Arial" w:hAnsi="Arial" w:cs="Arial"/>
          <w:bCs/>
          <w:sz w:val="22"/>
          <w:szCs w:val="22"/>
        </w:rPr>
        <w:t xml:space="preserve">ia </w:t>
      </w:r>
      <w:r w:rsidR="008977DF">
        <w:rPr>
          <w:rFonts w:ascii="Arial" w:hAnsi="Arial" w:cs="Arial"/>
          <w:bCs/>
          <w:sz w:val="22"/>
          <w:szCs w:val="22"/>
        </w:rPr>
        <w:t>î</w:t>
      </w:r>
      <w:r>
        <w:rPr>
          <w:rFonts w:ascii="Arial" w:hAnsi="Arial" w:cs="Arial"/>
          <w:bCs/>
          <w:sz w:val="22"/>
          <w:szCs w:val="22"/>
        </w:rPr>
        <w:t>n domeniul ajutorului de stat.</w:t>
      </w:r>
    </w:p>
    <w:p w:rsidR="00071D36" w:rsidRDefault="00071D36" w:rsidP="00071D36">
      <w:pPr>
        <w:pStyle w:val="Standard"/>
        <w:jc w:val="both"/>
        <w:rPr>
          <w:rFonts w:ascii="Arial" w:hAnsi="Arial" w:cs="Arial"/>
          <w:bCs/>
          <w:sz w:val="22"/>
          <w:szCs w:val="22"/>
        </w:rPr>
      </w:pPr>
    </w:p>
    <w:p w:rsidR="008977DF" w:rsidRDefault="008977DF" w:rsidP="00071D36">
      <w:pPr>
        <w:pStyle w:val="Standard"/>
        <w:jc w:val="both"/>
        <w:rPr>
          <w:rFonts w:ascii="Arial" w:hAnsi="Arial" w:cs="Arial"/>
          <w:bCs/>
          <w:sz w:val="22"/>
          <w:szCs w:val="22"/>
        </w:rPr>
      </w:pPr>
    </w:p>
    <w:p w:rsidR="008977DF" w:rsidRDefault="008977DF" w:rsidP="00071D36">
      <w:pPr>
        <w:pStyle w:val="Standard"/>
        <w:jc w:val="both"/>
        <w:rPr>
          <w:rFonts w:ascii="Arial" w:hAnsi="Arial" w:cs="Arial"/>
          <w:bCs/>
          <w:sz w:val="22"/>
          <w:szCs w:val="22"/>
        </w:rPr>
      </w:pPr>
    </w:p>
    <w:p w:rsidR="008977DF" w:rsidRDefault="008977DF" w:rsidP="00071D36">
      <w:pPr>
        <w:pStyle w:val="Standard"/>
        <w:jc w:val="both"/>
        <w:rPr>
          <w:rFonts w:ascii="Arial" w:hAnsi="Arial" w:cs="Arial"/>
          <w:bCs/>
          <w:sz w:val="22"/>
          <w:szCs w:val="22"/>
        </w:rPr>
      </w:pPr>
    </w:p>
    <w:p w:rsidR="008977DF" w:rsidRDefault="008977DF"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Cs/>
          <w:sz w:val="22"/>
          <w:szCs w:val="22"/>
        </w:rPr>
      </w:pPr>
    </w:p>
    <w:p w:rsidR="00615500" w:rsidRDefault="00615500" w:rsidP="00071D36">
      <w:pPr>
        <w:pStyle w:val="Standard"/>
        <w:jc w:val="both"/>
        <w:rPr>
          <w:rFonts w:ascii="Arial" w:hAnsi="Arial" w:cs="Arial"/>
          <w:bCs/>
          <w:sz w:val="22"/>
          <w:szCs w:val="22"/>
        </w:rPr>
      </w:pPr>
    </w:p>
    <w:p w:rsidR="00615500" w:rsidRDefault="00615500" w:rsidP="00071D36">
      <w:pPr>
        <w:pStyle w:val="Standard"/>
        <w:jc w:val="both"/>
        <w:rPr>
          <w:rFonts w:ascii="Arial" w:hAnsi="Arial" w:cs="Arial"/>
          <w:bCs/>
          <w:sz w:val="22"/>
          <w:szCs w:val="22"/>
        </w:rPr>
      </w:pPr>
    </w:p>
    <w:p w:rsidR="00615500" w:rsidRDefault="00615500" w:rsidP="00071D36">
      <w:pPr>
        <w:pStyle w:val="Standard"/>
        <w:jc w:val="both"/>
        <w:rPr>
          <w:rFonts w:ascii="Arial" w:hAnsi="Arial" w:cs="Arial"/>
          <w:bCs/>
          <w:sz w:val="22"/>
          <w:szCs w:val="22"/>
        </w:rPr>
      </w:pPr>
    </w:p>
    <w:p w:rsidR="00071D36" w:rsidRPr="00714D5B" w:rsidRDefault="00071D36" w:rsidP="00071D36">
      <w:pPr>
        <w:pStyle w:val="Standard"/>
        <w:jc w:val="both"/>
        <w:rPr>
          <w:rFonts w:ascii="Arial" w:hAnsi="Arial" w:cs="Arial"/>
          <w:b/>
          <w:bCs/>
          <w:sz w:val="22"/>
          <w:szCs w:val="22"/>
        </w:rPr>
      </w:pPr>
      <w:r w:rsidRPr="00714D5B">
        <w:rPr>
          <w:rFonts w:ascii="Arial" w:hAnsi="Arial" w:cs="Arial"/>
          <w:b/>
          <w:bCs/>
          <w:sz w:val="22"/>
          <w:szCs w:val="22"/>
        </w:rPr>
        <w:t>Potrivit prevederilor art.464(3) din Legea nr.227/2015 privind Codul fiscal</w:t>
      </w:r>
    </w:p>
    <w:p w:rsidR="00071D36" w:rsidRDefault="00071D36" w:rsidP="00071D36">
      <w:pPr>
        <w:pStyle w:val="Standard"/>
        <w:jc w:val="both"/>
        <w:rPr>
          <w:rFonts w:ascii="Arial" w:hAnsi="Arial" w:cs="Arial"/>
          <w:bCs/>
          <w:sz w:val="22"/>
          <w:szCs w:val="22"/>
        </w:rPr>
      </w:pPr>
      <w:r>
        <w:rPr>
          <w:rFonts w:ascii="Arial" w:hAnsi="Arial" w:cs="Arial"/>
          <w:bCs/>
          <w:sz w:val="22"/>
          <w:szCs w:val="22"/>
        </w:rPr>
        <w:t>Scutirea la plata impozitului/taxei, se aplic</w:t>
      </w:r>
      <w:r w:rsidR="008977DF">
        <w:rPr>
          <w:rFonts w:ascii="Arial" w:hAnsi="Arial" w:cs="Arial"/>
          <w:bCs/>
          <w:sz w:val="22"/>
          <w:szCs w:val="22"/>
        </w:rPr>
        <w:t>ă</w:t>
      </w:r>
      <w:r>
        <w:rPr>
          <w:rFonts w:ascii="Arial" w:hAnsi="Arial" w:cs="Arial"/>
          <w:bCs/>
          <w:sz w:val="22"/>
          <w:szCs w:val="22"/>
        </w:rPr>
        <w:t xml:space="preserve"> </w:t>
      </w:r>
      <w:r w:rsidR="008977DF">
        <w:rPr>
          <w:rFonts w:ascii="Arial" w:hAnsi="Arial" w:cs="Arial"/>
          <w:bCs/>
          <w:sz w:val="22"/>
          <w:szCs w:val="22"/>
        </w:rPr>
        <w:t>î</w:t>
      </w:r>
      <w:r>
        <w:rPr>
          <w:rFonts w:ascii="Arial" w:hAnsi="Arial" w:cs="Arial"/>
          <w:bCs/>
          <w:sz w:val="22"/>
          <w:szCs w:val="22"/>
        </w:rPr>
        <w:t>ncep</w:t>
      </w:r>
      <w:r w:rsidR="008977DF">
        <w:rPr>
          <w:rFonts w:ascii="Arial" w:hAnsi="Arial" w:cs="Arial"/>
          <w:bCs/>
          <w:sz w:val="22"/>
          <w:szCs w:val="22"/>
        </w:rPr>
        <w:t>â</w:t>
      </w:r>
      <w:r>
        <w:rPr>
          <w:rFonts w:ascii="Arial" w:hAnsi="Arial" w:cs="Arial"/>
          <w:bCs/>
          <w:sz w:val="22"/>
          <w:szCs w:val="22"/>
        </w:rPr>
        <w:t>nd cu data de 1 ianuarie a anului urm</w:t>
      </w:r>
      <w:r w:rsidR="008977DF">
        <w:rPr>
          <w:rFonts w:ascii="Arial" w:hAnsi="Arial" w:cs="Arial"/>
          <w:bCs/>
          <w:sz w:val="22"/>
          <w:szCs w:val="22"/>
        </w:rPr>
        <w:t>ă</w:t>
      </w:r>
      <w:r>
        <w:rPr>
          <w:rFonts w:ascii="Arial" w:hAnsi="Arial" w:cs="Arial"/>
          <w:bCs/>
          <w:sz w:val="22"/>
          <w:szCs w:val="22"/>
        </w:rPr>
        <w:t xml:space="preserve">tor celui </w:t>
      </w:r>
      <w:r w:rsidR="008977DF">
        <w:rPr>
          <w:rFonts w:ascii="Arial" w:hAnsi="Arial" w:cs="Arial"/>
          <w:bCs/>
          <w:sz w:val="22"/>
          <w:szCs w:val="22"/>
        </w:rPr>
        <w:t>î</w:t>
      </w:r>
      <w:r>
        <w:rPr>
          <w:rFonts w:ascii="Arial" w:hAnsi="Arial" w:cs="Arial"/>
          <w:bCs/>
          <w:sz w:val="22"/>
          <w:szCs w:val="22"/>
        </w:rPr>
        <w:t>n care persoana depune documentele justificative.</w:t>
      </w:r>
    </w:p>
    <w:p w:rsidR="00071D36" w:rsidRDefault="00071D36" w:rsidP="00071D36">
      <w:pPr>
        <w:pStyle w:val="Standard"/>
        <w:jc w:val="both"/>
        <w:rPr>
          <w:rFonts w:ascii="Arial" w:hAnsi="Arial" w:cs="Arial"/>
          <w:b/>
          <w:bCs/>
          <w:sz w:val="22"/>
          <w:szCs w:val="22"/>
        </w:rPr>
      </w:pPr>
      <w:r>
        <w:rPr>
          <w:rFonts w:ascii="Arial" w:hAnsi="Arial" w:cs="Arial"/>
          <w:bCs/>
          <w:sz w:val="22"/>
          <w:szCs w:val="22"/>
        </w:rPr>
        <w:t xml:space="preserve">    </w:t>
      </w:r>
      <w:r w:rsidRPr="00714D5B">
        <w:rPr>
          <w:rFonts w:ascii="Arial" w:hAnsi="Arial" w:cs="Arial"/>
          <w:b/>
          <w:bCs/>
          <w:sz w:val="22"/>
          <w:szCs w:val="22"/>
        </w:rPr>
        <w:t xml:space="preserve">    </w:t>
      </w:r>
    </w:p>
    <w:p w:rsidR="008977DF" w:rsidRDefault="008977DF" w:rsidP="00071D36">
      <w:pPr>
        <w:pStyle w:val="Standard"/>
        <w:jc w:val="both"/>
        <w:rPr>
          <w:rFonts w:ascii="Arial" w:hAnsi="Arial" w:cs="Arial"/>
          <w:b/>
          <w:bCs/>
          <w:sz w:val="22"/>
          <w:szCs w:val="22"/>
        </w:rPr>
      </w:pPr>
    </w:p>
    <w:p w:rsidR="008977DF" w:rsidRDefault="008977DF" w:rsidP="00071D36">
      <w:pPr>
        <w:pStyle w:val="Standard"/>
        <w:jc w:val="both"/>
        <w:rPr>
          <w:rFonts w:ascii="Arial" w:hAnsi="Arial" w:cs="Arial"/>
          <w:b/>
          <w:bCs/>
          <w:sz w:val="22"/>
          <w:szCs w:val="22"/>
        </w:rPr>
      </w:pPr>
    </w:p>
    <w:p w:rsidR="008977DF" w:rsidRDefault="008977DF" w:rsidP="00071D36">
      <w:pPr>
        <w:pStyle w:val="Standard"/>
        <w:jc w:val="both"/>
        <w:rPr>
          <w:rFonts w:ascii="Arial" w:hAnsi="Arial" w:cs="Arial"/>
          <w:b/>
          <w:bCs/>
          <w:sz w:val="22"/>
          <w:szCs w:val="22"/>
        </w:rPr>
      </w:pPr>
    </w:p>
    <w:p w:rsidR="008977DF" w:rsidRDefault="008977DF" w:rsidP="00071D36">
      <w:pPr>
        <w:pStyle w:val="Standard"/>
        <w:jc w:val="both"/>
        <w:rPr>
          <w:rFonts w:ascii="Arial" w:hAnsi="Arial" w:cs="Arial"/>
          <w:b/>
          <w:bCs/>
          <w:sz w:val="22"/>
          <w:szCs w:val="22"/>
        </w:rPr>
      </w:pPr>
    </w:p>
    <w:p w:rsidR="00071D36" w:rsidRPr="00CB4857" w:rsidRDefault="00071D36" w:rsidP="00071D36">
      <w:pPr>
        <w:pStyle w:val="Standard"/>
        <w:jc w:val="both"/>
        <w:rPr>
          <w:rFonts w:ascii="Arial" w:hAnsi="Arial" w:cs="Arial"/>
          <w:b/>
          <w:bCs/>
          <w:sz w:val="22"/>
          <w:szCs w:val="22"/>
        </w:rPr>
      </w:pPr>
      <w:r>
        <w:rPr>
          <w:rFonts w:ascii="Arial" w:hAnsi="Arial" w:cs="Arial"/>
          <w:b/>
          <w:bCs/>
          <w:sz w:val="22"/>
          <w:szCs w:val="22"/>
        </w:rPr>
        <w:t xml:space="preserve">   </w:t>
      </w:r>
      <w:r w:rsidRPr="00714D5B">
        <w:rPr>
          <w:rFonts w:ascii="Arial" w:hAnsi="Arial" w:cs="Arial"/>
          <w:b/>
          <w:bCs/>
          <w:sz w:val="22"/>
          <w:szCs w:val="22"/>
        </w:rPr>
        <w:t>Declararea, dob</w:t>
      </w:r>
      <w:r w:rsidR="008977DF">
        <w:rPr>
          <w:rFonts w:ascii="Arial" w:hAnsi="Arial" w:cs="Arial"/>
          <w:b/>
          <w:bCs/>
          <w:sz w:val="22"/>
          <w:szCs w:val="22"/>
        </w:rPr>
        <w:t>â</w:t>
      </w:r>
      <w:r w:rsidRPr="00714D5B">
        <w:rPr>
          <w:rFonts w:ascii="Arial" w:hAnsi="Arial" w:cs="Arial"/>
          <w:b/>
          <w:bCs/>
          <w:sz w:val="22"/>
          <w:szCs w:val="22"/>
        </w:rPr>
        <w:t xml:space="preserve">ndirea, </w:t>
      </w:r>
      <w:r w:rsidR="008977DF">
        <w:rPr>
          <w:rFonts w:ascii="Arial" w:hAnsi="Arial" w:cs="Arial"/>
          <w:b/>
          <w:bCs/>
          <w:sz w:val="22"/>
          <w:szCs w:val="22"/>
        </w:rPr>
        <w:t>î</w:t>
      </w:r>
      <w:r w:rsidRPr="00714D5B">
        <w:rPr>
          <w:rFonts w:ascii="Arial" w:hAnsi="Arial" w:cs="Arial"/>
          <w:b/>
          <w:bCs/>
          <w:sz w:val="22"/>
          <w:szCs w:val="22"/>
        </w:rPr>
        <w:t>nstr</w:t>
      </w:r>
      <w:r w:rsidR="008977DF">
        <w:rPr>
          <w:rFonts w:ascii="Arial" w:hAnsi="Arial" w:cs="Arial"/>
          <w:b/>
          <w:bCs/>
          <w:sz w:val="22"/>
          <w:szCs w:val="22"/>
        </w:rPr>
        <w:t>ă</w:t>
      </w:r>
      <w:r w:rsidRPr="00714D5B">
        <w:rPr>
          <w:rFonts w:ascii="Arial" w:hAnsi="Arial" w:cs="Arial"/>
          <w:b/>
          <w:bCs/>
          <w:sz w:val="22"/>
          <w:szCs w:val="22"/>
        </w:rPr>
        <w:t xml:space="preserve">inarea </w:t>
      </w:r>
      <w:r w:rsidR="008977DF">
        <w:rPr>
          <w:rFonts w:ascii="Arial" w:hAnsi="Arial" w:cs="Arial"/>
          <w:b/>
          <w:bCs/>
          <w:sz w:val="22"/>
          <w:szCs w:val="22"/>
        </w:rPr>
        <w:t>ş</w:t>
      </w:r>
      <w:r w:rsidRPr="00714D5B">
        <w:rPr>
          <w:rFonts w:ascii="Arial" w:hAnsi="Arial" w:cs="Arial"/>
          <w:b/>
          <w:bCs/>
          <w:sz w:val="22"/>
          <w:szCs w:val="22"/>
        </w:rPr>
        <w:t>i modificarea terenurilor</w:t>
      </w:r>
      <w:r>
        <w:rPr>
          <w:rFonts w:ascii="Arial" w:hAnsi="Arial" w:cs="Arial"/>
          <w:bCs/>
          <w:sz w:val="22"/>
          <w:szCs w:val="22"/>
        </w:rPr>
        <w:t xml:space="preserve"> </w:t>
      </w:r>
      <w:r w:rsidRPr="00CB4857">
        <w:rPr>
          <w:rFonts w:ascii="Arial" w:hAnsi="Arial" w:cs="Arial"/>
          <w:b/>
          <w:bCs/>
          <w:sz w:val="22"/>
          <w:szCs w:val="22"/>
        </w:rPr>
        <w:t>se face conform prevederilor art.46</w:t>
      </w:r>
      <w:r>
        <w:rPr>
          <w:rFonts w:ascii="Arial" w:hAnsi="Arial" w:cs="Arial"/>
          <w:b/>
          <w:bCs/>
          <w:sz w:val="22"/>
          <w:szCs w:val="22"/>
        </w:rPr>
        <w:t>6</w:t>
      </w:r>
      <w:r w:rsidRPr="00CB4857">
        <w:rPr>
          <w:rFonts w:ascii="Arial" w:hAnsi="Arial" w:cs="Arial"/>
          <w:b/>
          <w:bCs/>
          <w:sz w:val="22"/>
          <w:szCs w:val="22"/>
        </w:rPr>
        <w:t xml:space="preserve"> din Legea nr.227/2015 privind Codul fiscal. Plata impozitului/taxei pe </w:t>
      </w:r>
      <w:r>
        <w:rPr>
          <w:rFonts w:ascii="Arial" w:hAnsi="Arial" w:cs="Arial"/>
          <w:b/>
          <w:bCs/>
          <w:sz w:val="22"/>
          <w:szCs w:val="22"/>
        </w:rPr>
        <w:t>teren</w:t>
      </w:r>
      <w:r w:rsidRPr="00CB4857">
        <w:rPr>
          <w:rFonts w:ascii="Arial" w:hAnsi="Arial" w:cs="Arial"/>
          <w:b/>
          <w:bCs/>
          <w:sz w:val="22"/>
          <w:szCs w:val="22"/>
        </w:rPr>
        <w:t xml:space="preserve"> se efectueaz</w:t>
      </w:r>
      <w:r w:rsidR="00971655">
        <w:rPr>
          <w:rFonts w:ascii="Arial" w:hAnsi="Arial" w:cs="Arial"/>
          <w:b/>
          <w:bCs/>
          <w:sz w:val="22"/>
          <w:szCs w:val="22"/>
        </w:rPr>
        <w:t>ă</w:t>
      </w:r>
      <w:r w:rsidRPr="00CB4857">
        <w:rPr>
          <w:rFonts w:ascii="Arial" w:hAnsi="Arial" w:cs="Arial"/>
          <w:b/>
          <w:bCs/>
          <w:sz w:val="22"/>
          <w:szCs w:val="22"/>
        </w:rPr>
        <w:t xml:space="preserve"> conform prevederilor art.46</w:t>
      </w:r>
      <w:r>
        <w:rPr>
          <w:rFonts w:ascii="Arial" w:hAnsi="Arial" w:cs="Arial"/>
          <w:b/>
          <w:bCs/>
          <w:sz w:val="22"/>
          <w:szCs w:val="22"/>
        </w:rPr>
        <w:t>7</w:t>
      </w:r>
      <w:r w:rsidRPr="00CB4857">
        <w:rPr>
          <w:rFonts w:ascii="Arial" w:hAnsi="Arial" w:cs="Arial"/>
          <w:b/>
          <w:bCs/>
          <w:sz w:val="22"/>
          <w:szCs w:val="22"/>
        </w:rPr>
        <w:t xml:space="preserve"> din Legea nr.227/2015 privind Codul fiscal</w:t>
      </w:r>
      <w:r>
        <w:rPr>
          <w:rFonts w:ascii="Arial" w:hAnsi="Arial" w:cs="Arial"/>
          <w:b/>
          <w:bCs/>
          <w:sz w:val="22"/>
          <w:szCs w:val="22"/>
        </w:rPr>
        <w:t>.</w:t>
      </w:r>
    </w:p>
    <w:p w:rsidR="00071D36" w:rsidRDefault="00071D36"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Cs/>
          <w:sz w:val="22"/>
          <w:szCs w:val="22"/>
        </w:rPr>
      </w:pPr>
    </w:p>
    <w:p w:rsidR="00971655" w:rsidRDefault="00971655" w:rsidP="00071D36">
      <w:pPr>
        <w:pStyle w:val="Standard"/>
        <w:jc w:val="both"/>
        <w:rPr>
          <w:rFonts w:ascii="Arial" w:hAnsi="Arial" w:cs="Arial"/>
          <w:bCs/>
          <w:sz w:val="22"/>
          <w:szCs w:val="22"/>
        </w:rPr>
      </w:pPr>
    </w:p>
    <w:p w:rsidR="00971655" w:rsidRDefault="00971655" w:rsidP="00071D36">
      <w:pPr>
        <w:pStyle w:val="Standard"/>
        <w:jc w:val="both"/>
        <w:rPr>
          <w:rFonts w:ascii="Arial" w:hAnsi="Arial" w:cs="Arial"/>
          <w:bCs/>
          <w:sz w:val="22"/>
          <w:szCs w:val="22"/>
        </w:rPr>
      </w:pPr>
    </w:p>
    <w:p w:rsidR="00971655" w:rsidRDefault="00971655" w:rsidP="00071D36">
      <w:pPr>
        <w:pStyle w:val="Standard"/>
        <w:jc w:val="both"/>
        <w:rPr>
          <w:rFonts w:ascii="Arial" w:hAnsi="Arial" w:cs="Arial"/>
          <w:bCs/>
          <w:sz w:val="22"/>
          <w:szCs w:val="22"/>
        </w:rPr>
      </w:pPr>
    </w:p>
    <w:p w:rsidR="00971655" w:rsidRDefault="00971655" w:rsidP="00071D36">
      <w:pPr>
        <w:pStyle w:val="Standard"/>
        <w:jc w:val="both"/>
        <w:rPr>
          <w:rFonts w:ascii="Arial" w:hAnsi="Arial" w:cs="Arial"/>
          <w:bCs/>
          <w:sz w:val="22"/>
          <w:szCs w:val="22"/>
        </w:rPr>
      </w:pPr>
    </w:p>
    <w:p w:rsidR="00971655" w:rsidRDefault="00971655" w:rsidP="00071D36">
      <w:pPr>
        <w:pStyle w:val="Standard"/>
        <w:jc w:val="both"/>
        <w:rPr>
          <w:rFonts w:ascii="Arial" w:hAnsi="Arial" w:cs="Arial"/>
          <w:bCs/>
          <w:sz w:val="22"/>
          <w:szCs w:val="22"/>
        </w:rPr>
      </w:pPr>
    </w:p>
    <w:p w:rsidR="00971655" w:rsidRDefault="00971655" w:rsidP="00071D36">
      <w:pPr>
        <w:pStyle w:val="Standard"/>
        <w:jc w:val="both"/>
        <w:rPr>
          <w:rFonts w:ascii="Arial" w:hAnsi="Arial" w:cs="Arial"/>
          <w:bCs/>
          <w:sz w:val="22"/>
          <w:szCs w:val="22"/>
        </w:rPr>
      </w:pPr>
    </w:p>
    <w:p w:rsidR="00971655" w:rsidRDefault="00971655" w:rsidP="00071D36">
      <w:pPr>
        <w:pStyle w:val="Standard"/>
        <w:jc w:val="both"/>
        <w:rPr>
          <w:rFonts w:ascii="Arial" w:hAnsi="Arial" w:cs="Arial"/>
          <w:bCs/>
          <w:sz w:val="22"/>
          <w:szCs w:val="22"/>
        </w:rPr>
      </w:pPr>
    </w:p>
    <w:p w:rsidR="00971655" w:rsidRDefault="00971655" w:rsidP="00071D36">
      <w:pPr>
        <w:pStyle w:val="Standard"/>
        <w:jc w:val="both"/>
        <w:rPr>
          <w:rFonts w:ascii="Arial" w:hAnsi="Arial" w:cs="Arial"/>
          <w:bCs/>
          <w:sz w:val="22"/>
          <w:szCs w:val="22"/>
        </w:rPr>
      </w:pPr>
    </w:p>
    <w:p w:rsidR="00971655" w:rsidRDefault="00971655" w:rsidP="00071D36">
      <w:pPr>
        <w:pStyle w:val="Standard"/>
        <w:jc w:val="both"/>
        <w:rPr>
          <w:rFonts w:ascii="Arial" w:hAnsi="Arial" w:cs="Arial"/>
          <w:bCs/>
          <w:sz w:val="22"/>
          <w:szCs w:val="22"/>
        </w:rPr>
      </w:pPr>
    </w:p>
    <w:p w:rsidR="00971655" w:rsidRDefault="00971655" w:rsidP="00071D36">
      <w:pPr>
        <w:pStyle w:val="Standard"/>
        <w:jc w:val="both"/>
        <w:rPr>
          <w:rFonts w:ascii="Arial" w:hAnsi="Arial" w:cs="Arial"/>
          <w:bCs/>
          <w:sz w:val="22"/>
          <w:szCs w:val="22"/>
        </w:rPr>
      </w:pPr>
    </w:p>
    <w:p w:rsidR="00615500" w:rsidRDefault="00615500" w:rsidP="00071D36">
      <w:pPr>
        <w:pStyle w:val="Standard"/>
        <w:jc w:val="both"/>
        <w:rPr>
          <w:rFonts w:ascii="Arial" w:hAnsi="Arial" w:cs="Arial"/>
          <w:bCs/>
          <w:sz w:val="22"/>
          <w:szCs w:val="22"/>
        </w:rPr>
      </w:pPr>
    </w:p>
    <w:p w:rsidR="00971655" w:rsidRDefault="00971655" w:rsidP="00071D36">
      <w:pPr>
        <w:pStyle w:val="Standard"/>
        <w:jc w:val="both"/>
        <w:rPr>
          <w:rFonts w:ascii="Arial" w:hAnsi="Arial" w:cs="Arial"/>
          <w:bCs/>
          <w:sz w:val="22"/>
          <w:szCs w:val="22"/>
        </w:rPr>
      </w:pPr>
    </w:p>
    <w:p w:rsidR="00971655" w:rsidRDefault="00971655" w:rsidP="00071D36">
      <w:pPr>
        <w:pStyle w:val="Standard"/>
        <w:jc w:val="both"/>
        <w:rPr>
          <w:rFonts w:ascii="Arial" w:hAnsi="Arial" w:cs="Arial"/>
          <w:bCs/>
          <w:sz w:val="22"/>
          <w:szCs w:val="22"/>
        </w:rPr>
      </w:pPr>
    </w:p>
    <w:p w:rsidR="00071D36" w:rsidRPr="00971655" w:rsidRDefault="00071D36" w:rsidP="00071D36">
      <w:pPr>
        <w:pStyle w:val="Standard"/>
        <w:jc w:val="center"/>
        <w:rPr>
          <w:rFonts w:ascii="Arial" w:hAnsi="Arial" w:cs="Arial"/>
          <w:b/>
          <w:bCs/>
        </w:rPr>
      </w:pPr>
      <w:r w:rsidRPr="00971655">
        <w:rPr>
          <w:rFonts w:ascii="Arial" w:hAnsi="Arial" w:cs="Arial"/>
          <w:b/>
          <w:bCs/>
        </w:rPr>
        <w:lastRenderedPageBreak/>
        <w:t>CAPITOLUL III – IMPOZITUL PE MIJLOACELE DE TRANSPORT</w:t>
      </w:r>
    </w:p>
    <w:p w:rsidR="00071D36" w:rsidRDefault="00071D36" w:rsidP="00971655">
      <w:pPr>
        <w:pStyle w:val="Standard"/>
        <w:jc w:val="both"/>
        <w:rPr>
          <w:rFonts w:ascii="Arial" w:hAnsi="Arial" w:cs="Arial"/>
          <w:b/>
          <w:bCs/>
        </w:rPr>
      </w:pPr>
    </w:p>
    <w:p w:rsidR="00971655" w:rsidRDefault="00971655" w:rsidP="00971655">
      <w:pPr>
        <w:pStyle w:val="Standard"/>
        <w:jc w:val="both"/>
        <w:rPr>
          <w:rFonts w:ascii="Arial" w:hAnsi="Arial" w:cs="Arial"/>
          <w:b/>
          <w:bCs/>
        </w:rPr>
      </w:pPr>
    </w:p>
    <w:p w:rsidR="00971655" w:rsidRDefault="00971655" w:rsidP="00971655">
      <w:pPr>
        <w:pStyle w:val="Standard"/>
        <w:jc w:val="both"/>
        <w:rPr>
          <w:rFonts w:ascii="Arial" w:hAnsi="Arial" w:cs="Arial"/>
          <w:b/>
          <w:bCs/>
        </w:rPr>
      </w:pPr>
      <w:r>
        <w:rPr>
          <w:rFonts w:ascii="Arial" w:hAnsi="Arial" w:cs="Arial"/>
          <w:b/>
          <w:bCs/>
        </w:rPr>
        <w:t>Calculul impozitului pe mijloacele de transport</w:t>
      </w:r>
    </w:p>
    <w:p w:rsidR="00071D36" w:rsidRDefault="00071D36" w:rsidP="00071D36">
      <w:pPr>
        <w:pStyle w:val="Standard"/>
        <w:jc w:val="both"/>
        <w:rPr>
          <w:rFonts w:ascii="Arial" w:hAnsi="Arial" w:cs="Arial"/>
          <w:bCs/>
          <w:sz w:val="22"/>
          <w:szCs w:val="22"/>
        </w:rPr>
      </w:pPr>
      <w:r>
        <w:rPr>
          <w:rFonts w:ascii="Arial" w:hAnsi="Arial" w:cs="Arial"/>
          <w:b/>
          <w:bCs/>
        </w:rPr>
        <w:t xml:space="preserve">ART.471 </w:t>
      </w:r>
      <w:r w:rsidR="00971655">
        <w:rPr>
          <w:rFonts w:ascii="Arial" w:hAnsi="Arial" w:cs="Arial"/>
          <w:b/>
          <w:bCs/>
        </w:rPr>
        <w:t>din Legea nr.227/2015 privind Codul fiscal</w:t>
      </w:r>
    </w:p>
    <w:p w:rsidR="00071D36" w:rsidRDefault="00071D36"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Cs/>
          <w:sz w:val="22"/>
          <w:szCs w:val="22"/>
        </w:rPr>
      </w:pPr>
      <w:r>
        <w:rPr>
          <w:rFonts w:ascii="Arial" w:hAnsi="Arial" w:cs="Arial"/>
          <w:bCs/>
          <w:sz w:val="22"/>
          <w:szCs w:val="22"/>
        </w:rPr>
        <w:t xml:space="preserve">(1) </w:t>
      </w:r>
      <w:r w:rsidR="00971655">
        <w:rPr>
          <w:rFonts w:ascii="Arial" w:hAnsi="Arial" w:cs="Arial"/>
          <w:bCs/>
          <w:sz w:val="22"/>
          <w:szCs w:val="22"/>
        </w:rPr>
        <w:t>î</w:t>
      </w:r>
      <w:r>
        <w:rPr>
          <w:rFonts w:ascii="Arial" w:hAnsi="Arial" w:cs="Arial"/>
          <w:bCs/>
          <w:sz w:val="22"/>
          <w:szCs w:val="22"/>
        </w:rPr>
        <w:t>n cazul oric</w:t>
      </w:r>
      <w:r w:rsidR="00971655">
        <w:rPr>
          <w:rFonts w:ascii="Arial" w:hAnsi="Arial" w:cs="Arial"/>
          <w:bCs/>
          <w:sz w:val="22"/>
          <w:szCs w:val="22"/>
        </w:rPr>
        <w:t>ă</w:t>
      </w:r>
      <w:r>
        <w:rPr>
          <w:rFonts w:ascii="Arial" w:hAnsi="Arial" w:cs="Arial"/>
          <w:bCs/>
          <w:sz w:val="22"/>
          <w:szCs w:val="22"/>
        </w:rPr>
        <w:t>ruia dintre urm</w:t>
      </w:r>
      <w:r w:rsidR="00971655">
        <w:rPr>
          <w:rFonts w:ascii="Arial" w:hAnsi="Arial" w:cs="Arial"/>
          <w:bCs/>
          <w:sz w:val="22"/>
          <w:szCs w:val="22"/>
        </w:rPr>
        <w:t>ă</w:t>
      </w:r>
      <w:r>
        <w:rPr>
          <w:rFonts w:ascii="Arial" w:hAnsi="Arial" w:cs="Arial"/>
          <w:bCs/>
          <w:sz w:val="22"/>
          <w:szCs w:val="22"/>
        </w:rPr>
        <w:t>toarele autovehicule, impozitul pe mijlocul de transport se calculeaz</w:t>
      </w:r>
      <w:r w:rsidR="00971655">
        <w:rPr>
          <w:rFonts w:ascii="Arial" w:hAnsi="Arial" w:cs="Arial"/>
          <w:bCs/>
          <w:sz w:val="22"/>
          <w:szCs w:val="22"/>
        </w:rPr>
        <w:t>ă</w:t>
      </w:r>
      <w:r>
        <w:rPr>
          <w:rFonts w:ascii="Arial" w:hAnsi="Arial" w:cs="Arial"/>
          <w:bCs/>
          <w:sz w:val="22"/>
          <w:szCs w:val="22"/>
        </w:rPr>
        <w:t xml:space="preserve"> </w:t>
      </w:r>
      <w:r w:rsidR="00971655">
        <w:rPr>
          <w:rFonts w:ascii="Arial" w:hAnsi="Arial" w:cs="Arial"/>
          <w:bCs/>
          <w:sz w:val="22"/>
          <w:szCs w:val="22"/>
        </w:rPr>
        <w:t>î</w:t>
      </w:r>
      <w:r>
        <w:rPr>
          <w:rFonts w:ascii="Arial" w:hAnsi="Arial" w:cs="Arial"/>
          <w:bCs/>
          <w:sz w:val="22"/>
          <w:szCs w:val="22"/>
        </w:rPr>
        <w:t>n func</w:t>
      </w:r>
      <w:r w:rsidR="00971655">
        <w:rPr>
          <w:rFonts w:ascii="Arial" w:hAnsi="Arial" w:cs="Arial"/>
          <w:bCs/>
          <w:sz w:val="22"/>
          <w:szCs w:val="22"/>
        </w:rPr>
        <w:t>ţ</w:t>
      </w:r>
      <w:r>
        <w:rPr>
          <w:rFonts w:ascii="Arial" w:hAnsi="Arial" w:cs="Arial"/>
          <w:bCs/>
          <w:sz w:val="22"/>
          <w:szCs w:val="22"/>
        </w:rPr>
        <w:t>ie de capacitatea cilindric</w:t>
      </w:r>
      <w:r w:rsidR="00971655">
        <w:rPr>
          <w:rFonts w:ascii="Arial" w:hAnsi="Arial" w:cs="Arial"/>
          <w:bCs/>
          <w:sz w:val="22"/>
          <w:szCs w:val="22"/>
        </w:rPr>
        <w:t>ă</w:t>
      </w:r>
      <w:r>
        <w:rPr>
          <w:rFonts w:ascii="Arial" w:hAnsi="Arial" w:cs="Arial"/>
          <w:bCs/>
          <w:sz w:val="22"/>
          <w:szCs w:val="22"/>
        </w:rPr>
        <w:t xml:space="preserve">  a acestuia, prin </w:t>
      </w:r>
      <w:r w:rsidR="00971655">
        <w:rPr>
          <w:rFonts w:ascii="Arial" w:hAnsi="Arial" w:cs="Arial"/>
          <w:bCs/>
          <w:sz w:val="22"/>
          <w:szCs w:val="22"/>
        </w:rPr>
        <w:t>î</w:t>
      </w:r>
      <w:r>
        <w:rPr>
          <w:rFonts w:ascii="Arial" w:hAnsi="Arial" w:cs="Arial"/>
          <w:bCs/>
          <w:sz w:val="22"/>
          <w:szCs w:val="22"/>
        </w:rPr>
        <w:t>nmul</w:t>
      </w:r>
      <w:r w:rsidR="00971655">
        <w:rPr>
          <w:rFonts w:ascii="Arial" w:hAnsi="Arial" w:cs="Arial"/>
          <w:bCs/>
          <w:sz w:val="22"/>
          <w:szCs w:val="22"/>
        </w:rPr>
        <w:t>ţ</w:t>
      </w:r>
      <w:r>
        <w:rPr>
          <w:rFonts w:ascii="Arial" w:hAnsi="Arial" w:cs="Arial"/>
          <w:bCs/>
          <w:sz w:val="22"/>
          <w:szCs w:val="22"/>
        </w:rPr>
        <w:t>irea fiec</w:t>
      </w:r>
      <w:r w:rsidR="00971655">
        <w:rPr>
          <w:rFonts w:ascii="Arial" w:hAnsi="Arial" w:cs="Arial"/>
          <w:bCs/>
          <w:sz w:val="22"/>
          <w:szCs w:val="22"/>
        </w:rPr>
        <w:t>ă</w:t>
      </w:r>
      <w:r>
        <w:rPr>
          <w:rFonts w:ascii="Arial" w:hAnsi="Arial" w:cs="Arial"/>
          <w:bCs/>
          <w:sz w:val="22"/>
          <w:szCs w:val="22"/>
        </w:rPr>
        <w:t>rei grupe de 200 cmc sau frac</w:t>
      </w:r>
      <w:r w:rsidR="00971655">
        <w:rPr>
          <w:rFonts w:ascii="Arial" w:hAnsi="Arial" w:cs="Arial"/>
          <w:bCs/>
          <w:sz w:val="22"/>
          <w:szCs w:val="22"/>
        </w:rPr>
        <w:t>ţ</w:t>
      </w:r>
      <w:r>
        <w:rPr>
          <w:rFonts w:ascii="Arial" w:hAnsi="Arial" w:cs="Arial"/>
          <w:bCs/>
          <w:sz w:val="22"/>
          <w:szCs w:val="22"/>
        </w:rPr>
        <w:t>iune din aceasta cu suma corespunz</w:t>
      </w:r>
      <w:r w:rsidR="00971655">
        <w:rPr>
          <w:rFonts w:ascii="Arial" w:hAnsi="Arial" w:cs="Arial"/>
          <w:bCs/>
          <w:sz w:val="22"/>
          <w:szCs w:val="22"/>
        </w:rPr>
        <w:t>ă</w:t>
      </w:r>
      <w:r>
        <w:rPr>
          <w:rFonts w:ascii="Arial" w:hAnsi="Arial" w:cs="Arial"/>
          <w:bCs/>
          <w:sz w:val="22"/>
          <w:szCs w:val="22"/>
        </w:rPr>
        <w:t>toare din tabelul urm</w:t>
      </w:r>
      <w:r w:rsidR="00971655">
        <w:rPr>
          <w:rFonts w:ascii="Arial" w:hAnsi="Arial" w:cs="Arial"/>
          <w:bCs/>
          <w:sz w:val="22"/>
          <w:szCs w:val="22"/>
        </w:rPr>
        <w:t>ă</w:t>
      </w:r>
      <w:r>
        <w:rPr>
          <w:rFonts w:ascii="Arial" w:hAnsi="Arial" w:cs="Arial"/>
          <w:bCs/>
          <w:sz w:val="22"/>
          <w:szCs w:val="22"/>
        </w:rPr>
        <w:t>tor:</w:t>
      </w:r>
    </w:p>
    <w:p w:rsidR="00071D36" w:rsidRDefault="00071D36" w:rsidP="00071D36">
      <w:pPr>
        <w:pStyle w:val="Standard"/>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8"/>
        <w:gridCol w:w="3240"/>
        <w:gridCol w:w="3348"/>
      </w:tblGrid>
      <w:tr w:rsidR="00071D36" w:rsidTr="00971655">
        <w:tc>
          <w:tcPr>
            <w:tcW w:w="6588" w:type="dxa"/>
            <w:vMerge w:val="restart"/>
          </w:tcPr>
          <w:p w:rsidR="00071D36" w:rsidRPr="00D96312" w:rsidRDefault="00071D36" w:rsidP="00071D36">
            <w:pPr>
              <w:pStyle w:val="Standard"/>
              <w:jc w:val="center"/>
              <w:rPr>
                <w:rFonts w:ascii="Arial" w:hAnsi="Arial" w:cs="Arial"/>
                <w:b/>
                <w:bCs/>
                <w:sz w:val="20"/>
                <w:szCs w:val="20"/>
              </w:rPr>
            </w:pPr>
          </w:p>
          <w:p w:rsidR="00071D36" w:rsidRPr="00D96312" w:rsidRDefault="00071D36" w:rsidP="00971655">
            <w:pPr>
              <w:pStyle w:val="Standard"/>
              <w:jc w:val="center"/>
              <w:rPr>
                <w:rFonts w:ascii="Arial" w:hAnsi="Arial" w:cs="Arial"/>
                <w:b/>
                <w:bCs/>
                <w:sz w:val="20"/>
                <w:szCs w:val="20"/>
              </w:rPr>
            </w:pPr>
            <w:r w:rsidRPr="00D96312">
              <w:rPr>
                <w:rFonts w:ascii="Arial" w:hAnsi="Arial" w:cs="Arial"/>
                <w:b/>
                <w:bCs/>
                <w:sz w:val="20"/>
                <w:szCs w:val="20"/>
              </w:rPr>
              <w:t>Mijloace de transport cu trac</w:t>
            </w:r>
            <w:r w:rsidR="00971655">
              <w:rPr>
                <w:rFonts w:ascii="Arial" w:hAnsi="Arial" w:cs="Arial"/>
                <w:b/>
                <w:bCs/>
                <w:sz w:val="20"/>
                <w:szCs w:val="20"/>
              </w:rPr>
              <w:t>ţ</w:t>
            </w:r>
            <w:r w:rsidRPr="00D96312">
              <w:rPr>
                <w:rFonts w:ascii="Arial" w:hAnsi="Arial" w:cs="Arial"/>
                <w:b/>
                <w:bCs/>
                <w:sz w:val="20"/>
                <w:szCs w:val="20"/>
              </w:rPr>
              <w:t>iune mecanic</w:t>
            </w:r>
            <w:r w:rsidR="00971655">
              <w:rPr>
                <w:rFonts w:ascii="Arial" w:hAnsi="Arial" w:cs="Arial"/>
                <w:b/>
                <w:bCs/>
                <w:sz w:val="20"/>
                <w:szCs w:val="20"/>
              </w:rPr>
              <w:t>ă</w:t>
            </w:r>
          </w:p>
        </w:tc>
        <w:tc>
          <w:tcPr>
            <w:tcW w:w="3240" w:type="dxa"/>
          </w:tcPr>
          <w:p w:rsidR="00071D36" w:rsidRDefault="00071D36" w:rsidP="00971655">
            <w:pPr>
              <w:pStyle w:val="Standard"/>
              <w:jc w:val="center"/>
              <w:rPr>
                <w:rFonts w:ascii="Arial" w:hAnsi="Arial" w:cs="Arial"/>
                <w:b/>
                <w:bCs/>
                <w:sz w:val="20"/>
                <w:szCs w:val="20"/>
              </w:rPr>
            </w:pPr>
            <w:r w:rsidRPr="00D96312">
              <w:rPr>
                <w:rFonts w:ascii="Arial" w:hAnsi="Arial" w:cs="Arial"/>
                <w:b/>
                <w:bCs/>
                <w:sz w:val="20"/>
                <w:szCs w:val="20"/>
              </w:rPr>
              <w:t xml:space="preserve">Nivelurile de impozitare </w:t>
            </w:r>
            <w:r w:rsidR="00971655">
              <w:rPr>
                <w:rFonts w:ascii="Arial" w:hAnsi="Arial" w:cs="Arial"/>
                <w:b/>
                <w:bCs/>
                <w:sz w:val="20"/>
                <w:szCs w:val="20"/>
              </w:rPr>
              <w:t>î</w:t>
            </w:r>
            <w:r>
              <w:rPr>
                <w:rFonts w:ascii="Arial" w:hAnsi="Arial" w:cs="Arial"/>
                <w:b/>
                <w:bCs/>
                <w:sz w:val="20"/>
                <w:szCs w:val="20"/>
              </w:rPr>
              <w:t>ncep</w:t>
            </w:r>
            <w:r w:rsidR="00971655">
              <w:rPr>
                <w:rFonts w:ascii="Arial" w:hAnsi="Arial" w:cs="Arial"/>
                <w:b/>
                <w:bCs/>
                <w:sz w:val="20"/>
                <w:szCs w:val="20"/>
              </w:rPr>
              <w:t>â</w:t>
            </w:r>
            <w:r>
              <w:rPr>
                <w:rFonts w:ascii="Arial" w:hAnsi="Arial" w:cs="Arial"/>
                <w:b/>
                <w:bCs/>
                <w:sz w:val="20"/>
                <w:szCs w:val="20"/>
              </w:rPr>
              <w:t>nd cu 01.01.201</w:t>
            </w:r>
            <w:r w:rsidR="00BB1ED1">
              <w:rPr>
                <w:rFonts w:ascii="Arial" w:hAnsi="Arial" w:cs="Arial"/>
                <w:b/>
                <w:bCs/>
                <w:sz w:val="20"/>
                <w:szCs w:val="20"/>
              </w:rPr>
              <w:t>8</w:t>
            </w:r>
          </w:p>
          <w:p w:rsidR="00BB1ED1" w:rsidRPr="00D96312" w:rsidRDefault="00BB1ED1" w:rsidP="00971655">
            <w:pPr>
              <w:pStyle w:val="Standard"/>
              <w:jc w:val="center"/>
              <w:rPr>
                <w:rFonts w:ascii="Arial" w:hAnsi="Arial" w:cs="Arial"/>
                <w:b/>
                <w:bCs/>
                <w:sz w:val="20"/>
                <w:szCs w:val="20"/>
              </w:rPr>
            </w:pPr>
            <w:r>
              <w:rPr>
                <w:rFonts w:ascii="Arial" w:hAnsi="Arial" w:cs="Arial"/>
                <w:b/>
                <w:bCs/>
                <w:sz w:val="20"/>
                <w:szCs w:val="20"/>
              </w:rPr>
              <w:t>Persoane fizice</w:t>
            </w:r>
          </w:p>
        </w:tc>
        <w:tc>
          <w:tcPr>
            <w:tcW w:w="3348" w:type="dxa"/>
          </w:tcPr>
          <w:p w:rsidR="00071D36" w:rsidRDefault="00071D36" w:rsidP="00971655">
            <w:pPr>
              <w:pStyle w:val="Standard"/>
              <w:jc w:val="center"/>
              <w:rPr>
                <w:rFonts w:ascii="Arial" w:hAnsi="Arial" w:cs="Arial"/>
                <w:b/>
                <w:bCs/>
                <w:sz w:val="20"/>
                <w:szCs w:val="20"/>
              </w:rPr>
            </w:pPr>
            <w:r w:rsidRPr="00D96312">
              <w:rPr>
                <w:rFonts w:ascii="Arial" w:hAnsi="Arial" w:cs="Arial"/>
                <w:b/>
                <w:bCs/>
                <w:sz w:val="20"/>
                <w:szCs w:val="20"/>
              </w:rPr>
              <w:t xml:space="preserve">Nivelurile de impozitare </w:t>
            </w:r>
            <w:r w:rsidR="00971655">
              <w:rPr>
                <w:rFonts w:ascii="Arial" w:hAnsi="Arial" w:cs="Arial"/>
                <w:b/>
                <w:bCs/>
                <w:sz w:val="20"/>
                <w:szCs w:val="20"/>
              </w:rPr>
              <w:t>î</w:t>
            </w:r>
            <w:r w:rsidRPr="00D96312">
              <w:rPr>
                <w:rFonts w:ascii="Arial" w:hAnsi="Arial" w:cs="Arial"/>
                <w:b/>
                <w:bCs/>
                <w:sz w:val="20"/>
                <w:szCs w:val="20"/>
              </w:rPr>
              <w:t>ncep</w:t>
            </w:r>
            <w:r w:rsidR="00971655">
              <w:rPr>
                <w:rFonts w:ascii="Arial" w:hAnsi="Arial" w:cs="Arial"/>
                <w:b/>
                <w:bCs/>
                <w:sz w:val="20"/>
                <w:szCs w:val="20"/>
              </w:rPr>
              <w:t>â</w:t>
            </w:r>
            <w:r w:rsidRPr="00D96312">
              <w:rPr>
                <w:rFonts w:ascii="Arial" w:hAnsi="Arial" w:cs="Arial"/>
                <w:b/>
                <w:bCs/>
                <w:sz w:val="20"/>
                <w:szCs w:val="20"/>
              </w:rPr>
              <w:t>nd cu 01.01.201</w:t>
            </w:r>
            <w:r w:rsidR="00971655">
              <w:rPr>
                <w:rFonts w:ascii="Arial" w:hAnsi="Arial" w:cs="Arial"/>
                <w:b/>
                <w:bCs/>
                <w:sz w:val="20"/>
                <w:szCs w:val="20"/>
              </w:rPr>
              <w:t>8</w:t>
            </w:r>
          </w:p>
          <w:p w:rsidR="00BB1ED1" w:rsidRPr="00D96312" w:rsidRDefault="00BB1ED1" w:rsidP="00971655">
            <w:pPr>
              <w:pStyle w:val="Standard"/>
              <w:jc w:val="center"/>
              <w:rPr>
                <w:rFonts w:ascii="Arial" w:hAnsi="Arial" w:cs="Arial"/>
                <w:b/>
                <w:bCs/>
                <w:sz w:val="20"/>
                <w:szCs w:val="20"/>
              </w:rPr>
            </w:pPr>
            <w:r>
              <w:rPr>
                <w:rFonts w:ascii="Arial" w:hAnsi="Arial" w:cs="Arial"/>
                <w:b/>
                <w:bCs/>
                <w:sz w:val="20"/>
                <w:szCs w:val="20"/>
              </w:rPr>
              <w:t>Persoane juridice</w:t>
            </w:r>
          </w:p>
        </w:tc>
      </w:tr>
      <w:tr w:rsidR="00071D36" w:rsidTr="00971655">
        <w:tc>
          <w:tcPr>
            <w:tcW w:w="6588" w:type="dxa"/>
            <w:vMerge/>
          </w:tcPr>
          <w:p w:rsidR="00071D36" w:rsidRPr="00D96312" w:rsidRDefault="00071D36" w:rsidP="00071D36">
            <w:pPr>
              <w:pStyle w:val="Standard"/>
              <w:jc w:val="both"/>
              <w:rPr>
                <w:rFonts w:ascii="Arial" w:hAnsi="Arial" w:cs="Arial"/>
                <w:b/>
                <w:bCs/>
                <w:sz w:val="20"/>
                <w:szCs w:val="20"/>
              </w:rPr>
            </w:pPr>
          </w:p>
        </w:tc>
        <w:tc>
          <w:tcPr>
            <w:tcW w:w="3240" w:type="dxa"/>
          </w:tcPr>
          <w:p w:rsidR="00071D36" w:rsidRPr="00D96312" w:rsidRDefault="00071D36" w:rsidP="00971655">
            <w:pPr>
              <w:pStyle w:val="Standard"/>
              <w:jc w:val="center"/>
              <w:rPr>
                <w:rFonts w:ascii="Arial" w:hAnsi="Arial" w:cs="Arial"/>
                <w:b/>
                <w:bCs/>
                <w:sz w:val="20"/>
                <w:szCs w:val="20"/>
              </w:rPr>
            </w:pPr>
            <w:r w:rsidRPr="00D96312">
              <w:rPr>
                <w:rFonts w:ascii="Arial" w:hAnsi="Arial" w:cs="Arial"/>
                <w:b/>
                <w:bCs/>
                <w:sz w:val="20"/>
                <w:szCs w:val="20"/>
              </w:rPr>
              <w:t>Lei/200 cm</w:t>
            </w:r>
            <w:r w:rsidRPr="00D96312">
              <w:rPr>
                <w:rFonts w:ascii="Arial" w:hAnsi="Arial" w:cs="Arial"/>
                <w:b/>
                <w:bCs/>
                <w:sz w:val="20"/>
                <w:szCs w:val="20"/>
                <w:vertAlign w:val="superscript"/>
              </w:rPr>
              <w:t>3</w:t>
            </w:r>
            <w:r w:rsidRPr="00D96312">
              <w:rPr>
                <w:rFonts w:ascii="Arial" w:hAnsi="Arial" w:cs="Arial"/>
                <w:b/>
                <w:bCs/>
                <w:sz w:val="20"/>
                <w:szCs w:val="20"/>
              </w:rPr>
              <w:t xml:space="preserve"> sau frac</w:t>
            </w:r>
            <w:r w:rsidR="00971655">
              <w:rPr>
                <w:rFonts w:ascii="Arial" w:hAnsi="Arial" w:cs="Arial"/>
                <w:b/>
                <w:bCs/>
                <w:sz w:val="20"/>
                <w:szCs w:val="20"/>
              </w:rPr>
              <w:t>ţ</w:t>
            </w:r>
            <w:r w:rsidRPr="00D96312">
              <w:rPr>
                <w:rFonts w:ascii="Arial" w:hAnsi="Arial" w:cs="Arial"/>
                <w:b/>
                <w:bCs/>
                <w:sz w:val="20"/>
                <w:szCs w:val="20"/>
              </w:rPr>
              <w:t>iune din aceasta</w:t>
            </w:r>
          </w:p>
        </w:tc>
        <w:tc>
          <w:tcPr>
            <w:tcW w:w="3348" w:type="dxa"/>
          </w:tcPr>
          <w:p w:rsidR="00071D36" w:rsidRPr="00D96312" w:rsidRDefault="00071D36" w:rsidP="00971655">
            <w:pPr>
              <w:pStyle w:val="Standard"/>
              <w:jc w:val="center"/>
              <w:rPr>
                <w:rFonts w:ascii="Arial" w:hAnsi="Arial" w:cs="Arial"/>
                <w:b/>
                <w:bCs/>
                <w:sz w:val="20"/>
                <w:szCs w:val="20"/>
              </w:rPr>
            </w:pPr>
            <w:r w:rsidRPr="00D96312">
              <w:rPr>
                <w:rFonts w:ascii="Arial" w:hAnsi="Arial" w:cs="Arial"/>
                <w:b/>
                <w:bCs/>
                <w:sz w:val="20"/>
                <w:szCs w:val="20"/>
              </w:rPr>
              <w:t>Lei/200 cm</w:t>
            </w:r>
            <w:r w:rsidRPr="00D96312">
              <w:rPr>
                <w:rFonts w:ascii="Arial" w:hAnsi="Arial" w:cs="Arial"/>
                <w:b/>
                <w:bCs/>
                <w:sz w:val="20"/>
                <w:szCs w:val="20"/>
                <w:vertAlign w:val="superscript"/>
              </w:rPr>
              <w:t>3</w:t>
            </w:r>
            <w:r w:rsidRPr="00D96312">
              <w:rPr>
                <w:rFonts w:ascii="Arial" w:hAnsi="Arial" w:cs="Arial"/>
                <w:b/>
                <w:bCs/>
                <w:sz w:val="20"/>
                <w:szCs w:val="20"/>
              </w:rPr>
              <w:t xml:space="preserve"> sau frac</w:t>
            </w:r>
            <w:r w:rsidR="00971655">
              <w:rPr>
                <w:rFonts w:ascii="Arial" w:hAnsi="Arial" w:cs="Arial"/>
                <w:b/>
                <w:bCs/>
                <w:sz w:val="20"/>
                <w:szCs w:val="20"/>
              </w:rPr>
              <w:t>ţ</w:t>
            </w:r>
            <w:r w:rsidRPr="00D96312">
              <w:rPr>
                <w:rFonts w:ascii="Arial" w:hAnsi="Arial" w:cs="Arial"/>
                <w:b/>
                <w:bCs/>
                <w:sz w:val="20"/>
                <w:szCs w:val="20"/>
              </w:rPr>
              <w:t>iune din aceasta</w:t>
            </w:r>
          </w:p>
        </w:tc>
      </w:tr>
      <w:tr w:rsidR="00071D36" w:rsidTr="00971655">
        <w:tc>
          <w:tcPr>
            <w:tcW w:w="6588" w:type="dxa"/>
          </w:tcPr>
          <w:p w:rsidR="00071D36" w:rsidRPr="00AF4818" w:rsidRDefault="00071D36" w:rsidP="00971655">
            <w:pPr>
              <w:pStyle w:val="Standard"/>
              <w:jc w:val="both"/>
              <w:rPr>
                <w:rFonts w:ascii="Arial" w:hAnsi="Arial" w:cs="Arial"/>
                <w:b/>
                <w:bCs/>
                <w:sz w:val="20"/>
                <w:szCs w:val="20"/>
              </w:rPr>
            </w:pPr>
            <w:r w:rsidRPr="00AF4818">
              <w:rPr>
                <w:rFonts w:ascii="Arial" w:hAnsi="Arial" w:cs="Arial"/>
                <w:b/>
                <w:bCs/>
                <w:sz w:val="20"/>
                <w:szCs w:val="20"/>
              </w:rPr>
              <w:t>I. Vehicule inmatriculate (lei/200 cmc sau frac</w:t>
            </w:r>
            <w:r w:rsidR="00971655">
              <w:rPr>
                <w:rFonts w:ascii="Arial" w:hAnsi="Arial" w:cs="Arial"/>
                <w:b/>
                <w:bCs/>
                <w:sz w:val="20"/>
                <w:szCs w:val="20"/>
              </w:rPr>
              <w:t>ţ</w:t>
            </w:r>
            <w:r w:rsidRPr="00AF4818">
              <w:rPr>
                <w:rFonts w:ascii="Arial" w:hAnsi="Arial" w:cs="Arial"/>
                <w:b/>
                <w:bCs/>
                <w:sz w:val="20"/>
                <w:szCs w:val="20"/>
              </w:rPr>
              <w:t>iune din aceasta)</w:t>
            </w:r>
          </w:p>
        </w:tc>
        <w:tc>
          <w:tcPr>
            <w:tcW w:w="3240" w:type="dxa"/>
          </w:tcPr>
          <w:p w:rsidR="00071D36" w:rsidRPr="00D96312" w:rsidRDefault="00071D36" w:rsidP="00071D36">
            <w:pPr>
              <w:pStyle w:val="Standard"/>
              <w:jc w:val="center"/>
              <w:rPr>
                <w:rFonts w:ascii="Arial" w:hAnsi="Arial" w:cs="Arial"/>
                <w:b/>
                <w:bCs/>
                <w:sz w:val="20"/>
                <w:szCs w:val="20"/>
              </w:rPr>
            </w:pPr>
            <w:r w:rsidRPr="00D96312">
              <w:rPr>
                <w:rFonts w:ascii="Arial" w:hAnsi="Arial" w:cs="Arial"/>
                <w:b/>
                <w:bCs/>
                <w:sz w:val="20"/>
                <w:szCs w:val="20"/>
              </w:rPr>
              <w:t>X</w:t>
            </w:r>
          </w:p>
        </w:tc>
        <w:tc>
          <w:tcPr>
            <w:tcW w:w="3348" w:type="dxa"/>
          </w:tcPr>
          <w:p w:rsidR="00071D36" w:rsidRPr="00D96312" w:rsidRDefault="00071D36" w:rsidP="00071D36">
            <w:pPr>
              <w:pStyle w:val="Standard"/>
              <w:jc w:val="center"/>
              <w:rPr>
                <w:rFonts w:ascii="Arial" w:hAnsi="Arial" w:cs="Arial"/>
                <w:b/>
                <w:bCs/>
                <w:sz w:val="20"/>
                <w:szCs w:val="20"/>
              </w:rPr>
            </w:pPr>
            <w:r w:rsidRPr="00D96312">
              <w:rPr>
                <w:rFonts w:ascii="Arial" w:hAnsi="Arial" w:cs="Arial"/>
                <w:b/>
                <w:bCs/>
                <w:sz w:val="20"/>
                <w:szCs w:val="20"/>
              </w:rPr>
              <w:t>X</w:t>
            </w:r>
          </w:p>
        </w:tc>
      </w:tr>
      <w:tr w:rsidR="00071D36" w:rsidTr="00971655">
        <w:tc>
          <w:tcPr>
            <w:tcW w:w="6588" w:type="dxa"/>
          </w:tcPr>
          <w:p w:rsidR="00071D36" w:rsidRPr="00AF4818" w:rsidRDefault="00071D36" w:rsidP="00971655">
            <w:pPr>
              <w:pStyle w:val="Standard"/>
              <w:jc w:val="both"/>
              <w:rPr>
                <w:rFonts w:ascii="Arial" w:hAnsi="Arial" w:cs="Arial"/>
                <w:bCs/>
                <w:sz w:val="20"/>
                <w:szCs w:val="20"/>
              </w:rPr>
            </w:pPr>
            <w:r>
              <w:rPr>
                <w:rFonts w:ascii="Arial" w:hAnsi="Arial" w:cs="Arial"/>
                <w:bCs/>
                <w:sz w:val="20"/>
                <w:szCs w:val="20"/>
              </w:rPr>
              <w:t xml:space="preserve">1. Motociclete, tricicluri, cvadricicluri </w:t>
            </w:r>
            <w:r w:rsidR="00971655">
              <w:rPr>
                <w:rFonts w:ascii="Arial" w:hAnsi="Arial" w:cs="Arial"/>
                <w:bCs/>
                <w:sz w:val="20"/>
                <w:szCs w:val="20"/>
              </w:rPr>
              <w:t>ş</w:t>
            </w:r>
            <w:r>
              <w:rPr>
                <w:rFonts w:ascii="Arial" w:hAnsi="Arial" w:cs="Arial"/>
                <w:bCs/>
                <w:sz w:val="20"/>
                <w:szCs w:val="20"/>
              </w:rPr>
              <w:t>i autototurisme cu capacitatea cilindric</w:t>
            </w:r>
            <w:r w:rsidR="00971655">
              <w:rPr>
                <w:rFonts w:ascii="Arial" w:hAnsi="Arial" w:cs="Arial"/>
                <w:bCs/>
                <w:sz w:val="20"/>
                <w:szCs w:val="20"/>
              </w:rPr>
              <w:t xml:space="preserve">ă </w:t>
            </w:r>
            <w:r>
              <w:rPr>
                <w:rFonts w:ascii="Arial" w:hAnsi="Arial" w:cs="Arial"/>
                <w:bCs/>
                <w:sz w:val="20"/>
                <w:szCs w:val="20"/>
              </w:rPr>
              <w:t>de p</w:t>
            </w:r>
            <w:r w:rsidR="00971655">
              <w:rPr>
                <w:rFonts w:ascii="Arial" w:hAnsi="Arial" w:cs="Arial"/>
                <w:bCs/>
                <w:sz w:val="20"/>
                <w:szCs w:val="20"/>
              </w:rPr>
              <w:t>â</w:t>
            </w:r>
            <w:r>
              <w:rPr>
                <w:rFonts w:ascii="Arial" w:hAnsi="Arial" w:cs="Arial"/>
                <w:bCs/>
                <w:sz w:val="20"/>
                <w:szCs w:val="20"/>
              </w:rPr>
              <w:t>n</w:t>
            </w:r>
            <w:r w:rsidR="00971655">
              <w:rPr>
                <w:rFonts w:ascii="Arial" w:hAnsi="Arial" w:cs="Arial"/>
                <w:bCs/>
                <w:sz w:val="20"/>
                <w:szCs w:val="20"/>
              </w:rPr>
              <w:t>ă</w:t>
            </w:r>
            <w:r>
              <w:rPr>
                <w:rFonts w:ascii="Arial" w:hAnsi="Arial" w:cs="Arial"/>
                <w:bCs/>
                <w:sz w:val="20"/>
                <w:szCs w:val="20"/>
              </w:rPr>
              <w:t xml:space="preserve"> la 1600 cm</w:t>
            </w:r>
            <w:r>
              <w:rPr>
                <w:rFonts w:ascii="Arial" w:hAnsi="Arial" w:cs="Arial"/>
                <w:bCs/>
                <w:sz w:val="20"/>
                <w:szCs w:val="20"/>
                <w:vertAlign w:val="superscript"/>
              </w:rPr>
              <w:t>3</w:t>
            </w:r>
            <w:r>
              <w:rPr>
                <w:rFonts w:ascii="Arial" w:hAnsi="Arial" w:cs="Arial"/>
                <w:bCs/>
                <w:sz w:val="20"/>
                <w:szCs w:val="20"/>
              </w:rPr>
              <w:t xml:space="preserve"> inclusiv</w:t>
            </w:r>
          </w:p>
        </w:tc>
        <w:tc>
          <w:tcPr>
            <w:tcW w:w="3240" w:type="dxa"/>
          </w:tcPr>
          <w:p w:rsidR="00071D36" w:rsidRPr="006468F8" w:rsidRDefault="00080FCC" w:rsidP="00071D36">
            <w:pPr>
              <w:pStyle w:val="Standard"/>
              <w:jc w:val="center"/>
              <w:rPr>
                <w:rFonts w:ascii="Arial" w:hAnsi="Arial" w:cs="Arial"/>
                <w:bCs/>
                <w:sz w:val="20"/>
                <w:szCs w:val="20"/>
              </w:rPr>
            </w:pPr>
            <w:r>
              <w:rPr>
                <w:rFonts w:ascii="Arial" w:hAnsi="Arial" w:cs="Arial"/>
                <w:bCs/>
                <w:sz w:val="20"/>
                <w:szCs w:val="20"/>
              </w:rPr>
              <w:t>8</w:t>
            </w:r>
          </w:p>
        </w:tc>
        <w:tc>
          <w:tcPr>
            <w:tcW w:w="3348" w:type="dxa"/>
          </w:tcPr>
          <w:p w:rsidR="00071D36" w:rsidRPr="006468F8" w:rsidRDefault="00080FCC" w:rsidP="00071D36">
            <w:pPr>
              <w:pStyle w:val="Standard"/>
              <w:jc w:val="center"/>
              <w:rPr>
                <w:rFonts w:ascii="Arial" w:hAnsi="Arial" w:cs="Arial"/>
                <w:bCs/>
                <w:sz w:val="20"/>
                <w:szCs w:val="20"/>
              </w:rPr>
            </w:pPr>
            <w:r>
              <w:rPr>
                <w:rFonts w:ascii="Arial" w:hAnsi="Arial" w:cs="Arial"/>
                <w:bCs/>
                <w:sz w:val="20"/>
                <w:szCs w:val="20"/>
              </w:rPr>
              <w:t>8</w:t>
            </w:r>
          </w:p>
        </w:tc>
      </w:tr>
      <w:tr w:rsidR="00071D36" w:rsidTr="00971655">
        <w:tc>
          <w:tcPr>
            <w:tcW w:w="6588" w:type="dxa"/>
          </w:tcPr>
          <w:p w:rsidR="00071D36" w:rsidRPr="006468F8" w:rsidRDefault="00071D36" w:rsidP="00971655">
            <w:pPr>
              <w:pStyle w:val="Standard"/>
              <w:jc w:val="both"/>
              <w:rPr>
                <w:rFonts w:ascii="Arial" w:hAnsi="Arial" w:cs="Arial"/>
                <w:bCs/>
                <w:sz w:val="20"/>
                <w:szCs w:val="20"/>
              </w:rPr>
            </w:pPr>
            <w:r>
              <w:rPr>
                <w:rFonts w:ascii="Arial" w:hAnsi="Arial" w:cs="Arial"/>
                <w:bCs/>
                <w:sz w:val="20"/>
                <w:szCs w:val="20"/>
              </w:rPr>
              <w:t>2 . Motociclete, tricicluri, cvadricicluri cu capacitatea cilindric</w:t>
            </w:r>
            <w:r w:rsidR="00971655">
              <w:rPr>
                <w:rFonts w:ascii="Arial" w:hAnsi="Arial" w:cs="Arial"/>
                <w:bCs/>
                <w:sz w:val="20"/>
                <w:szCs w:val="20"/>
              </w:rPr>
              <w:t>ă</w:t>
            </w:r>
            <w:r>
              <w:rPr>
                <w:rFonts w:ascii="Arial" w:hAnsi="Arial" w:cs="Arial"/>
                <w:bCs/>
                <w:sz w:val="20"/>
                <w:szCs w:val="20"/>
              </w:rPr>
              <w:t xml:space="preserve"> de peste 1600 cm</w:t>
            </w:r>
            <w:r>
              <w:rPr>
                <w:rFonts w:ascii="Arial" w:hAnsi="Arial" w:cs="Arial"/>
                <w:bCs/>
                <w:sz w:val="20"/>
                <w:szCs w:val="20"/>
                <w:vertAlign w:val="superscript"/>
              </w:rPr>
              <w:t>3</w:t>
            </w:r>
            <w:r>
              <w:rPr>
                <w:rFonts w:ascii="Arial" w:hAnsi="Arial" w:cs="Arial"/>
                <w:bCs/>
                <w:sz w:val="20"/>
                <w:szCs w:val="20"/>
              </w:rPr>
              <w:t xml:space="preserve"> </w:t>
            </w:r>
          </w:p>
        </w:tc>
        <w:tc>
          <w:tcPr>
            <w:tcW w:w="3240" w:type="dxa"/>
          </w:tcPr>
          <w:p w:rsidR="00071D36" w:rsidRPr="006468F8" w:rsidRDefault="00080FCC" w:rsidP="00071D36">
            <w:pPr>
              <w:pStyle w:val="Standard"/>
              <w:jc w:val="center"/>
              <w:rPr>
                <w:rFonts w:ascii="Arial" w:hAnsi="Arial" w:cs="Arial"/>
                <w:bCs/>
                <w:sz w:val="20"/>
                <w:szCs w:val="20"/>
              </w:rPr>
            </w:pPr>
            <w:r>
              <w:rPr>
                <w:rFonts w:ascii="Arial" w:hAnsi="Arial" w:cs="Arial"/>
                <w:bCs/>
                <w:sz w:val="20"/>
                <w:szCs w:val="20"/>
              </w:rPr>
              <w:t>9</w:t>
            </w:r>
          </w:p>
        </w:tc>
        <w:tc>
          <w:tcPr>
            <w:tcW w:w="3348" w:type="dxa"/>
          </w:tcPr>
          <w:p w:rsidR="00071D36" w:rsidRPr="006468F8" w:rsidRDefault="00080FCC" w:rsidP="00071D36">
            <w:pPr>
              <w:pStyle w:val="Standard"/>
              <w:jc w:val="center"/>
              <w:rPr>
                <w:rFonts w:ascii="Arial" w:hAnsi="Arial" w:cs="Arial"/>
                <w:bCs/>
                <w:sz w:val="20"/>
                <w:szCs w:val="20"/>
              </w:rPr>
            </w:pPr>
            <w:r>
              <w:rPr>
                <w:rFonts w:ascii="Arial" w:hAnsi="Arial" w:cs="Arial"/>
                <w:bCs/>
                <w:sz w:val="20"/>
                <w:szCs w:val="20"/>
              </w:rPr>
              <w:t>9</w:t>
            </w:r>
          </w:p>
        </w:tc>
      </w:tr>
      <w:tr w:rsidR="00071D36" w:rsidTr="00971655">
        <w:tc>
          <w:tcPr>
            <w:tcW w:w="6588" w:type="dxa"/>
          </w:tcPr>
          <w:p w:rsidR="00071D36" w:rsidRPr="00AF4818" w:rsidRDefault="00071D36" w:rsidP="00971655">
            <w:pPr>
              <w:pStyle w:val="Standard"/>
              <w:jc w:val="both"/>
              <w:rPr>
                <w:rFonts w:ascii="Arial" w:hAnsi="Arial" w:cs="Arial"/>
                <w:bCs/>
                <w:sz w:val="20"/>
                <w:szCs w:val="20"/>
              </w:rPr>
            </w:pPr>
            <w:r>
              <w:rPr>
                <w:rFonts w:ascii="Arial" w:hAnsi="Arial" w:cs="Arial"/>
                <w:bCs/>
                <w:sz w:val="20"/>
                <w:szCs w:val="20"/>
              </w:rPr>
              <w:t>3. Autoturisme cu capacitatea cilindric</w:t>
            </w:r>
            <w:r w:rsidR="00971655">
              <w:rPr>
                <w:rFonts w:ascii="Arial" w:hAnsi="Arial" w:cs="Arial"/>
                <w:bCs/>
                <w:sz w:val="20"/>
                <w:szCs w:val="20"/>
              </w:rPr>
              <w:t>ă</w:t>
            </w:r>
            <w:r>
              <w:rPr>
                <w:rFonts w:ascii="Arial" w:hAnsi="Arial" w:cs="Arial"/>
                <w:bCs/>
                <w:sz w:val="20"/>
                <w:szCs w:val="20"/>
              </w:rPr>
              <w:t xml:space="preserve"> intre 1601 cm</w:t>
            </w:r>
            <w:r>
              <w:rPr>
                <w:rFonts w:ascii="Arial" w:hAnsi="Arial" w:cs="Arial"/>
                <w:bCs/>
                <w:sz w:val="20"/>
                <w:szCs w:val="20"/>
                <w:vertAlign w:val="superscript"/>
              </w:rPr>
              <w:t>3</w:t>
            </w:r>
            <w:r>
              <w:rPr>
                <w:rFonts w:ascii="Arial" w:hAnsi="Arial" w:cs="Arial"/>
                <w:bCs/>
                <w:sz w:val="20"/>
                <w:szCs w:val="20"/>
              </w:rPr>
              <w:t xml:space="preserve"> </w:t>
            </w:r>
            <w:r w:rsidR="00971655">
              <w:rPr>
                <w:rFonts w:ascii="Arial" w:hAnsi="Arial" w:cs="Arial"/>
                <w:bCs/>
                <w:sz w:val="20"/>
                <w:szCs w:val="20"/>
              </w:rPr>
              <w:t>ş</w:t>
            </w:r>
            <w:r>
              <w:rPr>
                <w:rFonts w:ascii="Arial" w:hAnsi="Arial" w:cs="Arial"/>
                <w:bCs/>
                <w:sz w:val="20"/>
                <w:szCs w:val="20"/>
              </w:rPr>
              <w:t>i 2000 cm</w:t>
            </w:r>
            <w:r>
              <w:rPr>
                <w:rFonts w:ascii="Arial" w:hAnsi="Arial" w:cs="Arial"/>
                <w:bCs/>
                <w:sz w:val="20"/>
                <w:szCs w:val="20"/>
                <w:vertAlign w:val="superscript"/>
              </w:rPr>
              <w:t>3</w:t>
            </w:r>
            <w:r>
              <w:rPr>
                <w:rFonts w:ascii="Arial" w:hAnsi="Arial" w:cs="Arial"/>
                <w:bCs/>
                <w:sz w:val="20"/>
                <w:szCs w:val="20"/>
              </w:rPr>
              <w:t xml:space="preserve"> inclusiv</w:t>
            </w:r>
          </w:p>
        </w:tc>
        <w:tc>
          <w:tcPr>
            <w:tcW w:w="3240" w:type="dxa"/>
          </w:tcPr>
          <w:p w:rsidR="00071D36" w:rsidRPr="006468F8" w:rsidRDefault="00080FCC" w:rsidP="00071D36">
            <w:pPr>
              <w:pStyle w:val="Standard"/>
              <w:jc w:val="center"/>
              <w:rPr>
                <w:rFonts w:ascii="Arial" w:hAnsi="Arial" w:cs="Arial"/>
                <w:bCs/>
                <w:sz w:val="20"/>
                <w:szCs w:val="20"/>
              </w:rPr>
            </w:pPr>
            <w:r>
              <w:rPr>
                <w:rFonts w:ascii="Arial" w:hAnsi="Arial" w:cs="Arial"/>
                <w:bCs/>
                <w:sz w:val="20"/>
                <w:szCs w:val="20"/>
              </w:rPr>
              <w:t>18</w:t>
            </w:r>
          </w:p>
        </w:tc>
        <w:tc>
          <w:tcPr>
            <w:tcW w:w="3348" w:type="dxa"/>
          </w:tcPr>
          <w:p w:rsidR="00071D36" w:rsidRPr="006468F8" w:rsidRDefault="00080FCC" w:rsidP="00071D36">
            <w:pPr>
              <w:pStyle w:val="Standard"/>
              <w:jc w:val="center"/>
              <w:rPr>
                <w:rFonts w:ascii="Arial" w:hAnsi="Arial" w:cs="Arial"/>
                <w:bCs/>
                <w:sz w:val="20"/>
                <w:szCs w:val="20"/>
              </w:rPr>
            </w:pPr>
            <w:r>
              <w:rPr>
                <w:rFonts w:ascii="Arial" w:hAnsi="Arial" w:cs="Arial"/>
                <w:bCs/>
                <w:sz w:val="20"/>
                <w:szCs w:val="20"/>
              </w:rPr>
              <w:t>18</w:t>
            </w:r>
          </w:p>
        </w:tc>
      </w:tr>
      <w:tr w:rsidR="00071D36" w:rsidTr="00971655">
        <w:tc>
          <w:tcPr>
            <w:tcW w:w="6588" w:type="dxa"/>
          </w:tcPr>
          <w:p w:rsidR="00071D36" w:rsidRPr="006468F8" w:rsidRDefault="00071D36" w:rsidP="00971655">
            <w:pPr>
              <w:pStyle w:val="Standard"/>
              <w:jc w:val="both"/>
              <w:rPr>
                <w:rFonts w:ascii="Arial" w:hAnsi="Arial" w:cs="Arial"/>
                <w:bCs/>
                <w:sz w:val="20"/>
                <w:szCs w:val="20"/>
              </w:rPr>
            </w:pPr>
            <w:r>
              <w:rPr>
                <w:rFonts w:ascii="Arial" w:hAnsi="Arial" w:cs="Arial"/>
                <w:bCs/>
                <w:sz w:val="20"/>
                <w:szCs w:val="20"/>
              </w:rPr>
              <w:t>4. Autoturisme cu capacitatea cilindric</w:t>
            </w:r>
            <w:r w:rsidR="00971655">
              <w:rPr>
                <w:rFonts w:ascii="Arial" w:hAnsi="Arial" w:cs="Arial"/>
                <w:bCs/>
                <w:sz w:val="20"/>
                <w:szCs w:val="20"/>
              </w:rPr>
              <w:t>ă</w:t>
            </w:r>
            <w:r>
              <w:rPr>
                <w:rFonts w:ascii="Arial" w:hAnsi="Arial" w:cs="Arial"/>
                <w:bCs/>
                <w:sz w:val="20"/>
                <w:szCs w:val="20"/>
              </w:rPr>
              <w:t xml:space="preserve"> intre 2001 cm</w:t>
            </w:r>
            <w:r>
              <w:rPr>
                <w:rFonts w:ascii="Arial" w:hAnsi="Arial" w:cs="Arial"/>
                <w:bCs/>
                <w:sz w:val="20"/>
                <w:szCs w:val="20"/>
                <w:vertAlign w:val="superscript"/>
              </w:rPr>
              <w:t>3</w:t>
            </w:r>
            <w:r>
              <w:rPr>
                <w:rFonts w:ascii="Arial" w:hAnsi="Arial" w:cs="Arial"/>
                <w:bCs/>
                <w:sz w:val="20"/>
                <w:szCs w:val="20"/>
              </w:rPr>
              <w:t xml:space="preserve"> </w:t>
            </w:r>
            <w:r w:rsidR="00971655">
              <w:rPr>
                <w:rFonts w:ascii="Arial" w:hAnsi="Arial" w:cs="Arial"/>
                <w:bCs/>
                <w:sz w:val="20"/>
                <w:szCs w:val="20"/>
              </w:rPr>
              <w:t>ş</w:t>
            </w:r>
            <w:r>
              <w:rPr>
                <w:rFonts w:ascii="Arial" w:hAnsi="Arial" w:cs="Arial"/>
                <w:bCs/>
                <w:sz w:val="20"/>
                <w:szCs w:val="20"/>
              </w:rPr>
              <w:t>i 2600 cm</w:t>
            </w:r>
            <w:r>
              <w:rPr>
                <w:rFonts w:ascii="Arial" w:hAnsi="Arial" w:cs="Arial"/>
                <w:bCs/>
                <w:sz w:val="20"/>
                <w:szCs w:val="20"/>
                <w:vertAlign w:val="superscript"/>
              </w:rPr>
              <w:t>3</w:t>
            </w:r>
            <w:r>
              <w:rPr>
                <w:rFonts w:ascii="Arial" w:hAnsi="Arial" w:cs="Arial"/>
                <w:bCs/>
                <w:sz w:val="20"/>
                <w:szCs w:val="20"/>
              </w:rPr>
              <w:t xml:space="preserve"> inclusiv</w:t>
            </w:r>
          </w:p>
        </w:tc>
        <w:tc>
          <w:tcPr>
            <w:tcW w:w="3240" w:type="dxa"/>
          </w:tcPr>
          <w:p w:rsidR="00071D36" w:rsidRPr="006468F8" w:rsidRDefault="00080FCC" w:rsidP="00071D36">
            <w:pPr>
              <w:pStyle w:val="Standard"/>
              <w:jc w:val="center"/>
              <w:rPr>
                <w:rFonts w:ascii="Arial" w:hAnsi="Arial" w:cs="Arial"/>
                <w:bCs/>
                <w:sz w:val="20"/>
                <w:szCs w:val="20"/>
              </w:rPr>
            </w:pPr>
            <w:r>
              <w:rPr>
                <w:rFonts w:ascii="Arial" w:hAnsi="Arial" w:cs="Arial"/>
                <w:bCs/>
                <w:sz w:val="20"/>
                <w:szCs w:val="20"/>
              </w:rPr>
              <w:t>72</w:t>
            </w:r>
          </w:p>
        </w:tc>
        <w:tc>
          <w:tcPr>
            <w:tcW w:w="3348" w:type="dxa"/>
          </w:tcPr>
          <w:p w:rsidR="00071D36" w:rsidRPr="006468F8" w:rsidRDefault="00080FCC" w:rsidP="00071D36">
            <w:pPr>
              <w:pStyle w:val="Standard"/>
              <w:jc w:val="center"/>
              <w:rPr>
                <w:rFonts w:ascii="Arial" w:hAnsi="Arial" w:cs="Arial"/>
                <w:bCs/>
                <w:sz w:val="20"/>
                <w:szCs w:val="20"/>
              </w:rPr>
            </w:pPr>
            <w:r>
              <w:rPr>
                <w:rFonts w:ascii="Arial" w:hAnsi="Arial" w:cs="Arial"/>
                <w:bCs/>
                <w:sz w:val="20"/>
                <w:szCs w:val="20"/>
              </w:rPr>
              <w:t>72</w:t>
            </w:r>
          </w:p>
        </w:tc>
      </w:tr>
      <w:tr w:rsidR="00071D36" w:rsidTr="00971655">
        <w:tc>
          <w:tcPr>
            <w:tcW w:w="6588" w:type="dxa"/>
          </w:tcPr>
          <w:p w:rsidR="00071D36" w:rsidRPr="006468F8" w:rsidRDefault="00071D36" w:rsidP="00971655">
            <w:pPr>
              <w:pStyle w:val="Standard"/>
              <w:jc w:val="both"/>
              <w:rPr>
                <w:rFonts w:ascii="Arial" w:hAnsi="Arial" w:cs="Arial"/>
                <w:bCs/>
                <w:sz w:val="20"/>
                <w:szCs w:val="20"/>
              </w:rPr>
            </w:pPr>
            <w:r>
              <w:rPr>
                <w:rFonts w:ascii="Arial" w:hAnsi="Arial" w:cs="Arial"/>
                <w:bCs/>
                <w:sz w:val="20"/>
                <w:szCs w:val="20"/>
              </w:rPr>
              <w:t>5. Autoturisme cu capacitatea cilindric</w:t>
            </w:r>
            <w:r w:rsidR="00971655">
              <w:rPr>
                <w:rFonts w:ascii="Arial" w:hAnsi="Arial" w:cs="Arial"/>
                <w:bCs/>
                <w:sz w:val="20"/>
                <w:szCs w:val="20"/>
              </w:rPr>
              <w:t>ă</w:t>
            </w:r>
            <w:r>
              <w:rPr>
                <w:rFonts w:ascii="Arial" w:hAnsi="Arial" w:cs="Arial"/>
                <w:bCs/>
                <w:sz w:val="20"/>
                <w:szCs w:val="20"/>
              </w:rPr>
              <w:t xml:space="preserve"> intre 2601 cm</w:t>
            </w:r>
            <w:r>
              <w:rPr>
                <w:rFonts w:ascii="Arial" w:hAnsi="Arial" w:cs="Arial"/>
                <w:bCs/>
                <w:sz w:val="20"/>
                <w:szCs w:val="20"/>
                <w:vertAlign w:val="superscript"/>
              </w:rPr>
              <w:t>3</w:t>
            </w:r>
            <w:r>
              <w:rPr>
                <w:rFonts w:ascii="Arial" w:hAnsi="Arial" w:cs="Arial"/>
                <w:bCs/>
                <w:sz w:val="20"/>
                <w:szCs w:val="20"/>
              </w:rPr>
              <w:t xml:space="preserve"> </w:t>
            </w:r>
            <w:r w:rsidR="00971655">
              <w:rPr>
                <w:rFonts w:ascii="Arial" w:hAnsi="Arial" w:cs="Arial"/>
                <w:bCs/>
                <w:sz w:val="20"/>
                <w:szCs w:val="20"/>
              </w:rPr>
              <w:t>ş</w:t>
            </w:r>
            <w:r>
              <w:rPr>
                <w:rFonts w:ascii="Arial" w:hAnsi="Arial" w:cs="Arial"/>
                <w:bCs/>
                <w:sz w:val="20"/>
                <w:szCs w:val="20"/>
              </w:rPr>
              <w:t>i 3000 cm</w:t>
            </w:r>
            <w:r>
              <w:rPr>
                <w:rFonts w:ascii="Arial" w:hAnsi="Arial" w:cs="Arial"/>
                <w:bCs/>
                <w:sz w:val="20"/>
                <w:szCs w:val="20"/>
                <w:vertAlign w:val="superscript"/>
              </w:rPr>
              <w:t>3</w:t>
            </w:r>
            <w:r>
              <w:rPr>
                <w:rFonts w:ascii="Arial" w:hAnsi="Arial" w:cs="Arial"/>
                <w:bCs/>
                <w:sz w:val="20"/>
                <w:szCs w:val="20"/>
              </w:rPr>
              <w:t xml:space="preserve"> inclusiv</w:t>
            </w:r>
          </w:p>
        </w:tc>
        <w:tc>
          <w:tcPr>
            <w:tcW w:w="3240" w:type="dxa"/>
          </w:tcPr>
          <w:p w:rsidR="00071D36" w:rsidRPr="006468F8" w:rsidRDefault="00080FCC" w:rsidP="00071D36">
            <w:pPr>
              <w:pStyle w:val="Standard"/>
              <w:jc w:val="center"/>
              <w:rPr>
                <w:rFonts w:ascii="Arial" w:hAnsi="Arial" w:cs="Arial"/>
                <w:bCs/>
                <w:sz w:val="20"/>
                <w:szCs w:val="20"/>
              </w:rPr>
            </w:pPr>
            <w:r>
              <w:rPr>
                <w:rFonts w:ascii="Arial" w:hAnsi="Arial" w:cs="Arial"/>
                <w:bCs/>
                <w:sz w:val="20"/>
                <w:szCs w:val="20"/>
              </w:rPr>
              <w:t>144</w:t>
            </w:r>
          </w:p>
        </w:tc>
        <w:tc>
          <w:tcPr>
            <w:tcW w:w="3348" w:type="dxa"/>
          </w:tcPr>
          <w:p w:rsidR="00071D36" w:rsidRPr="006468F8" w:rsidRDefault="00080FCC" w:rsidP="00071D36">
            <w:pPr>
              <w:pStyle w:val="Standard"/>
              <w:jc w:val="center"/>
              <w:rPr>
                <w:rFonts w:ascii="Arial" w:hAnsi="Arial" w:cs="Arial"/>
                <w:bCs/>
                <w:sz w:val="20"/>
                <w:szCs w:val="20"/>
              </w:rPr>
            </w:pPr>
            <w:r>
              <w:rPr>
                <w:rFonts w:ascii="Arial" w:hAnsi="Arial" w:cs="Arial"/>
                <w:bCs/>
                <w:sz w:val="20"/>
                <w:szCs w:val="20"/>
              </w:rPr>
              <w:t>144</w:t>
            </w:r>
          </w:p>
        </w:tc>
      </w:tr>
      <w:tr w:rsidR="00071D36" w:rsidTr="00971655">
        <w:tc>
          <w:tcPr>
            <w:tcW w:w="6588" w:type="dxa"/>
          </w:tcPr>
          <w:p w:rsidR="00071D36" w:rsidRPr="00AF4818" w:rsidRDefault="00071D36" w:rsidP="00971655">
            <w:pPr>
              <w:pStyle w:val="Standard"/>
              <w:jc w:val="both"/>
              <w:rPr>
                <w:rFonts w:ascii="Arial" w:hAnsi="Arial" w:cs="Arial"/>
                <w:bCs/>
                <w:sz w:val="20"/>
                <w:szCs w:val="20"/>
              </w:rPr>
            </w:pPr>
            <w:r>
              <w:rPr>
                <w:rFonts w:ascii="Arial" w:hAnsi="Arial" w:cs="Arial"/>
                <w:bCs/>
                <w:sz w:val="20"/>
                <w:szCs w:val="20"/>
              </w:rPr>
              <w:t>6. Autoturisme cu capacitatea cilindric</w:t>
            </w:r>
            <w:r w:rsidR="00971655">
              <w:rPr>
                <w:rFonts w:ascii="Arial" w:hAnsi="Arial" w:cs="Arial"/>
                <w:bCs/>
                <w:sz w:val="20"/>
                <w:szCs w:val="20"/>
              </w:rPr>
              <w:t>ă</w:t>
            </w:r>
            <w:r>
              <w:rPr>
                <w:rFonts w:ascii="Arial" w:hAnsi="Arial" w:cs="Arial"/>
                <w:bCs/>
                <w:sz w:val="20"/>
                <w:szCs w:val="20"/>
              </w:rPr>
              <w:t xml:space="preserve"> de peste 3001 cm</w:t>
            </w:r>
            <w:r>
              <w:rPr>
                <w:rFonts w:ascii="Arial" w:hAnsi="Arial" w:cs="Arial"/>
                <w:bCs/>
                <w:sz w:val="20"/>
                <w:szCs w:val="20"/>
                <w:vertAlign w:val="superscript"/>
              </w:rPr>
              <w:t>3</w:t>
            </w:r>
            <w:r>
              <w:rPr>
                <w:rFonts w:ascii="Arial" w:hAnsi="Arial" w:cs="Arial"/>
                <w:bCs/>
                <w:sz w:val="20"/>
                <w:szCs w:val="20"/>
              </w:rPr>
              <w:t xml:space="preserve"> </w:t>
            </w:r>
          </w:p>
        </w:tc>
        <w:tc>
          <w:tcPr>
            <w:tcW w:w="3240" w:type="dxa"/>
          </w:tcPr>
          <w:p w:rsidR="00071D36" w:rsidRPr="006468F8" w:rsidRDefault="00080FCC" w:rsidP="00071D36">
            <w:pPr>
              <w:pStyle w:val="Standard"/>
              <w:jc w:val="center"/>
              <w:rPr>
                <w:rFonts w:ascii="Arial" w:hAnsi="Arial" w:cs="Arial"/>
                <w:bCs/>
                <w:sz w:val="20"/>
                <w:szCs w:val="20"/>
              </w:rPr>
            </w:pPr>
            <w:r>
              <w:rPr>
                <w:rFonts w:ascii="Arial" w:hAnsi="Arial" w:cs="Arial"/>
                <w:bCs/>
                <w:sz w:val="20"/>
                <w:szCs w:val="20"/>
              </w:rPr>
              <w:t>290</w:t>
            </w:r>
          </w:p>
        </w:tc>
        <w:tc>
          <w:tcPr>
            <w:tcW w:w="3348" w:type="dxa"/>
          </w:tcPr>
          <w:p w:rsidR="00071D36" w:rsidRPr="006468F8" w:rsidRDefault="00080FCC" w:rsidP="00071D36">
            <w:pPr>
              <w:pStyle w:val="Standard"/>
              <w:jc w:val="center"/>
              <w:rPr>
                <w:rFonts w:ascii="Arial" w:hAnsi="Arial" w:cs="Arial"/>
                <w:bCs/>
                <w:sz w:val="20"/>
                <w:szCs w:val="20"/>
              </w:rPr>
            </w:pPr>
            <w:r>
              <w:rPr>
                <w:rFonts w:ascii="Arial" w:hAnsi="Arial" w:cs="Arial"/>
                <w:bCs/>
                <w:sz w:val="20"/>
                <w:szCs w:val="20"/>
              </w:rPr>
              <w:t>290</w:t>
            </w:r>
          </w:p>
        </w:tc>
      </w:tr>
      <w:tr w:rsidR="00071D36" w:rsidTr="00971655">
        <w:tc>
          <w:tcPr>
            <w:tcW w:w="6588" w:type="dxa"/>
          </w:tcPr>
          <w:p w:rsidR="00071D36" w:rsidRPr="006468F8" w:rsidRDefault="00071D36" w:rsidP="00071D36">
            <w:pPr>
              <w:pStyle w:val="Standard"/>
              <w:jc w:val="both"/>
              <w:rPr>
                <w:rFonts w:ascii="Arial" w:hAnsi="Arial" w:cs="Arial"/>
                <w:bCs/>
                <w:sz w:val="20"/>
                <w:szCs w:val="20"/>
              </w:rPr>
            </w:pPr>
            <w:r>
              <w:rPr>
                <w:rFonts w:ascii="Arial" w:hAnsi="Arial" w:cs="Arial"/>
                <w:bCs/>
                <w:sz w:val="20"/>
                <w:szCs w:val="20"/>
              </w:rPr>
              <w:t>7. Autobuze, autocare, microbuze</w:t>
            </w:r>
          </w:p>
        </w:tc>
        <w:tc>
          <w:tcPr>
            <w:tcW w:w="3240" w:type="dxa"/>
          </w:tcPr>
          <w:p w:rsidR="00071D36" w:rsidRPr="006468F8" w:rsidRDefault="00080FCC" w:rsidP="00071D36">
            <w:pPr>
              <w:pStyle w:val="Standard"/>
              <w:jc w:val="center"/>
              <w:rPr>
                <w:rFonts w:ascii="Arial" w:hAnsi="Arial" w:cs="Arial"/>
                <w:bCs/>
                <w:sz w:val="20"/>
                <w:szCs w:val="20"/>
              </w:rPr>
            </w:pPr>
            <w:r>
              <w:rPr>
                <w:rFonts w:ascii="Arial" w:hAnsi="Arial" w:cs="Arial"/>
                <w:bCs/>
                <w:sz w:val="20"/>
                <w:szCs w:val="20"/>
              </w:rPr>
              <w:t>24</w:t>
            </w:r>
          </w:p>
        </w:tc>
        <w:tc>
          <w:tcPr>
            <w:tcW w:w="3348" w:type="dxa"/>
          </w:tcPr>
          <w:p w:rsidR="00071D36" w:rsidRPr="006468F8" w:rsidRDefault="00080FCC" w:rsidP="00071D36">
            <w:pPr>
              <w:pStyle w:val="Standard"/>
              <w:jc w:val="center"/>
              <w:rPr>
                <w:rFonts w:ascii="Arial" w:hAnsi="Arial" w:cs="Arial"/>
                <w:bCs/>
                <w:sz w:val="20"/>
                <w:szCs w:val="20"/>
              </w:rPr>
            </w:pPr>
            <w:r>
              <w:rPr>
                <w:rFonts w:ascii="Arial" w:hAnsi="Arial" w:cs="Arial"/>
                <w:bCs/>
                <w:sz w:val="20"/>
                <w:szCs w:val="20"/>
              </w:rPr>
              <w:t>24</w:t>
            </w:r>
          </w:p>
        </w:tc>
      </w:tr>
      <w:tr w:rsidR="00071D36" w:rsidTr="00971655">
        <w:tc>
          <w:tcPr>
            <w:tcW w:w="6588" w:type="dxa"/>
          </w:tcPr>
          <w:p w:rsidR="00071D36" w:rsidRPr="006468F8" w:rsidRDefault="00071D36" w:rsidP="00971655">
            <w:pPr>
              <w:pStyle w:val="Standard"/>
              <w:jc w:val="both"/>
              <w:rPr>
                <w:rFonts w:ascii="Arial" w:hAnsi="Arial" w:cs="Arial"/>
                <w:bCs/>
                <w:sz w:val="20"/>
                <w:szCs w:val="20"/>
              </w:rPr>
            </w:pPr>
            <w:r>
              <w:rPr>
                <w:rFonts w:ascii="Arial" w:hAnsi="Arial" w:cs="Arial"/>
                <w:bCs/>
                <w:sz w:val="20"/>
                <w:szCs w:val="20"/>
              </w:rPr>
              <w:t>8. Alte vehicule cu trac</w:t>
            </w:r>
            <w:r w:rsidR="00971655">
              <w:rPr>
                <w:rFonts w:ascii="Arial" w:hAnsi="Arial" w:cs="Arial"/>
                <w:bCs/>
                <w:sz w:val="20"/>
                <w:szCs w:val="20"/>
              </w:rPr>
              <w:t>ţ</w:t>
            </w:r>
            <w:r>
              <w:rPr>
                <w:rFonts w:ascii="Arial" w:hAnsi="Arial" w:cs="Arial"/>
                <w:bCs/>
                <w:sz w:val="20"/>
                <w:szCs w:val="20"/>
              </w:rPr>
              <w:t>iune mecanic</w:t>
            </w:r>
            <w:r w:rsidR="00971655">
              <w:rPr>
                <w:rFonts w:ascii="Arial" w:hAnsi="Arial" w:cs="Arial"/>
                <w:bCs/>
                <w:sz w:val="20"/>
                <w:szCs w:val="20"/>
              </w:rPr>
              <w:t>ă</w:t>
            </w:r>
            <w:r>
              <w:rPr>
                <w:rFonts w:ascii="Arial" w:hAnsi="Arial" w:cs="Arial"/>
                <w:bCs/>
                <w:sz w:val="20"/>
                <w:szCs w:val="20"/>
              </w:rPr>
              <w:t xml:space="preserve"> cu masa total</w:t>
            </w:r>
            <w:r w:rsidR="00971655">
              <w:rPr>
                <w:rFonts w:ascii="Arial" w:hAnsi="Arial" w:cs="Arial"/>
                <w:bCs/>
                <w:sz w:val="20"/>
                <w:szCs w:val="20"/>
              </w:rPr>
              <w:t>ă</w:t>
            </w:r>
            <w:r>
              <w:rPr>
                <w:rFonts w:ascii="Arial" w:hAnsi="Arial" w:cs="Arial"/>
                <w:bCs/>
                <w:sz w:val="20"/>
                <w:szCs w:val="20"/>
              </w:rPr>
              <w:t xml:space="preserve"> maxim</w:t>
            </w:r>
            <w:r w:rsidR="00971655">
              <w:rPr>
                <w:rFonts w:ascii="Arial" w:hAnsi="Arial" w:cs="Arial"/>
                <w:bCs/>
                <w:sz w:val="20"/>
                <w:szCs w:val="20"/>
              </w:rPr>
              <w:t>ă</w:t>
            </w:r>
            <w:r>
              <w:rPr>
                <w:rFonts w:ascii="Arial" w:hAnsi="Arial" w:cs="Arial"/>
                <w:bCs/>
                <w:sz w:val="20"/>
                <w:szCs w:val="20"/>
              </w:rPr>
              <w:t xml:space="preserve"> autorizat</w:t>
            </w:r>
            <w:r w:rsidR="00971655">
              <w:rPr>
                <w:rFonts w:ascii="Arial" w:hAnsi="Arial" w:cs="Arial"/>
                <w:bCs/>
                <w:sz w:val="20"/>
                <w:szCs w:val="20"/>
              </w:rPr>
              <w:t>ă</w:t>
            </w:r>
            <w:r>
              <w:rPr>
                <w:rFonts w:ascii="Arial" w:hAnsi="Arial" w:cs="Arial"/>
                <w:bCs/>
                <w:sz w:val="20"/>
                <w:szCs w:val="20"/>
              </w:rPr>
              <w:t xml:space="preserve"> de p</w:t>
            </w:r>
            <w:r w:rsidR="00971655">
              <w:rPr>
                <w:rFonts w:ascii="Arial" w:hAnsi="Arial" w:cs="Arial"/>
                <w:bCs/>
                <w:sz w:val="20"/>
                <w:szCs w:val="20"/>
              </w:rPr>
              <w:t>â</w:t>
            </w:r>
            <w:r>
              <w:rPr>
                <w:rFonts w:ascii="Arial" w:hAnsi="Arial" w:cs="Arial"/>
                <w:bCs/>
                <w:sz w:val="20"/>
                <w:szCs w:val="20"/>
              </w:rPr>
              <w:t>n</w:t>
            </w:r>
            <w:r w:rsidR="00971655">
              <w:rPr>
                <w:rFonts w:ascii="Arial" w:hAnsi="Arial" w:cs="Arial"/>
                <w:bCs/>
                <w:sz w:val="20"/>
                <w:szCs w:val="20"/>
              </w:rPr>
              <w:t>ă</w:t>
            </w:r>
            <w:r>
              <w:rPr>
                <w:rFonts w:ascii="Arial" w:hAnsi="Arial" w:cs="Arial"/>
                <w:bCs/>
                <w:sz w:val="20"/>
                <w:szCs w:val="20"/>
              </w:rPr>
              <w:t xml:space="preserve"> la 12 tone inclusiv</w:t>
            </w:r>
          </w:p>
        </w:tc>
        <w:tc>
          <w:tcPr>
            <w:tcW w:w="3240" w:type="dxa"/>
          </w:tcPr>
          <w:p w:rsidR="00071D36" w:rsidRPr="006468F8" w:rsidRDefault="00080FCC" w:rsidP="00071D36">
            <w:pPr>
              <w:pStyle w:val="Standard"/>
              <w:jc w:val="center"/>
              <w:rPr>
                <w:rFonts w:ascii="Arial" w:hAnsi="Arial" w:cs="Arial"/>
                <w:bCs/>
                <w:sz w:val="20"/>
                <w:szCs w:val="20"/>
              </w:rPr>
            </w:pPr>
            <w:r>
              <w:rPr>
                <w:rFonts w:ascii="Arial" w:hAnsi="Arial" w:cs="Arial"/>
                <w:bCs/>
                <w:sz w:val="20"/>
                <w:szCs w:val="20"/>
              </w:rPr>
              <w:t>30</w:t>
            </w:r>
          </w:p>
        </w:tc>
        <w:tc>
          <w:tcPr>
            <w:tcW w:w="3348" w:type="dxa"/>
          </w:tcPr>
          <w:p w:rsidR="00071D36" w:rsidRPr="006468F8" w:rsidRDefault="00080FCC" w:rsidP="00071D36">
            <w:pPr>
              <w:pStyle w:val="Standard"/>
              <w:jc w:val="center"/>
              <w:rPr>
                <w:rFonts w:ascii="Arial" w:hAnsi="Arial" w:cs="Arial"/>
                <w:bCs/>
                <w:sz w:val="20"/>
                <w:szCs w:val="20"/>
              </w:rPr>
            </w:pPr>
            <w:r>
              <w:rPr>
                <w:rFonts w:ascii="Arial" w:hAnsi="Arial" w:cs="Arial"/>
                <w:bCs/>
                <w:sz w:val="20"/>
                <w:szCs w:val="20"/>
              </w:rPr>
              <w:t>30</w:t>
            </w:r>
          </w:p>
        </w:tc>
      </w:tr>
      <w:tr w:rsidR="00071D36" w:rsidTr="00971655">
        <w:tc>
          <w:tcPr>
            <w:tcW w:w="6588" w:type="dxa"/>
          </w:tcPr>
          <w:p w:rsidR="00071D36" w:rsidRPr="006468F8" w:rsidRDefault="00071D36" w:rsidP="00971655">
            <w:pPr>
              <w:pStyle w:val="Standard"/>
              <w:jc w:val="both"/>
              <w:rPr>
                <w:rFonts w:ascii="Arial" w:hAnsi="Arial" w:cs="Arial"/>
                <w:bCs/>
                <w:sz w:val="20"/>
                <w:szCs w:val="20"/>
              </w:rPr>
            </w:pPr>
            <w:r>
              <w:rPr>
                <w:rFonts w:ascii="Arial" w:hAnsi="Arial" w:cs="Arial"/>
                <w:bCs/>
                <w:sz w:val="20"/>
                <w:szCs w:val="20"/>
              </w:rPr>
              <w:t xml:space="preserve">9. Tractoare </w:t>
            </w:r>
            <w:r w:rsidR="00971655">
              <w:rPr>
                <w:rFonts w:ascii="Arial" w:hAnsi="Arial" w:cs="Arial"/>
                <w:bCs/>
                <w:sz w:val="20"/>
                <w:szCs w:val="20"/>
              </w:rPr>
              <w:t>î</w:t>
            </w:r>
            <w:r>
              <w:rPr>
                <w:rFonts w:ascii="Arial" w:hAnsi="Arial" w:cs="Arial"/>
                <w:bCs/>
                <w:sz w:val="20"/>
                <w:szCs w:val="20"/>
              </w:rPr>
              <w:t>nmatriculate</w:t>
            </w:r>
          </w:p>
        </w:tc>
        <w:tc>
          <w:tcPr>
            <w:tcW w:w="3240" w:type="dxa"/>
          </w:tcPr>
          <w:p w:rsidR="00071D36" w:rsidRPr="006468F8" w:rsidRDefault="00080FCC" w:rsidP="00071D36">
            <w:pPr>
              <w:pStyle w:val="Standard"/>
              <w:jc w:val="center"/>
              <w:rPr>
                <w:rFonts w:ascii="Arial" w:hAnsi="Arial" w:cs="Arial"/>
                <w:bCs/>
                <w:sz w:val="20"/>
                <w:szCs w:val="20"/>
              </w:rPr>
            </w:pPr>
            <w:r>
              <w:rPr>
                <w:rFonts w:ascii="Arial" w:hAnsi="Arial" w:cs="Arial"/>
                <w:bCs/>
                <w:sz w:val="20"/>
                <w:szCs w:val="20"/>
              </w:rPr>
              <w:t>18</w:t>
            </w:r>
          </w:p>
        </w:tc>
        <w:tc>
          <w:tcPr>
            <w:tcW w:w="3348" w:type="dxa"/>
          </w:tcPr>
          <w:p w:rsidR="00071D36" w:rsidRPr="006468F8" w:rsidRDefault="00080FCC" w:rsidP="00071D36">
            <w:pPr>
              <w:pStyle w:val="Standard"/>
              <w:jc w:val="center"/>
              <w:rPr>
                <w:rFonts w:ascii="Arial" w:hAnsi="Arial" w:cs="Arial"/>
                <w:bCs/>
                <w:sz w:val="20"/>
                <w:szCs w:val="20"/>
              </w:rPr>
            </w:pPr>
            <w:r>
              <w:rPr>
                <w:rFonts w:ascii="Arial" w:hAnsi="Arial" w:cs="Arial"/>
                <w:bCs/>
                <w:sz w:val="20"/>
                <w:szCs w:val="20"/>
              </w:rPr>
              <w:t>18</w:t>
            </w:r>
          </w:p>
        </w:tc>
      </w:tr>
      <w:tr w:rsidR="00071D36" w:rsidTr="00971655">
        <w:tc>
          <w:tcPr>
            <w:tcW w:w="6588" w:type="dxa"/>
          </w:tcPr>
          <w:p w:rsidR="00071D36" w:rsidRPr="00D96312" w:rsidRDefault="00071D36" w:rsidP="00761367">
            <w:pPr>
              <w:pStyle w:val="Standard"/>
              <w:jc w:val="both"/>
              <w:rPr>
                <w:rFonts w:ascii="Arial" w:hAnsi="Arial" w:cs="Arial"/>
                <w:b/>
                <w:bCs/>
                <w:sz w:val="20"/>
                <w:szCs w:val="20"/>
              </w:rPr>
            </w:pPr>
            <w:r w:rsidRPr="00D96312">
              <w:rPr>
                <w:rFonts w:ascii="Arial" w:hAnsi="Arial" w:cs="Arial"/>
                <w:b/>
                <w:bCs/>
                <w:sz w:val="20"/>
                <w:szCs w:val="20"/>
              </w:rPr>
              <w:t xml:space="preserve">II. Vehicule </w:t>
            </w:r>
            <w:r w:rsidR="00761367">
              <w:rPr>
                <w:rFonts w:ascii="Arial" w:hAnsi="Arial" w:cs="Arial"/>
                <w:b/>
                <w:bCs/>
                <w:sz w:val="20"/>
                <w:szCs w:val="20"/>
              </w:rPr>
              <w:t>î</w:t>
            </w:r>
            <w:r w:rsidRPr="00D96312">
              <w:rPr>
                <w:rFonts w:ascii="Arial" w:hAnsi="Arial" w:cs="Arial"/>
                <w:b/>
                <w:bCs/>
                <w:sz w:val="20"/>
                <w:szCs w:val="20"/>
              </w:rPr>
              <w:t>nregistrate</w:t>
            </w:r>
          </w:p>
        </w:tc>
        <w:tc>
          <w:tcPr>
            <w:tcW w:w="3240" w:type="dxa"/>
          </w:tcPr>
          <w:p w:rsidR="00071D36" w:rsidRPr="00D96312" w:rsidRDefault="00071D36" w:rsidP="00071D36">
            <w:pPr>
              <w:pStyle w:val="Standard"/>
              <w:jc w:val="center"/>
              <w:rPr>
                <w:rFonts w:ascii="Arial" w:hAnsi="Arial" w:cs="Arial"/>
                <w:b/>
                <w:bCs/>
                <w:sz w:val="20"/>
                <w:szCs w:val="20"/>
              </w:rPr>
            </w:pPr>
            <w:r w:rsidRPr="00D96312">
              <w:rPr>
                <w:rFonts w:ascii="Arial" w:hAnsi="Arial" w:cs="Arial"/>
                <w:b/>
                <w:bCs/>
                <w:sz w:val="20"/>
                <w:szCs w:val="20"/>
              </w:rPr>
              <w:t>X</w:t>
            </w:r>
          </w:p>
        </w:tc>
        <w:tc>
          <w:tcPr>
            <w:tcW w:w="3348" w:type="dxa"/>
          </w:tcPr>
          <w:p w:rsidR="00071D36" w:rsidRPr="00D96312" w:rsidRDefault="00071D36" w:rsidP="00071D36">
            <w:pPr>
              <w:pStyle w:val="Standard"/>
              <w:jc w:val="center"/>
              <w:rPr>
                <w:rFonts w:ascii="Arial" w:hAnsi="Arial" w:cs="Arial"/>
                <w:b/>
                <w:bCs/>
                <w:sz w:val="20"/>
                <w:szCs w:val="20"/>
              </w:rPr>
            </w:pPr>
            <w:r w:rsidRPr="00D96312">
              <w:rPr>
                <w:rFonts w:ascii="Arial" w:hAnsi="Arial" w:cs="Arial"/>
                <w:b/>
                <w:bCs/>
                <w:sz w:val="20"/>
                <w:szCs w:val="20"/>
              </w:rPr>
              <w:t>X</w:t>
            </w:r>
          </w:p>
        </w:tc>
      </w:tr>
      <w:tr w:rsidR="00071D36" w:rsidTr="00971655">
        <w:tc>
          <w:tcPr>
            <w:tcW w:w="6588" w:type="dxa"/>
          </w:tcPr>
          <w:p w:rsidR="00071D36" w:rsidRPr="006468F8" w:rsidRDefault="00071D36" w:rsidP="00761367">
            <w:pPr>
              <w:pStyle w:val="Standard"/>
              <w:jc w:val="both"/>
              <w:rPr>
                <w:rFonts w:ascii="Arial" w:hAnsi="Arial" w:cs="Arial"/>
                <w:bCs/>
                <w:sz w:val="20"/>
                <w:szCs w:val="20"/>
              </w:rPr>
            </w:pPr>
            <w:r>
              <w:rPr>
                <w:rFonts w:ascii="Arial" w:hAnsi="Arial" w:cs="Arial"/>
                <w:bCs/>
                <w:sz w:val="20"/>
                <w:szCs w:val="20"/>
              </w:rPr>
              <w:t>1. Vehicule cu capacitate cilindric</w:t>
            </w:r>
            <w:r w:rsidR="00761367">
              <w:rPr>
                <w:rFonts w:ascii="Arial" w:hAnsi="Arial" w:cs="Arial"/>
                <w:bCs/>
                <w:sz w:val="20"/>
                <w:szCs w:val="20"/>
              </w:rPr>
              <w:t>ă</w:t>
            </w:r>
          </w:p>
        </w:tc>
        <w:tc>
          <w:tcPr>
            <w:tcW w:w="3240" w:type="dxa"/>
          </w:tcPr>
          <w:p w:rsidR="00071D36" w:rsidRPr="006468F8" w:rsidRDefault="00071D36" w:rsidP="00071D36">
            <w:pPr>
              <w:pStyle w:val="Standard"/>
              <w:jc w:val="center"/>
              <w:rPr>
                <w:rFonts w:ascii="Arial" w:hAnsi="Arial" w:cs="Arial"/>
                <w:bCs/>
                <w:sz w:val="20"/>
                <w:szCs w:val="20"/>
              </w:rPr>
            </w:pPr>
            <w:r>
              <w:rPr>
                <w:rFonts w:ascii="Arial" w:hAnsi="Arial" w:cs="Arial"/>
                <w:bCs/>
                <w:sz w:val="20"/>
                <w:szCs w:val="20"/>
              </w:rPr>
              <w:t>X</w:t>
            </w:r>
          </w:p>
        </w:tc>
        <w:tc>
          <w:tcPr>
            <w:tcW w:w="3348" w:type="dxa"/>
          </w:tcPr>
          <w:p w:rsidR="00071D36" w:rsidRPr="006468F8" w:rsidRDefault="00071D36" w:rsidP="00071D36">
            <w:pPr>
              <w:pStyle w:val="Standard"/>
              <w:jc w:val="center"/>
              <w:rPr>
                <w:rFonts w:ascii="Arial" w:hAnsi="Arial" w:cs="Arial"/>
                <w:bCs/>
                <w:sz w:val="20"/>
                <w:szCs w:val="20"/>
              </w:rPr>
            </w:pPr>
            <w:r>
              <w:rPr>
                <w:rFonts w:ascii="Arial" w:hAnsi="Arial" w:cs="Arial"/>
                <w:bCs/>
                <w:sz w:val="20"/>
                <w:szCs w:val="20"/>
              </w:rPr>
              <w:t>X</w:t>
            </w:r>
          </w:p>
        </w:tc>
      </w:tr>
      <w:tr w:rsidR="00071D36" w:rsidTr="00971655">
        <w:tc>
          <w:tcPr>
            <w:tcW w:w="6588" w:type="dxa"/>
          </w:tcPr>
          <w:p w:rsidR="00071D36" w:rsidRPr="00D96312" w:rsidRDefault="00071D36" w:rsidP="00761367">
            <w:pPr>
              <w:pStyle w:val="Standard"/>
              <w:jc w:val="both"/>
              <w:rPr>
                <w:rFonts w:ascii="Arial" w:hAnsi="Arial" w:cs="Arial"/>
                <w:bCs/>
                <w:sz w:val="20"/>
                <w:szCs w:val="20"/>
              </w:rPr>
            </w:pPr>
            <w:r>
              <w:rPr>
                <w:rFonts w:ascii="Arial" w:hAnsi="Arial" w:cs="Arial"/>
                <w:bCs/>
                <w:sz w:val="20"/>
                <w:szCs w:val="20"/>
              </w:rPr>
              <w:t xml:space="preserve">1.1. Vehicule </w:t>
            </w:r>
            <w:r w:rsidR="00761367">
              <w:rPr>
                <w:rFonts w:ascii="Arial" w:hAnsi="Arial" w:cs="Arial"/>
                <w:bCs/>
                <w:sz w:val="20"/>
                <w:szCs w:val="20"/>
              </w:rPr>
              <w:t>î</w:t>
            </w:r>
            <w:r>
              <w:rPr>
                <w:rFonts w:ascii="Arial" w:hAnsi="Arial" w:cs="Arial"/>
                <w:bCs/>
                <w:sz w:val="20"/>
                <w:szCs w:val="20"/>
              </w:rPr>
              <w:t>nregistrate cu capacitate cilindric</w:t>
            </w:r>
            <w:r w:rsidR="00761367">
              <w:rPr>
                <w:rFonts w:ascii="Arial" w:hAnsi="Arial" w:cs="Arial"/>
                <w:bCs/>
                <w:sz w:val="20"/>
                <w:szCs w:val="20"/>
              </w:rPr>
              <w:t>ă</w:t>
            </w:r>
            <w:r>
              <w:rPr>
                <w:rFonts w:ascii="Arial" w:hAnsi="Arial" w:cs="Arial"/>
                <w:bCs/>
                <w:sz w:val="20"/>
                <w:szCs w:val="20"/>
              </w:rPr>
              <w:t xml:space="preserve"> ˂ 4.800 cm</w:t>
            </w:r>
            <w:r>
              <w:rPr>
                <w:rFonts w:ascii="Arial" w:hAnsi="Arial" w:cs="Arial"/>
                <w:bCs/>
                <w:sz w:val="20"/>
                <w:szCs w:val="20"/>
                <w:vertAlign w:val="superscript"/>
              </w:rPr>
              <w:t>3</w:t>
            </w:r>
          </w:p>
        </w:tc>
        <w:tc>
          <w:tcPr>
            <w:tcW w:w="3240" w:type="dxa"/>
          </w:tcPr>
          <w:p w:rsidR="00071D36" w:rsidRPr="006468F8" w:rsidRDefault="00601B3E" w:rsidP="00071D36">
            <w:pPr>
              <w:pStyle w:val="Standard"/>
              <w:jc w:val="center"/>
              <w:rPr>
                <w:rFonts w:ascii="Arial" w:hAnsi="Arial" w:cs="Arial"/>
                <w:bCs/>
                <w:sz w:val="20"/>
                <w:szCs w:val="20"/>
              </w:rPr>
            </w:pPr>
            <w:r>
              <w:rPr>
                <w:rFonts w:ascii="Arial" w:hAnsi="Arial" w:cs="Arial"/>
                <w:bCs/>
                <w:sz w:val="20"/>
                <w:szCs w:val="20"/>
              </w:rPr>
              <w:t>4</w:t>
            </w:r>
          </w:p>
        </w:tc>
        <w:tc>
          <w:tcPr>
            <w:tcW w:w="3348" w:type="dxa"/>
          </w:tcPr>
          <w:p w:rsidR="00071D36" w:rsidRPr="006468F8" w:rsidRDefault="00601B3E" w:rsidP="00071D36">
            <w:pPr>
              <w:pStyle w:val="Standard"/>
              <w:jc w:val="center"/>
              <w:rPr>
                <w:rFonts w:ascii="Arial" w:hAnsi="Arial" w:cs="Arial"/>
                <w:bCs/>
                <w:sz w:val="20"/>
                <w:szCs w:val="20"/>
              </w:rPr>
            </w:pPr>
            <w:r>
              <w:rPr>
                <w:rFonts w:ascii="Arial" w:hAnsi="Arial" w:cs="Arial"/>
                <w:bCs/>
                <w:sz w:val="20"/>
                <w:szCs w:val="20"/>
              </w:rPr>
              <w:t>4</w:t>
            </w:r>
          </w:p>
        </w:tc>
      </w:tr>
      <w:tr w:rsidR="00071D36" w:rsidTr="00971655">
        <w:tc>
          <w:tcPr>
            <w:tcW w:w="6588" w:type="dxa"/>
          </w:tcPr>
          <w:p w:rsidR="00071D36" w:rsidRPr="00D96312" w:rsidRDefault="00071D36" w:rsidP="00761367">
            <w:pPr>
              <w:pStyle w:val="Standard"/>
              <w:jc w:val="both"/>
              <w:rPr>
                <w:rFonts w:ascii="Arial" w:hAnsi="Arial" w:cs="Arial"/>
                <w:bCs/>
                <w:sz w:val="20"/>
                <w:szCs w:val="20"/>
              </w:rPr>
            </w:pPr>
            <w:r>
              <w:rPr>
                <w:rFonts w:ascii="Arial" w:hAnsi="Arial" w:cs="Arial"/>
                <w:bCs/>
                <w:sz w:val="20"/>
                <w:szCs w:val="20"/>
              </w:rPr>
              <w:t xml:space="preserve">1.2. Vehicule </w:t>
            </w:r>
            <w:r w:rsidR="00761367">
              <w:rPr>
                <w:rFonts w:ascii="Arial" w:hAnsi="Arial" w:cs="Arial"/>
                <w:bCs/>
                <w:sz w:val="20"/>
                <w:szCs w:val="20"/>
              </w:rPr>
              <w:t>î</w:t>
            </w:r>
            <w:r>
              <w:rPr>
                <w:rFonts w:ascii="Arial" w:hAnsi="Arial" w:cs="Arial"/>
                <w:bCs/>
                <w:sz w:val="20"/>
                <w:szCs w:val="20"/>
              </w:rPr>
              <w:t>nregistrate cu capacitate cilindric</w:t>
            </w:r>
            <w:r w:rsidR="00761367">
              <w:rPr>
                <w:rFonts w:ascii="Arial" w:hAnsi="Arial" w:cs="Arial"/>
                <w:bCs/>
                <w:sz w:val="20"/>
                <w:szCs w:val="20"/>
              </w:rPr>
              <w:t>ă</w:t>
            </w:r>
            <w:r>
              <w:rPr>
                <w:rFonts w:ascii="Arial" w:hAnsi="Arial" w:cs="Arial"/>
                <w:bCs/>
                <w:sz w:val="20"/>
                <w:szCs w:val="20"/>
              </w:rPr>
              <w:t xml:space="preserve"> ˃ 4.800 cm</w:t>
            </w:r>
            <w:r>
              <w:rPr>
                <w:rFonts w:ascii="Arial" w:hAnsi="Arial" w:cs="Arial"/>
                <w:bCs/>
                <w:sz w:val="20"/>
                <w:szCs w:val="20"/>
                <w:vertAlign w:val="superscript"/>
              </w:rPr>
              <w:t>3</w:t>
            </w:r>
          </w:p>
        </w:tc>
        <w:tc>
          <w:tcPr>
            <w:tcW w:w="3240" w:type="dxa"/>
          </w:tcPr>
          <w:p w:rsidR="00071D36" w:rsidRPr="006468F8" w:rsidRDefault="00601B3E" w:rsidP="00071D36">
            <w:pPr>
              <w:pStyle w:val="Standard"/>
              <w:jc w:val="center"/>
              <w:rPr>
                <w:rFonts w:ascii="Arial" w:hAnsi="Arial" w:cs="Arial"/>
                <w:bCs/>
                <w:sz w:val="20"/>
                <w:szCs w:val="20"/>
              </w:rPr>
            </w:pPr>
            <w:r>
              <w:rPr>
                <w:rFonts w:ascii="Arial" w:hAnsi="Arial" w:cs="Arial"/>
                <w:bCs/>
                <w:sz w:val="20"/>
                <w:szCs w:val="20"/>
              </w:rPr>
              <w:t>6</w:t>
            </w:r>
          </w:p>
        </w:tc>
        <w:tc>
          <w:tcPr>
            <w:tcW w:w="3348" w:type="dxa"/>
          </w:tcPr>
          <w:p w:rsidR="00071D36" w:rsidRPr="006468F8" w:rsidRDefault="00601B3E" w:rsidP="00071D36">
            <w:pPr>
              <w:pStyle w:val="Standard"/>
              <w:jc w:val="center"/>
              <w:rPr>
                <w:rFonts w:ascii="Arial" w:hAnsi="Arial" w:cs="Arial"/>
                <w:bCs/>
                <w:sz w:val="20"/>
                <w:szCs w:val="20"/>
              </w:rPr>
            </w:pPr>
            <w:r>
              <w:rPr>
                <w:rFonts w:ascii="Arial" w:hAnsi="Arial" w:cs="Arial"/>
                <w:bCs/>
                <w:sz w:val="20"/>
                <w:szCs w:val="20"/>
              </w:rPr>
              <w:t>6</w:t>
            </w:r>
          </w:p>
        </w:tc>
      </w:tr>
      <w:tr w:rsidR="00071D36" w:rsidTr="00971655">
        <w:tc>
          <w:tcPr>
            <w:tcW w:w="6588" w:type="dxa"/>
          </w:tcPr>
          <w:p w:rsidR="00071D36" w:rsidRPr="006468F8" w:rsidRDefault="00071D36" w:rsidP="00761367">
            <w:pPr>
              <w:pStyle w:val="Standard"/>
              <w:jc w:val="both"/>
              <w:rPr>
                <w:rFonts w:ascii="Arial" w:hAnsi="Arial" w:cs="Arial"/>
                <w:bCs/>
                <w:sz w:val="20"/>
                <w:szCs w:val="20"/>
              </w:rPr>
            </w:pPr>
            <w:r>
              <w:rPr>
                <w:rFonts w:ascii="Arial" w:hAnsi="Arial" w:cs="Arial"/>
                <w:bCs/>
                <w:sz w:val="20"/>
                <w:szCs w:val="20"/>
              </w:rPr>
              <w:t>2. Vehicule f</w:t>
            </w:r>
            <w:r w:rsidR="00761367">
              <w:rPr>
                <w:rFonts w:ascii="Arial" w:hAnsi="Arial" w:cs="Arial"/>
                <w:bCs/>
                <w:sz w:val="20"/>
                <w:szCs w:val="20"/>
              </w:rPr>
              <w:t>ă</w:t>
            </w:r>
            <w:r>
              <w:rPr>
                <w:rFonts w:ascii="Arial" w:hAnsi="Arial" w:cs="Arial"/>
                <w:bCs/>
                <w:sz w:val="20"/>
                <w:szCs w:val="20"/>
              </w:rPr>
              <w:t>r</w:t>
            </w:r>
            <w:r w:rsidR="00761367">
              <w:rPr>
                <w:rFonts w:ascii="Arial" w:hAnsi="Arial" w:cs="Arial"/>
                <w:bCs/>
                <w:sz w:val="20"/>
                <w:szCs w:val="20"/>
              </w:rPr>
              <w:t>ă</w:t>
            </w:r>
            <w:r>
              <w:rPr>
                <w:rFonts w:ascii="Arial" w:hAnsi="Arial" w:cs="Arial"/>
                <w:bCs/>
                <w:sz w:val="20"/>
                <w:szCs w:val="20"/>
              </w:rPr>
              <w:t xml:space="preserve"> capacitate cilindric</w:t>
            </w:r>
            <w:r w:rsidR="00761367">
              <w:rPr>
                <w:rFonts w:ascii="Arial" w:hAnsi="Arial" w:cs="Arial"/>
                <w:bCs/>
                <w:sz w:val="20"/>
                <w:szCs w:val="20"/>
              </w:rPr>
              <w:t>ă</w:t>
            </w:r>
            <w:r>
              <w:rPr>
                <w:rFonts w:ascii="Arial" w:hAnsi="Arial" w:cs="Arial"/>
                <w:bCs/>
                <w:sz w:val="20"/>
                <w:szCs w:val="20"/>
              </w:rPr>
              <w:t xml:space="preserve"> eviden</w:t>
            </w:r>
            <w:r w:rsidR="00761367">
              <w:rPr>
                <w:rFonts w:ascii="Arial" w:hAnsi="Arial" w:cs="Arial"/>
                <w:bCs/>
                <w:sz w:val="20"/>
                <w:szCs w:val="20"/>
              </w:rPr>
              <w:t>ţ</w:t>
            </w:r>
            <w:r>
              <w:rPr>
                <w:rFonts w:ascii="Arial" w:hAnsi="Arial" w:cs="Arial"/>
                <w:bCs/>
                <w:sz w:val="20"/>
                <w:szCs w:val="20"/>
              </w:rPr>
              <w:t>iat</w:t>
            </w:r>
            <w:r w:rsidR="00761367">
              <w:rPr>
                <w:rFonts w:ascii="Arial" w:hAnsi="Arial" w:cs="Arial"/>
                <w:bCs/>
                <w:sz w:val="20"/>
                <w:szCs w:val="20"/>
              </w:rPr>
              <w:t>ă</w:t>
            </w:r>
          </w:p>
        </w:tc>
        <w:tc>
          <w:tcPr>
            <w:tcW w:w="3240" w:type="dxa"/>
          </w:tcPr>
          <w:p w:rsidR="00071D36" w:rsidRPr="006468F8" w:rsidRDefault="00071D36" w:rsidP="00071D36">
            <w:pPr>
              <w:pStyle w:val="Standard"/>
              <w:jc w:val="center"/>
              <w:rPr>
                <w:rFonts w:ascii="Arial" w:hAnsi="Arial" w:cs="Arial"/>
                <w:bCs/>
                <w:sz w:val="20"/>
                <w:szCs w:val="20"/>
              </w:rPr>
            </w:pPr>
            <w:r>
              <w:rPr>
                <w:rFonts w:ascii="Arial" w:hAnsi="Arial" w:cs="Arial"/>
                <w:bCs/>
                <w:sz w:val="20"/>
                <w:szCs w:val="20"/>
              </w:rPr>
              <w:t>150</w:t>
            </w:r>
          </w:p>
        </w:tc>
        <w:tc>
          <w:tcPr>
            <w:tcW w:w="3348" w:type="dxa"/>
          </w:tcPr>
          <w:p w:rsidR="00071D36" w:rsidRPr="006468F8" w:rsidRDefault="00071D36" w:rsidP="00071D36">
            <w:pPr>
              <w:pStyle w:val="Standard"/>
              <w:jc w:val="center"/>
              <w:rPr>
                <w:rFonts w:ascii="Arial" w:hAnsi="Arial" w:cs="Arial"/>
                <w:bCs/>
                <w:sz w:val="20"/>
                <w:szCs w:val="20"/>
              </w:rPr>
            </w:pPr>
            <w:r>
              <w:rPr>
                <w:rFonts w:ascii="Arial" w:hAnsi="Arial" w:cs="Arial"/>
                <w:bCs/>
                <w:sz w:val="20"/>
                <w:szCs w:val="20"/>
              </w:rPr>
              <w:t>150</w:t>
            </w:r>
          </w:p>
        </w:tc>
      </w:tr>
    </w:tbl>
    <w:p w:rsidR="00071D36" w:rsidRDefault="00071D36"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Cs/>
          <w:sz w:val="22"/>
          <w:szCs w:val="22"/>
        </w:rPr>
      </w:pPr>
      <w:r>
        <w:rPr>
          <w:rFonts w:ascii="Arial" w:hAnsi="Arial" w:cs="Arial"/>
          <w:bCs/>
          <w:sz w:val="22"/>
          <w:szCs w:val="22"/>
        </w:rPr>
        <w:t xml:space="preserve">(2) </w:t>
      </w:r>
      <w:r w:rsidR="00761367">
        <w:rPr>
          <w:rFonts w:ascii="Arial" w:hAnsi="Arial" w:cs="Arial"/>
          <w:bCs/>
          <w:sz w:val="22"/>
          <w:szCs w:val="22"/>
        </w:rPr>
        <w:t>Î</w:t>
      </w:r>
      <w:r>
        <w:rPr>
          <w:rFonts w:ascii="Arial" w:hAnsi="Arial" w:cs="Arial"/>
          <w:bCs/>
          <w:sz w:val="22"/>
          <w:szCs w:val="22"/>
        </w:rPr>
        <w:t xml:space="preserve">n cazul  mijloacelor de transport hibride, impozitul se reduce cu </w:t>
      </w:r>
      <w:r w:rsidR="00BB1ED1">
        <w:rPr>
          <w:rFonts w:ascii="Arial" w:hAnsi="Arial" w:cs="Arial"/>
          <w:b/>
          <w:bCs/>
          <w:sz w:val="22"/>
          <w:szCs w:val="22"/>
        </w:rPr>
        <w:t>50</w:t>
      </w:r>
      <w:r w:rsidRPr="00D96312">
        <w:rPr>
          <w:rFonts w:ascii="Arial" w:hAnsi="Arial" w:cs="Arial"/>
          <w:b/>
          <w:bCs/>
          <w:sz w:val="22"/>
          <w:szCs w:val="22"/>
        </w:rPr>
        <w:t>%</w:t>
      </w:r>
      <w:r>
        <w:rPr>
          <w:rFonts w:ascii="Arial" w:hAnsi="Arial" w:cs="Arial"/>
          <w:bCs/>
          <w:sz w:val="22"/>
          <w:szCs w:val="22"/>
        </w:rPr>
        <w:t>.</w:t>
      </w:r>
    </w:p>
    <w:p w:rsidR="00071D36" w:rsidRDefault="00071D36" w:rsidP="00071D36">
      <w:pPr>
        <w:pStyle w:val="Standard"/>
        <w:jc w:val="both"/>
        <w:rPr>
          <w:rFonts w:ascii="Arial" w:hAnsi="Arial" w:cs="Arial"/>
          <w:bCs/>
          <w:sz w:val="22"/>
          <w:szCs w:val="22"/>
        </w:rPr>
      </w:pPr>
      <w:r>
        <w:rPr>
          <w:rFonts w:ascii="Arial" w:hAnsi="Arial" w:cs="Arial"/>
          <w:bCs/>
          <w:sz w:val="22"/>
          <w:szCs w:val="22"/>
        </w:rPr>
        <w:t xml:space="preserve">(3) </w:t>
      </w:r>
      <w:r w:rsidR="00761367">
        <w:rPr>
          <w:rFonts w:ascii="Arial" w:hAnsi="Arial" w:cs="Arial"/>
          <w:bCs/>
          <w:sz w:val="22"/>
          <w:szCs w:val="22"/>
        </w:rPr>
        <w:t>Î</w:t>
      </w:r>
      <w:r>
        <w:rPr>
          <w:rFonts w:ascii="Arial" w:hAnsi="Arial" w:cs="Arial"/>
          <w:bCs/>
          <w:sz w:val="22"/>
          <w:szCs w:val="22"/>
        </w:rPr>
        <w:t>n cazul unui ata</w:t>
      </w:r>
      <w:r w:rsidR="00761367">
        <w:rPr>
          <w:rFonts w:ascii="Arial" w:hAnsi="Arial" w:cs="Arial"/>
          <w:bCs/>
          <w:sz w:val="22"/>
          <w:szCs w:val="22"/>
        </w:rPr>
        <w:t>ş</w:t>
      </w:r>
      <w:r>
        <w:rPr>
          <w:rFonts w:ascii="Arial" w:hAnsi="Arial" w:cs="Arial"/>
          <w:bCs/>
          <w:sz w:val="22"/>
          <w:szCs w:val="22"/>
        </w:rPr>
        <w:t xml:space="preserve">, impozitul pe mijloacele de transport este </w:t>
      </w:r>
      <w:r w:rsidRPr="00761367">
        <w:rPr>
          <w:rFonts w:ascii="Arial" w:hAnsi="Arial" w:cs="Arial"/>
          <w:b/>
          <w:bCs/>
          <w:sz w:val="22"/>
          <w:szCs w:val="22"/>
        </w:rPr>
        <w:t>50%</w:t>
      </w:r>
      <w:r>
        <w:rPr>
          <w:rFonts w:ascii="Arial" w:hAnsi="Arial" w:cs="Arial"/>
          <w:bCs/>
          <w:sz w:val="22"/>
          <w:szCs w:val="22"/>
        </w:rPr>
        <w:t xml:space="preserve"> din impozitul pentru motocicletele respective.</w:t>
      </w:r>
    </w:p>
    <w:p w:rsidR="00071D36" w:rsidRDefault="00071D36" w:rsidP="00071D36">
      <w:pPr>
        <w:pStyle w:val="Standard"/>
        <w:jc w:val="both"/>
        <w:rPr>
          <w:rFonts w:ascii="Arial" w:hAnsi="Arial" w:cs="Arial"/>
          <w:bCs/>
          <w:sz w:val="22"/>
          <w:szCs w:val="22"/>
        </w:rPr>
      </w:pPr>
      <w:r>
        <w:rPr>
          <w:rFonts w:ascii="Arial" w:hAnsi="Arial" w:cs="Arial"/>
          <w:bCs/>
          <w:sz w:val="22"/>
          <w:szCs w:val="22"/>
        </w:rPr>
        <w:t xml:space="preserve">(4) </w:t>
      </w:r>
      <w:r w:rsidR="00761367">
        <w:rPr>
          <w:rFonts w:ascii="Arial" w:hAnsi="Arial" w:cs="Arial"/>
          <w:bCs/>
          <w:sz w:val="22"/>
          <w:szCs w:val="22"/>
        </w:rPr>
        <w:t>Î</w:t>
      </w:r>
      <w:r>
        <w:rPr>
          <w:rFonts w:ascii="Arial" w:hAnsi="Arial" w:cs="Arial"/>
          <w:bCs/>
          <w:sz w:val="22"/>
          <w:szCs w:val="22"/>
        </w:rPr>
        <w:t>n cazul unui autovehicul de transport de marf</w:t>
      </w:r>
      <w:r w:rsidR="00761367">
        <w:rPr>
          <w:rFonts w:ascii="Arial" w:hAnsi="Arial" w:cs="Arial"/>
          <w:bCs/>
          <w:sz w:val="22"/>
          <w:szCs w:val="22"/>
        </w:rPr>
        <w:t>ă</w:t>
      </w:r>
      <w:r>
        <w:rPr>
          <w:rFonts w:ascii="Arial" w:hAnsi="Arial" w:cs="Arial"/>
          <w:bCs/>
          <w:sz w:val="22"/>
          <w:szCs w:val="22"/>
        </w:rPr>
        <w:t xml:space="preserve"> cu mas</w:t>
      </w:r>
      <w:r w:rsidR="00761367">
        <w:rPr>
          <w:rFonts w:ascii="Arial" w:hAnsi="Arial" w:cs="Arial"/>
          <w:bCs/>
          <w:sz w:val="22"/>
          <w:szCs w:val="22"/>
        </w:rPr>
        <w:t>ă</w:t>
      </w:r>
      <w:r>
        <w:rPr>
          <w:rFonts w:ascii="Arial" w:hAnsi="Arial" w:cs="Arial"/>
          <w:bCs/>
          <w:sz w:val="22"/>
          <w:szCs w:val="22"/>
        </w:rPr>
        <w:t xml:space="preserve"> total</w:t>
      </w:r>
      <w:r w:rsidR="00761367">
        <w:rPr>
          <w:rFonts w:ascii="Arial" w:hAnsi="Arial" w:cs="Arial"/>
          <w:bCs/>
          <w:sz w:val="22"/>
          <w:szCs w:val="22"/>
        </w:rPr>
        <w:t>ă</w:t>
      </w:r>
      <w:r>
        <w:rPr>
          <w:rFonts w:ascii="Arial" w:hAnsi="Arial" w:cs="Arial"/>
          <w:bCs/>
          <w:sz w:val="22"/>
          <w:szCs w:val="22"/>
        </w:rPr>
        <w:t xml:space="preserve"> autorizat</w:t>
      </w:r>
      <w:r w:rsidR="00761367">
        <w:rPr>
          <w:rFonts w:ascii="Arial" w:hAnsi="Arial" w:cs="Arial"/>
          <w:bCs/>
          <w:sz w:val="22"/>
          <w:szCs w:val="22"/>
        </w:rPr>
        <w:t>ă</w:t>
      </w:r>
      <w:r>
        <w:rPr>
          <w:rFonts w:ascii="Arial" w:hAnsi="Arial" w:cs="Arial"/>
          <w:bCs/>
          <w:sz w:val="22"/>
          <w:szCs w:val="22"/>
        </w:rPr>
        <w:t xml:space="preserve"> egal</w:t>
      </w:r>
      <w:r w:rsidR="00761367">
        <w:rPr>
          <w:rFonts w:ascii="Arial" w:hAnsi="Arial" w:cs="Arial"/>
          <w:bCs/>
          <w:sz w:val="22"/>
          <w:szCs w:val="22"/>
        </w:rPr>
        <w:t>ă</w:t>
      </w:r>
      <w:r>
        <w:rPr>
          <w:rFonts w:ascii="Arial" w:hAnsi="Arial" w:cs="Arial"/>
          <w:bCs/>
          <w:sz w:val="22"/>
          <w:szCs w:val="22"/>
        </w:rPr>
        <w:t xml:space="preserve"> sau mai mare  de 12 tone, impozitul pe mijloacele de transport este egal cu suma corespunz</w:t>
      </w:r>
      <w:r w:rsidR="00761367">
        <w:rPr>
          <w:rFonts w:ascii="Arial" w:hAnsi="Arial" w:cs="Arial"/>
          <w:bCs/>
          <w:sz w:val="22"/>
          <w:szCs w:val="22"/>
        </w:rPr>
        <w:t>ă</w:t>
      </w:r>
      <w:r>
        <w:rPr>
          <w:rFonts w:ascii="Arial" w:hAnsi="Arial" w:cs="Arial"/>
          <w:bCs/>
          <w:sz w:val="22"/>
          <w:szCs w:val="22"/>
        </w:rPr>
        <w:t>toare prevazut</w:t>
      </w:r>
      <w:r w:rsidR="00761367">
        <w:rPr>
          <w:rFonts w:ascii="Arial" w:hAnsi="Arial" w:cs="Arial"/>
          <w:bCs/>
          <w:sz w:val="22"/>
          <w:szCs w:val="22"/>
        </w:rPr>
        <w:t>ă</w:t>
      </w:r>
      <w:r>
        <w:rPr>
          <w:rFonts w:ascii="Arial" w:hAnsi="Arial" w:cs="Arial"/>
          <w:bCs/>
          <w:sz w:val="22"/>
          <w:szCs w:val="22"/>
        </w:rPr>
        <w:t xml:space="preserve"> </w:t>
      </w:r>
      <w:r w:rsidR="00761367">
        <w:rPr>
          <w:rFonts w:ascii="Arial" w:hAnsi="Arial" w:cs="Arial"/>
          <w:bCs/>
          <w:sz w:val="22"/>
          <w:szCs w:val="22"/>
        </w:rPr>
        <w:t>î</w:t>
      </w:r>
      <w:r>
        <w:rPr>
          <w:rFonts w:ascii="Arial" w:hAnsi="Arial" w:cs="Arial"/>
          <w:bCs/>
          <w:sz w:val="22"/>
          <w:szCs w:val="22"/>
        </w:rPr>
        <w:t>n tabelul urm</w:t>
      </w:r>
      <w:r w:rsidR="00761367">
        <w:rPr>
          <w:rFonts w:ascii="Arial" w:hAnsi="Arial" w:cs="Arial"/>
          <w:bCs/>
          <w:sz w:val="22"/>
          <w:szCs w:val="22"/>
        </w:rPr>
        <w:t>ă</w:t>
      </w:r>
      <w:r>
        <w:rPr>
          <w:rFonts w:ascii="Arial" w:hAnsi="Arial" w:cs="Arial"/>
          <w:bCs/>
          <w:sz w:val="22"/>
          <w:szCs w:val="22"/>
        </w:rPr>
        <w:t>tor:</w:t>
      </w:r>
    </w:p>
    <w:p w:rsidR="00761367" w:rsidRDefault="00761367" w:rsidP="00071D36">
      <w:pPr>
        <w:pStyle w:val="Standard"/>
        <w:jc w:val="both"/>
        <w:rPr>
          <w:rFonts w:ascii="Arial" w:hAnsi="Arial" w:cs="Arial"/>
          <w:bCs/>
          <w:sz w:val="22"/>
          <w:szCs w:val="22"/>
        </w:rPr>
      </w:pPr>
    </w:p>
    <w:p w:rsidR="00761367" w:rsidRDefault="00761367" w:rsidP="00071D36">
      <w:pPr>
        <w:pStyle w:val="Standard"/>
        <w:jc w:val="both"/>
        <w:rPr>
          <w:rFonts w:ascii="Arial" w:hAnsi="Arial" w:cs="Arial"/>
          <w:bCs/>
          <w:sz w:val="22"/>
          <w:szCs w:val="22"/>
        </w:rPr>
      </w:pPr>
    </w:p>
    <w:p w:rsidR="00761367" w:rsidRDefault="00761367" w:rsidP="00071D36">
      <w:pPr>
        <w:pStyle w:val="Standard"/>
        <w:jc w:val="both"/>
        <w:rPr>
          <w:rFonts w:ascii="Arial" w:hAnsi="Arial" w:cs="Arial"/>
          <w:bCs/>
          <w:sz w:val="22"/>
          <w:szCs w:val="22"/>
        </w:rPr>
      </w:pPr>
    </w:p>
    <w:p w:rsidR="00761367" w:rsidRDefault="004B7323" w:rsidP="004B7323">
      <w:pPr>
        <w:pStyle w:val="Standard"/>
        <w:tabs>
          <w:tab w:val="left" w:pos="1440"/>
        </w:tabs>
        <w:jc w:val="both"/>
        <w:rPr>
          <w:rFonts w:ascii="Arial" w:hAnsi="Arial" w:cs="Arial"/>
          <w:bCs/>
          <w:sz w:val="22"/>
          <w:szCs w:val="22"/>
        </w:rPr>
      </w:pPr>
      <w:r>
        <w:rPr>
          <w:rFonts w:ascii="Arial" w:hAnsi="Arial" w:cs="Arial"/>
          <w:bCs/>
          <w:sz w:val="22"/>
          <w:szCs w:val="22"/>
        </w:rPr>
        <w:tab/>
      </w:r>
    </w:p>
    <w:p w:rsidR="00761367" w:rsidRDefault="00761367" w:rsidP="00071D36">
      <w:pPr>
        <w:pStyle w:val="Standard"/>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8"/>
        <w:gridCol w:w="3870"/>
        <w:gridCol w:w="3888"/>
      </w:tblGrid>
      <w:tr w:rsidR="00071D36" w:rsidRPr="00D96312" w:rsidTr="00761367">
        <w:tc>
          <w:tcPr>
            <w:tcW w:w="5418" w:type="dxa"/>
            <w:vMerge w:val="restart"/>
          </w:tcPr>
          <w:p w:rsidR="00071D36" w:rsidRPr="00AE5C99" w:rsidRDefault="00071D36" w:rsidP="00071D36">
            <w:pPr>
              <w:pStyle w:val="Standard"/>
              <w:jc w:val="center"/>
              <w:rPr>
                <w:rFonts w:ascii="Arial" w:hAnsi="Arial" w:cs="Arial"/>
                <w:b/>
                <w:bCs/>
                <w:sz w:val="20"/>
                <w:szCs w:val="20"/>
              </w:rPr>
            </w:pPr>
          </w:p>
          <w:p w:rsidR="00071D36" w:rsidRPr="00AE5C99" w:rsidRDefault="00071D36" w:rsidP="00761367">
            <w:pPr>
              <w:pStyle w:val="Standard"/>
              <w:jc w:val="center"/>
              <w:rPr>
                <w:rFonts w:ascii="Arial" w:hAnsi="Arial" w:cs="Arial"/>
                <w:b/>
                <w:bCs/>
                <w:sz w:val="20"/>
                <w:szCs w:val="20"/>
              </w:rPr>
            </w:pPr>
            <w:r w:rsidRPr="00AE5C99">
              <w:rPr>
                <w:rFonts w:ascii="Arial" w:hAnsi="Arial" w:cs="Arial"/>
                <w:b/>
                <w:bCs/>
                <w:sz w:val="20"/>
                <w:szCs w:val="20"/>
              </w:rPr>
              <w:t>Num</w:t>
            </w:r>
            <w:r w:rsidR="00761367">
              <w:rPr>
                <w:rFonts w:ascii="Arial" w:hAnsi="Arial" w:cs="Arial"/>
                <w:b/>
                <w:bCs/>
                <w:sz w:val="20"/>
                <w:szCs w:val="20"/>
              </w:rPr>
              <w:t>ă</w:t>
            </w:r>
            <w:r w:rsidRPr="00AE5C99">
              <w:rPr>
                <w:rFonts w:ascii="Arial" w:hAnsi="Arial" w:cs="Arial"/>
                <w:b/>
                <w:bCs/>
                <w:sz w:val="20"/>
                <w:szCs w:val="20"/>
              </w:rPr>
              <w:t xml:space="preserve">rul de axe </w:t>
            </w:r>
            <w:r w:rsidR="00761367">
              <w:rPr>
                <w:rFonts w:ascii="Arial" w:hAnsi="Arial" w:cs="Arial"/>
                <w:b/>
                <w:bCs/>
                <w:sz w:val="20"/>
                <w:szCs w:val="20"/>
              </w:rPr>
              <w:t>ş</w:t>
            </w:r>
            <w:r w:rsidRPr="00AE5C99">
              <w:rPr>
                <w:rFonts w:ascii="Arial" w:hAnsi="Arial" w:cs="Arial"/>
                <w:b/>
                <w:bCs/>
                <w:sz w:val="20"/>
                <w:szCs w:val="20"/>
              </w:rPr>
              <w:t>i greutatea brut</w:t>
            </w:r>
            <w:r w:rsidR="00761367">
              <w:rPr>
                <w:rFonts w:ascii="Arial" w:hAnsi="Arial" w:cs="Arial"/>
                <w:b/>
                <w:bCs/>
                <w:sz w:val="20"/>
                <w:szCs w:val="20"/>
              </w:rPr>
              <w:t>ă</w:t>
            </w:r>
            <w:r w:rsidRPr="00AE5C99">
              <w:rPr>
                <w:rFonts w:ascii="Arial" w:hAnsi="Arial" w:cs="Arial"/>
                <w:b/>
                <w:bCs/>
                <w:sz w:val="20"/>
                <w:szCs w:val="20"/>
              </w:rPr>
              <w:t xml:space="preserve"> </w:t>
            </w:r>
            <w:r w:rsidR="00761367">
              <w:rPr>
                <w:rFonts w:ascii="Arial" w:hAnsi="Arial" w:cs="Arial"/>
                <w:b/>
                <w:bCs/>
                <w:sz w:val="20"/>
                <w:szCs w:val="20"/>
              </w:rPr>
              <w:t>î</w:t>
            </w:r>
            <w:r w:rsidRPr="00AE5C99">
              <w:rPr>
                <w:rFonts w:ascii="Arial" w:hAnsi="Arial" w:cs="Arial"/>
                <w:b/>
                <w:bCs/>
                <w:sz w:val="20"/>
                <w:szCs w:val="20"/>
              </w:rPr>
              <w:t>nc</w:t>
            </w:r>
            <w:r w:rsidR="00761367">
              <w:rPr>
                <w:rFonts w:ascii="Arial" w:hAnsi="Arial" w:cs="Arial"/>
                <w:b/>
                <w:bCs/>
                <w:sz w:val="20"/>
                <w:szCs w:val="20"/>
              </w:rPr>
              <w:t>ă</w:t>
            </w:r>
            <w:r w:rsidRPr="00AE5C99">
              <w:rPr>
                <w:rFonts w:ascii="Arial" w:hAnsi="Arial" w:cs="Arial"/>
                <w:b/>
                <w:bCs/>
                <w:sz w:val="20"/>
                <w:szCs w:val="20"/>
              </w:rPr>
              <w:t>rcat</w:t>
            </w:r>
            <w:r w:rsidR="00761367">
              <w:rPr>
                <w:rFonts w:ascii="Arial" w:hAnsi="Arial" w:cs="Arial"/>
                <w:b/>
                <w:bCs/>
                <w:sz w:val="20"/>
                <w:szCs w:val="20"/>
              </w:rPr>
              <w:t>ă</w:t>
            </w:r>
            <w:r w:rsidRPr="00AE5C99">
              <w:rPr>
                <w:rFonts w:ascii="Arial" w:hAnsi="Arial" w:cs="Arial"/>
                <w:b/>
                <w:bCs/>
                <w:sz w:val="20"/>
                <w:szCs w:val="20"/>
              </w:rPr>
              <w:t xml:space="preserve"> maxim</w:t>
            </w:r>
            <w:r w:rsidR="00761367">
              <w:rPr>
                <w:rFonts w:ascii="Arial" w:hAnsi="Arial" w:cs="Arial"/>
                <w:b/>
                <w:bCs/>
                <w:sz w:val="20"/>
                <w:szCs w:val="20"/>
              </w:rPr>
              <w:t>ă</w:t>
            </w:r>
            <w:r w:rsidRPr="00AE5C99">
              <w:rPr>
                <w:rFonts w:ascii="Arial" w:hAnsi="Arial" w:cs="Arial"/>
                <w:b/>
                <w:bCs/>
                <w:sz w:val="20"/>
                <w:szCs w:val="20"/>
              </w:rPr>
              <w:t xml:space="preserve"> admis</w:t>
            </w:r>
            <w:r w:rsidR="00761367">
              <w:rPr>
                <w:rFonts w:ascii="Arial" w:hAnsi="Arial" w:cs="Arial"/>
                <w:b/>
                <w:bCs/>
                <w:sz w:val="20"/>
                <w:szCs w:val="20"/>
              </w:rPr>
              <w:t>ă</w:t>
            </w:r>
          </w:p>
        </w:tc>
        <w:tc>
          <w:tcPr>
            <w:tcW w:w="7758" w:type="dxa"/>
            <w:gridSpan w:val="2"/>
          </w:tcPr>
          <w:p w:rsidR="00071D36" w:rsidRDefault="00071D36" w:rsidP="00071D36">
            <w:pPr>
              <w:pStyle w:val="Standard"/>
              <w:jc w:val="center"/>
              <w:rPr>
                <w:rFonts w:ascii="Arial" w:hAnsi="Arial" w:cs="Arial"/>
                <w:b/>
                <w:bCs/>
                <w:sz w:val="20"/>
                <w:szCs w:val="20"/>
              </w:rPr>
            </w:pPr>
            <w:r>
              <w:rPr>
                <w:rFonts w:ascii="Arial" w:hAnsi="Arial" w:cs="Arial"/>
                <w:b/>
                <w:bCs/>
                <w:sz w:val="20"/>
                <w:szCs w:val="20"/>
              </w:rPr>
              <w:t xml:space="preserve">Impozitul </w:t>
            </w:r>
            <w:r w:rsidR="00761367">
              <w:rPr>
                <w:rFonts w:ascii="Arial" w:hAnsi="Arial" w:cs="Arial"/>
                <w:b/>
                <w:bCs/>
                <w:sz w:val="20"/>
                <w:szCs w:val="20"/>
              </w:rPr>
              <w:t>î</w:t>
            </w:r>
            <w:r>
              <w:rPr>
                <w:rFonts w:ascii="Arial" w:hAnsi="Arial" w:cs="Arial"/>
                <w:b/>
                <w:bCs/>
                <w:sz w:val="20"/>
                <w:szCs w:val="20"/>
              </w:rPr>
              <w:t>ncep</w:t>
            </w:r>
            <w:r w:rsidR="00761367">
              <w:rPr>
                <w:rFonts w:ascii="Arial" w:hAnsi="Arial" w:cs="Arial"/>
                <w:b/>
                <w:bCs/>
                <w:sz w:val="20"/>
                <w:szCs w:val="20"/>
              </w:rPr>
              <w:t>â</w:t>
            </w:r>
            <w:r>
              <w:rPr>
                <w:rFonts w:ascii="Arial" w:hAnsi="Arial" w:cs="Arial"/>
                <w:b/>
                <w:bCs/>
                <w:sz w:val="20"/>
                <w:szCs w:val="20"/>
              </w:rPr>
              <w:t>nd cu 01.01.201</w:t>
            </w:r>
            <w:r w:rsidR="00761367">
              <w:rPr>
                <w:rFonts w:ascii="Arial" w:hAnsi="Arial" w:cs="Arial"/>
                <w:b/>
                <w:bCs/>
                <w:sz w:val="20"/>
                <w:szCs w:val="20"/>
              </w:rPr>
              <w:t>8</w:t>
            </w:r>
          </w:p>
          <w:p w:rsidR="00071D36" w:rsidRDefault="00071D36" w:rsidP="00071D36">
            <w:pPr>
              <w:pStyle w:val="Standard"/>
              <w:jc w:val="center"/>
              <w:rPr>
                <w:rFonts w:ascii="Arial" w:hAnsi="Arial" w:cs="Arial"/>
                <w:b/>
                <w:bCs/>
                <w:sz w:val="20"/>
                <w:szCs w:val="20"/>
              </w:rPr>
            </w:pPr>
            <w:r>
              <w:rPr>
                <w:rFonts w:ascii="Arial" w:hAnsi="Arial" w:cs="Arial"/>
                <w:b/>
                <w:bCs/>
                <w:sz w:val="20"/>
                <w:szCs w:val="20"/>
              </w:rPr>
              <w:t>(lei/an)</w:t>
            </w:r>
          </w:p>
          <w:p w:rsidR="00BB1ED1" w:rsidRPr="00AE5C99" w:rsidRDefault="00BB1ED1" w:rsidP="00071D36">
            <w:pPr>
              <w:pStyle w:val="Standard"/>
              <w:jc w:val="center"/>
              <w:rPr>
                <w:rFonts w:ascii="Arial" w:hAnsi="Arial" w:cs="Arial"/>
                <w:b/>
                <w:bCs/>
                <w:sz w:val="20"/>
                <w:szCs w:val="20"/>
              </w:rPr>
            </w:pPr>
            <w:r>
              <w:rPr>
                <w:rFonts w:ascii="Arial" w:hAnsi="Arial" w:cs="Arial"/>
                <w:b/>
                <w:bCs/>
                <w:sz w:val="20"/>
                <w:szCs w:val="20"/>
              </w:rPr>
              <w:t>Persoane fizice si Persoane juridice</w:t>
            </w:r>
          </w:p>
        </w:tc>
      </w:tr>
      <w:tr w:rsidR="00071D36" w:rsidRPr="00D96312" w:rsidTr="00761367">
        <w:tc>
          <w:tcPr>
            <w:tcW w:w="5418" w:type="dxa"/>
            <w:vMerge/>
          </w:tcPr>
          <w:p w:rsidR="00071D36" w:rsidRPr="00AE5C99" w:rsidRDefault="00071D36" w:rsidP="00071D36">
            <w:pPr>
              <w:pStyle w:val="Standard"/>
              <w:jc w:val="both"/>
              <w:rPr>
                <w:rFonts w:ascii="Arial" w:hAnsi="Arial" w:cs="Arial"/>
                <w:b/>
                <w:bCs/>
                <w:sz w:val="20"/>
                <w:szCs w:val="20"/>
              </w:rPr>
            </w:pPr>
          </w:p>
        </w:tc>
        <w:tc>
          <w:tcPr>
            <w:tcW w:w="3870" w:type="dxa"/>
          </w:tcPr>
          <w:p w:rsidR="00071D36" w:rsidRPr="00AE5C99" w:rsidRDefault="00071D36" w:rsidP="00761367">
            <w:pPr>
              <w:pStyle w:val="Standard"/>
              <w:jc w:val="center"/>
              <w:rPr>
                <w:rFonts w:ascii="Arial" w:hAnsi="Arial" w:cs="Arial"/>
                <w:b/>
                <w:bCs/>
                <w:sz w:val="20"/>
                <w:szCs w:val="20"/>
              </w:rPr>
            </w:pPr>
            <w:r w:rsidRPr="00AE5C99">
              <w:rPr>
                <w:rFonts w:ascii="Arial" w:hAnsi="Arial" w:cs="Arial"/>
                <w:b/>
                <w:bCs/>
                <w:sz w:val="20"/>
                <w:szCs w:val="20"/>
              </w:rPr>
              <w:t>Ax(e) motor(oare) cu sistem de suspensie pneumatic</w:t>
            </w:r>
            <w:r w:rsidR="00761367">
              <w:rPr>
                <w:rFonts w:ascii="Arial" w:hAnsi="Arial" w:cs="Arial"/>
                <w:b/>
                <w:bCs/>
                <w:sz w:val="20"/>
                <w:szCs w:val="20"/>
              </w:rPr>
              <w:t>ă</w:t>
            </w:r>
            <w:r w:rsidRPr="00AE5C99">
              <w:rPr>
                <w:rFonts w:ascii="Arial" w:hAnsi="Arial" w:cs="Arial"/>
                <w:b/>
                <w:bCs/>
                <w:sz w:val="20"/>
                <w:szCs w:val="20"/>
              </w:rPr>
              <w:t xml:space="preserve"> sau echivalentele recunoscute</w:t>
            </w:r>
          </w:p>
        </w:tc>
        <w:tc>
          <w:tcPr>
            <w:tcW w:w="3888" w:type="dxa"/>
          </w:tcPr>
          <w:p w:rsidR="00071D36" w:rsidRPr="00AE5C99" w:rsidRDefault="00071D36" w:rsidP="00071D36">
            <w:pPr>
              <w:pStyle w:val="Standard"/>
              <w:jc w:val="center"/>
              <w:rPr>
                <w:rFonts w:ascii="Arial" w:hAnsi="Arial" w:cs="Arial"/>
                <w:b/>
                <w:bCs/>
                <w:sz w:val="20"/>
                <w:szCs w:val="20"/>
              </w:rPr>
            </w:pPr>
            <w:r w:rsidRPr="00AE5C99">
              <w:rPr>
                <w:rFonts w:ascii="Arial" w:hAnsi="Arial" w:cs="Arial"/>
                <w:b/>
                <w:bCs/>
                <w:sz w:val="20"/>
                <w:szCs w:val="20"/>
              </w:rPr>
              <w:t>Alte sisteme de suspensie pentru axele motoare</w:t>
            </w:r>
          </w:p>
        </w:tc>
      </w:tr>
      <w:tr w:rsidR="00071D36" w:rsidRPr="00D96312" w:rsidTr="00761367">
        <w:tc>
          <w:tcPr>
            <w:tcW w:w="5418" w:type="dxa"/>
          </w:tcPr>
          <w:p w:rsidR="00071D36" w:rsidRPr="00AE5C99" w:rsidRDefault="00071D36" w:rsidP="00761367">
            <w:pPr>
              <w:pStyle w:val="Standard"/>
              <w:jc w:val="both"/>
              <w:rPr>
                <w:rFonts w:ascii="Arial" w:hAnsi="Arial" w:cs="Arial"/>
                <w:b/>
                <w:bCs/>
                <w:sz w:val="20"/>
                <w:szCs w:val="20"/>
              </w:rPr>
            </w:pPr>
            <w:r w:rsidRPr="00AE5C99">
              <w:rPr>
                <w:rFonts w:ascii="Arial" w:hAnsi="Arial" w:cs="Arial"/>
                <w:b/>
                <w:bCs/>
                <w:sz w:val="20"/>
                <w:szCs w:val="20"/>
              </w:rPr>
              <w:t>I. dou</w:t>
            </w:r>
            <w:r w:rsidR="00761367">
              <w:rPr>
                <w:rFonts w:ascii="Arial" w:hAnsi="Arial" w:cs="Arial"/>
                <w:b/>
                <w:bCs/>
                <w:sz w:val="20"/>
                <w:szCs w:val="20"/>
              </w:rPr>
              <w:t>ă</w:t>
            </w:r>
            <w:r w:rsidRPr="00AE5C99">
              <w:rPr>
                <w:rFonts w:ascii="Arial" w:hAnsi="Arial" w:cs="Arial"/>
                <w:b/>
                <w:bCs/>
                <w:sz w:val="20"/>
                <w:szCs w:val="20"/>
              </w:rPr>
              <w:t xml:space="preserve"> axe</w:t>
            </w:r>
          </w:p>
        </w:tc>
        <w:tc>
          <w:tcPr>
            <w:tcW w:w="3870" w:type="dxa"/>
          </w:tcPr>
          <w:p w:rsidR="00071D36" w:rsidRPr="00D96312" w:rsidRDefault="00071D36" w:rsidP="00071D36">
            <w:pPr>
              <w:pStyle w:val="Standard"/>
              <w:jc w:val="both"/>
              <w:rPr>
                <w:rFonts w:ascii="Arial" w:hAnsi="Arial" w:cs="Arial"/>
                <w:bCs/>
                <w:sz w:val="20"/>
                <w:szCs w:val="20"/>
              </w:rPr>
            </w:pPr>
          </w:p>
        </w:tc>
        <w:tc>
          <w:tcPr>
            <w:tcW w:w="3888" w:type="dxa"/>
          </w:tcPr>
          <w:p w:rsidR="00071D36" w:rsidRPr="00D96312" w:rsidRDefault="00071D36" w:rsidP="00071D36">
            <w:pPr>
              <w:pStyle w:val="Standard"/>
              <w:jc w:val="both"/>
              <w:rPr>
                <w:rFonts w:ascii="Arial" w:hAnsi="Arial" w:cs="Arial"/>
                <w:bCs/>
                <w:sz w:val="20"/>
                <w:szCs w:val="20"/>
              </w:rPr>
            </w:pPr>
          </w:p>
        </w:tc>
      </w:tr>
      <w:tr w:rsidR="00071D36" w:rsidRPr="00D96312" w:rsidTr="00761367">
        <w:tc>
          <w:tcPr>
            <w:tcW w:w="5418" w:type="dxa"/>
          </w:tcPr>
          <w:p w:rsidR="00071D36" w:rsidRPr="00D96312" w:rsidRDefault="00071D36" w:rsidP="00F12265">
            <w:pPr>
              <w:pStyle w:val="Standard"/>
              <w:jc w:val="both"/>
              <w:rPr>
                <w:rFonts w:ascii="Arial" w:hAnsi="Arial" w:cs="Arial"/>
                <w:bCs/>
                <w:sz w:val="20"/>
                <w:szCs w:val="20"/>
              </w:rPr>
            </w:pPr>
            <w:r>
              <w:rPr>
                <w:rFonts w:ascii="Arial" w:hAnsi="Arial" w:cs="Arial"/>
                <w:bCs/>
                <w:sz w:val="20"/>
                <w:szCs w:val="20"/>
              </w:rPr>
              <w:t>1. Mas</w:t>
            </w:r>
            <w:r w:rsidR="00F12265">
              <w:rPr>
                <w:rFonts w:ascii="Arial" w:hAnsi="Arial" w:cs="Arial"/>
                <w:bCs/>
                <w:sz w:val="20"/>
                <w:szCs w:val="20"/>
              </w:rPr>
              <w:t>a</w:t>
            </w:r>
            <w:r>
              <w:rPr>
                <w:rFonts w:ascii="Arial" w:hAnsi="Arial" w:cs="Arial"/>
                <w:bCs/>
                <w:sz w:val="20"/>
                <w:szCs w:val="20"/>
              </w:rPr>
              <w:t xml:space="preserve"> de cel pu</w:t>
            </w:r>
            <w:r w:rsidR="00761367">
              <w:rPr>
                <w:rFonts w:ascii="Arial" w:hAnsi="Arial" w:cs="Arial"/>
                <w:bCs/>
                <w:sz w:val="20"/>
                <w:szCs w:val="20"/>
              </w:rPr>
              <w:t>ţ</w:t>
            </w:r>
            <w:r>
              <w:rPr>
                <w:rFonts w:ascii="Arial" w:hAnsi="Arial" w:cs="Arial"/>
                <w:bCs/>
                <w:sz w:val="20"/>
                <w:szCs w:val="20"/>
              </w:rPr>
              <w:t>in 12 tone, dar mai mic</w:t>
            </w:r>
            <w:r w:rsidR="00761367">
              <w:rPr>
                <w:rFonts w:ascii="Arial" w:hAnsi="Arial" w:cs="Arial"/>
                <w:bCs/>
                <w:sz w:val="20"/>
                <w:szCs w:val="20"/>
              </w:rPr>
              <w:t>ă</w:t>
            </w:r>
            <w:r>
              <w:rPr>
                <w:rFonts w:ascii="Arial" w:hAnsi="Arial" w:cs="Arial"/>
                <w:bCs/>
                <w:sz w:val="20"/>
                <w:szCs w:val="20"/>
              </w:rPr>
              <w:t xml:space="preserve"> de 13 tone</w:t>
            </w:r>
          </w:p>
        </w:tc>
        <w:tc>
          <w:tcPr>
            <w:tcW w:w="3870"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0</w:t>
            </w:r>
          </w:p>
        </w:tc>
        <w:tc>
          <w:tcPr>
            <w:tcW w:w="3888"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133</w:t>
            </w:r>
          </w:p>
        </w:tc>
      </w:tr>
      <w:tr w:rsidR="00071D36" w:rsidRPr="00D96312" w:rsidTr="00761367">
        <w:tc>
          <w:tcPr>
            <w:tcW w:w="5418" w:type="dxa"/>
          </w:tcPr>
          <w:p w:rsidR="00071D36" w:rsidRPr="00D96312" w:rsidRDefault="00071D36" w:rsidP="00F12265">
            <w:pPr>
              <w:pStyle w:val="Standard"/>
              <w:jc w:val="both"/>
              <w:rPr>
                <w:rFonts w:ascii="Arial" w:hAnsi="Arial" w:cs="Arial"/>
                <w:bCs/>
                <w:sz w:val="20"/>
                <w:szCs w:val="20"/>
              </w:rPr>
            </w:pPr>
            <w:r>
              <w:rPr>
                <w:rFonts w:ascii="Arial" w:hAnsi="Arial" w:cs="Arial"/>
                <w:bCs/>
                <w:sz w:val="20"/>
                <w:szCs w:val="20"/>
              </w:rPr>
              <w:t>2. Mas</w:t>
            </w:r>
            <w:r w:rsidR="00F12265">
              <w:rPr>
                <w:rFonts w:ascii="Arial" w:hAnsi="Arial" w:cs="Arial"/>
                <w:bCs/>
                <w:sz w:val="20"/>
                <w:szCs w:val="20"/>
              </w:rPr>
              <w:t xml:space="preserve">a </w:t>
            </w:r>
            <w:r>
              <w:rPr>
                <w:rFonts w:ascii="Arial" w:hAnsi="Arial" w:cs="Arial"/>
                <w:bCs/>
                <w:sz w:val="20"/>
                <w:szCs w:val="20"/>
              </w:rPr>
              <w:t xml:space="preserve">de cel </w:t>
            </w:r>
            <w:r w:rsidR="00761367" w:rsidRPr="00761367">
              <w:rPr>
                <w:rFonts w:ascii="Arial" w:hAnsi="Arial" w:cs="Arial"/>
                <w:bCs/>
                <w:sz w:val="20"/>
                <w:szCs w:val="20"/>
              </w:rPr>
              <w:t>puţin</w:t>
            </w:r>
            <w:r>
              <w:rPr>
                <w:rFonts w:ascii="Arial" w:hAnsi="Arial" w:cs="Arial"/>
                <w:bCs/>
                <w:sz w:val="20"/>
                <w:szCs w:val="20"/>
              </w:rPr>
              <w:t xml:space="preserve"> 13 tone, dar mai mic</w:t>
            </w:r>
            <w:r w:rsidR="00761367">
              <w:rPr>
                <w:rFonts w:ascii="Arial" w:hAnsi="Arial" w:cs="Arial"/>
                <w:bCs/>
                <w:sz w:val="20"/>
                <w:szCs w:val="20"/>
              </w:rPr>
              <w:t>ă</w:t>
            </w:r>
            <w:r>
              <w:rPr>
                <w:rFonts w:ascii="Arial" w:hAnsi="Arial" w:cs="Arial"/>
                <w:bCs/>
                <w:sz w:val="20"/>
                <w:szCs w:val="20"/>
              </w:rPr>
              <w:t xml:space="preserve"> de 14 tone</w:t>
            </w:r>
          </w:p>
        </w:tc>
        <w:tc>
          <w:tcPr>
            <w:tcW w:w="3870"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133</w:t>
            </w:r>
          </w:p>
        </w:tc>
        <w:tc>
          <w:tcPr>
            <w:tcW w:w="3888"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367</w:t>
            </w:r>
          </w:p>
        </w:tc>
      </w:tr>
      <w:tr w:rsidR="00071D36" w:rsidRPr="00D96312" w:rsidTr="00761367">
        <w:tc>
          <w:tcPr>
            <w:tcW w:w="5418" w:type="dxa"/>
          </w:tcPr>
          <w:p w:rsidR="00071D36" w:rsidRPr="00D96312" w:rsidRDefault="00071D36" w:rsidP="00F12265">
            <w:pPr>
              <w:pStyle w:val="Standard"/>
              <w:jc w:val="both"/>
              <w:rPr>
                <w:rFonts w:ascii="Arial" w:hAnsi="Arial" w:cs="Arial"/>
                <w:bCs/>
                <w:sz w:val="20"/>
                <w:szCs w:val="20"/>
              </w:rPr>
            </w:pPr>
            <w:r>
              <w:rPr>
                <w:rFonts w:ascii="Arial" w:hAnsi="Arial" w:cs="Arial"/>
                <w:bCs/>
                <w:sz w:val="20"/>
                <w:szCs w:val="20"/>
              </w:rPr>
              <w:t>3. Mas</w:t>
            </w:r>
            <w:r w:rsidR="00F12265">
              <w:rPr>
                <w:rFonts w:ascii="Arial" w:hAnsi="Arial" w:cs="Arial"/>
                <w:bCs/>
                <w:sz w:val="20"/>
                <w:szCs w:val="20"/>
              </w:rPr>
              <w:t>a</w:t>
            </w:r>
            <w:r>
              <w:rPr>
                <w:rFonts w:ascii="Arial" w:hAnsi="Arial" w:cs="Arial"/>
                <w:bCs/>
                <w:sz w:val="20"/>
                <w:szCs w:val="20"/>
              </w:rPr>
              <w:t xml:space="preserve"> de cel </w:t>
            </w:r>
            <w:r w:rsidR="00761367">
              <w:rPr>
                <w:rFonts w:ascii="Arial" w:hAnsi="Arial" w:cs="Arial"/>
                <w:bCs/>
                <w:sz w:val="20"/>
                <w:szCs w:val="20"/>
              </w:rPr>
              <w:t xml:space="preserve">puţin </w:t>
            </w:r>
            <w:r>
              <w:rPr>
                <w:rFonts w:ascii="Arial" w:hAnsi="Arial" w:cs="Arial"/>
                <w:bCs/>
                <w:sz w:val="20"/>
                <w:szCs w:val="20"/>
              </w:rPr>
              <w:t>14 tone, dar mai mic</w:t>
            </w:r>
            <w:r w:rsidR="00761367">
              <w:rPr>
                <w:rFonts w:ascii="Arial" w:hAnsi="Arial" w:cs="Arial"/>
                <w:bCs/>
                <w:sz w:val="20"/>
                <w:szCs w:val="20"/>
              </w:rPr>
              <w:t>ă</w:t>
            </w:r>
            <w:r>
              <w:rPr>
                <w:rFonts w:ascii="Arial" w:hAnsi="Arial" w:cs="Arial"/>
                <w:bCs/>
                <w:sz w:val="20"/>
                <w:szCs w:val="20"/>
              </w:rPr>
              <w:t xml:space="preserve"> de 15 tone</w:t>
            </w:r>
          </w:p>
        </w:tc>
        <w:tc>
          <w:tcPr>
            <w:tcW w:w="3870"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367</w:t>
            </w:r>
          </w:p>
        </w:tc>
        <w:tc>
          <w:tcPr>
            <w:tcW w:w="3888"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517</w:t>
            </w:r>
          </w:p>
        </w:tc>
      </w:tr>
      <w:tr w:rsidR="00071D36" w:rsidRPr="00D96312" w:rsidTr="00761367">
        <w:tc>
          <w:tcPr>
            <w:tcW w:w="5418" w:type="dxa"/>
          </w:tcPr>
          <w:p w:rsidR="00071D36" w:rsidRPr="00D96312" w:rsidRDefault="00071D36" w:rsidP="00F12265">
            <w:pPr>
              <w:pStyle w:val="Standard"/>
              <w:jc w:val="both"/>
              <w:rPr>
                <w:rFonts w:ascii="Arial" w:hAnsi="Arial" w:cs="Arial"/>
                <w:bCs/>
                <w:sz w:val="20"/>
                <w:szCs w:val="20"/>
              </w:rPr>
            </w:pPr>
            <w:r>
              <w:rPr>
                <w:rFonts w:ascii="Arial" w:hAnsi="Arial" w:cs="Arial"/>
                <w:bCs/>
                <w:sz w:val="20"/>
                <w:szCs w:val="20"/>
              </w:rPr>
              <w:t>4. Mas</w:t>
            </w:r>
            <w:r w:rsidR="00F12265">
              <w:rPr>
                <w:rFonts w:ascii="Arial" w:hAnsi="Arial" w:cs="Arial"/>
                <w:bCs/>
                <w:sz w:val="20"/>
                <w:szCs w:val="20"/>
              </w:rPr>
              <w:t xml:space="preserve">a </w:t>
            </w:r>
            <w:r>
              <w:rPr>
                <w:rFonts w:ascii="Arial" w:hAnsi="Arial" w:cs="Arial"/>
                <w:bCs/>
                <w:sz w:val="20"/>
                <w:szCs w:val="20"/>
              </w:rPr>
              <w:t xml:space="preserve">de cel </w:t>
            </w:r>
            <w:r w:rsidR="00761367">
              <w:rPr>
                <w:rFonts w:ascii="Arial" w:hAnsi="Arial" w:cs="Arial"/>
                <w:bCs/>
                <w:sz w:val="20"/>
                <w:szCs w:val="20"/>
              </w:rPr>
              <w:t>puţin</w:t>
            </w:r>
            <w:r>
              <w:rPr>
                <w:rFonts w:ascii="Arial" w:hAnsi="Arial" w:cs="Arial"/>
                <w:bCs/>
                <w:sz w:val="20"/>
                <w:szCs w:val="20"/>
              </w:rPr>
              <w:t xml:space="preserve"> 15 tone, dar mai mic</w:t>
            </w:r>
            <w:r w:rsidR="00761367">
              <w:rPr>
                <w:rFonts w:ascii="Arial" w:hAnsi="Arial" w:cs="Arial"/>
                <w:bCs/>
                <w:sz w:val="20"/>
                <w:szCs w:val="20"/>
              </w:rPr>
              <w:t>ă</w:t>
            </w:r>
            <w:r>
              <w:rPr>
                <w:rFonts w:ascii="Arial" w:hAnsi="Arial" w:cs="Arial"/>
                <w:bCs/>
                <w:sz w:val="20"/>
                <w:szCs w:val="20"/>
              </w:rPr>
              <w:t xml:space="preserve"> de 18 tone</w:t>
            </w:r>
          </w:p>
        </w:tc>
        <w:tc>
          <w:tcPr>
            <w:tcW w:w="3870"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517</w:t>
            </w:r>
          </w:p>
        </w:tc>
        <w:tc>
          <w:tcPr>
            <w:tcW w:w="3888"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1169</w:t>
            </w:r>
          </w:p>
        </w:tc>
      </w:tr>
      <w:tr w:rsidR="00071D36" w:rsidRPr="00D96312" w:rsidTr="00761367">
        <w:tc>
          <w:tcPr>
            <w:tcW w:w="5418" w:type="dxa"/>
          </w:tcPr>
          <w:p w:rsidR="00071D36" w:rsidRPr="00D96312" w:rsidRDefault="00071D36" w:rsidP="00F12265">
            <w:pPr>
              <w:pStyle w:val="Standard"/>
              <w:jc w:val="both"/>
              <w:rPr>
                <w:rFonts w:ascii="Arial" w:hAnsi="Arial" w:cs="Arial"/>
                <w:bCs/>
                <w:sz w:val="20"/>
                <w:szCs w:val="20"/>
              </w:rPr>
            </w:pPr>
            <w:r>
              <w:rPr>
                <w:rFonts w:ascii="Arial" w:hAnsi="Arial" w:cs="Arial"/>
                <w:bCs/>
                <w:sz w:val="20"/>
                <w:szCs w:val="20"/>
              </w:rPr>
              <w:t>5. Mas</w:t>
            </w:r>
            <w:r w:rsidR="00F12265">
              <w:rPr>
                <w:rFonts w:ascii="Arial" w:hAnsi="Arial" w:cs="Arial"/>
                <w:bCs/>
                <w:sz w:val="20"/>
                <w:szCs w:val="20"/>
              </w:rPr>
              <w:t>a</w:t>
            </w:r>
            <w:r>
              <w:rPr>
                <w:rFonts w:ascii="Arial" w:hAnsi="Arial" w:cs="Arial"/>
                <w:bCs/>
                <w:sz w:val="20"/>
                <w:szCs w:val="20"/>
              </w:rPr>
              <w:t xml:space="preserve"> de cel </w:t>
            </w:r>
            <w:r w:rsidR="00761367">
              <w:rPr>
                <w:rFonts w:ascii="Arial" w:hAnsi="Arial" w:cs="Arial"/>
                <w:bCs/>
                <w:sz w:val="20"/>
                <w:szCs w:val="20"/>
              </w:rPr>
              <w:t>puţin</w:t>
            </w:r>
            <w:r>
              <w:rPr>
                <w:rFonts w:ascii="Arial" w:hAnsi="Arial" w:cs="Arial"/>
                <w:bCs/>
                <w:sz w:val="20"/>
                <w:szCs w:val="20"/>
              </w:rPr>
              <w:t xml:space="preserve"> 18 tone</w:t>
            </w:r>
          </w:p>
        </w:tc>
        <w:tc>
          <w:tcPr>
            <w:tcW w:w="3870"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517</w:t>
            </w:r>
          </w:p>
        </w:tc>
        <w:tc>
          <w:tcPr>
            <w:tcW w:w="3888"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1169</w:t>
            </w:r>
          </w:p>
        </w:tc>
      </w:tr>
      <w:tr w:rsidR="00071D36" w:rsidRPr="00D96312" w:rsidTr="00761367">
        <w:tc>
          <w:tcPr>
            <w:tcW w:w="5418" w:type="dxa"/>
          </w:tcPr>
          <w:p w:rsidR="00071D36" w:rsidRPr="00AE5C99" w:rsidRDefault="00071D36" w:rsidP="00071D36">
            <w:pPr>
              <w:pStyle w:val="Standard"/>
              <w:jc w:val="both"/>
              <w:rPr>
                <w:rFonts w:ascii="Arial" w:hAnsi="Arial" w:cs="Arial"/>
                <w:b/>
                <w:bCs/>
                <w:sz w:val="20"/>
                <w:szCs w:val="20"/>
              </w:rPr>
            </w:pPr>
            <w:r w:rsidRPr="00AE5C99">
              <w:rPr>
                <w:rFonts w:ascii="Arial" w:hAnsi="Arial" w:cs="Arial"/>
                <w:b/>
                <w:bCs/>
                <w:sz w:val="20"/>
                <w:szCs w:val="20"/>
              </w:rPr>
              <w:t>II. trei axe</w:t>
            </w:r>
          </w:p>
        </w:tc>
        <w:tc>
          <w:tcPr>
            <w:tcW w:w="3870" w:type="dxa"/>
          </w:tcPr>
          <w:p w:rsidR="00071D36" w:rsidRPr="00D96312" w:rsidRDefault="00071D36" w:rsidP="00071D36">
            <w:pPr>
              <w:pStyle w:val="Standard"/>
              <w:jc w:val="center"/>
              <w:rPr>
                <w:rFonts w:ascii="Arial" w:hAnsi="Arial" w:cs="Arial"/>
                <w:bCs/>
                <w:sz w:val="20"/>
                <w:szCs w:val="20"/>
              </w:rPr>
            </w:pPr>
          </w:p>
        </w:tc>
        <w:tc>
          <w:tcPr>
            <w:tcW w:w="3888" w:type="dxa"/>
          </w:tcPr>
          <w:p w:rsidR="00071D36" w:rsidRPr="00D96312" w:rsidRDefault="00071D36" w:rsidP="00071D36">
            <w:pPr>
              <w:pStyle w:val="Standard"/>
              <w:jc w:val="center"/>
              <w:rPr>
                <w:rFonts w:ascii="Arial" w:hAnsi="Arial" w:cs="Arial"/>
                <w:bCs/>
                <w:sz w:val="20"/>
                <w:szCs w:val="20"/>
              </w:rPr>
            </w:pPr>
          </w:p>
        </w:tc>
      </w:tr>
      <w:tr w:rsidR="00071D36" w:rsidRPr="00D96312" w:rsidTr="00761367">
        <w:tc>
          <w:tcPr>
            <w:tcW w:w="5418" w:type="dxa"/>
          </w:tcPr>
          <w:p w:rsidR="00071D36" w:rsidRPr="00D96312" w:rsidRDefault="00071D36" w:rsidP="00F12265">
            <w:pPr>
              <w:pStyle w:val="Standard"/>
              <w:jc w:val="both"/>
              <w:rPr>
                <w:rFonts w:ascii="Arial" w:hAnsi="Arial" w:cs="Arial"/>
                <w:bCs/>
                <w:sz w:val="20"/>
                <w:szCs w:val="20"/>
              </w:rPr>
            </w:pPr>
            <w:r>
              <w:rPr>
                <w:rFonts w:ascii="Arial" w:hAnsi="Arial" w:cs="Arial"/>
                <w:bCs/>
                <w:sz w:val="20"/>
                <w:szCs w:val="20"/>
              </w:rPr>
              <w:t>1. Mas</w:t>
            </w:r>
            <w:r w:rsidR="00F12265">
              <w:rPr>
                <w:rFonts w:ascii="Arial" w:hAnsi="Arial" w:cs="Arial"/>
                <w:bCs/>
                <w:sz w:val="20"/>
                <w:szCs w:val="20"/>
              </w:rPr>
              <w:t>a</w:t>
            </w:r>
            <w:r>
              <w:rPr>
                <w:rFonts w:ascii="Arial" w:hAnsi="Arial" w:cs="Arial"/>
                <w:bCs/>
                <w:sz w:val="20"/>
                <w:szCs w:val="20"/>
              </w:rPr>
              <w:t xml:space="preserve"> de cel </w:t>
            </w:r>
            <w:r w:rsidR="00761367">
              <w:rPr>
                <w:rFonts w:ascii="Arial" w:hAnsi="Arial" w:cs="Arial"/>
                <w:bCs/>
                <w:sz w:val="20"/>
                <w:szCs w:val="20"/>
              </w:rPr>
              <w:t>puţin</w:t>
            </w:r>
            <w:r>
              <w:rPr>
                <w:rFonts w:ascii="Arial" w:hAnsi="Arial" w:cs="Arial"/>
                <w:bCs/>
                <w:sz w:val="20"/>
                <w:szCs w:val="20"/>
              </w:rPr>
              <w:t xml:space="preserve"> 15 tone, dar mai mic</w:t>
            </w:r>
            <w:r w:rsidR="00761367">
              <w:rPr>
                <w:rFonts w:ascii="Arial" w:hAnsi="Arial" w:cs="Arial"/>
                <w:bCs/>
                <w:sz w:val="20"/>
                <w:szCs w:val="20"/>
              </w:rPr>
              <w:t>ă</w:t>
            </w:r>
            <w:r>
              <w:rPr>
                <w:rFonts w:ascii="Arial" w:hAnsi="Arial" w:cs="Arial"/>
                <w:bCs/>
                <w:sz w:val="20"/>
                <w:szCs w:val="20"/>
              </w:rPr>
              <w:t xml:space="preserve"> de 17tone</w:t>
            </w:r>
          </w:p>
        </w:tc>
        <w:tc>
          <w:tcPr>
            <w:tcW w:w="3870"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133</w:t>
            </w:r>
          </w:p>
        </w:tc>
        <w:tc>
          <w:tcPr>
            <w:tcW w:w="3888"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231</w:t>
            </w:r>
          </w:p>
        </w:tc>
      </w:tr>
      <w:tr w:rsidR="00071D36" w:rsidRPr="00D96312" w:rsidTr="00761367">
        <w:tc>
          <w:tcPr>
            <w:tcW w:w="5418" w:type="dxa"/>
          </w:tcPr>
          <w:p w:rsidR="00071D36" w:rsidRPr="00D96312" w:rsidRDefault="00071D36" w:rsidP="00F12265">
            <w:pPr>
              <w:pStyle w:val="Standard"/>
              <w:jc w:val="both"/>
              <w:rPr>
                <w:rFonts w:ascii="Arial" w:hAnsi="Arial" w:cs="Arial"/>
                <w:bCs/>
                <w:sz w:val="20"/>
                <w:szCs w:val="20"/>
              </w:rPr>
            </w:pPr>
            <w:r>
              <w:rPr>
                <w:rFonts w:ascii="Arial" w:hAnsi="Arial" w:cs="Arial"/>
                <w:bCs/>
                <w:sz w:val="20"/>
                <w:szCs w:val="20"/>
              </w:rPr>
              <w:t>2. Mas</w:t>
            </w:r>
            <w:r w:rsidR="00F12265">
              <w:rPr>
                <w:rFonts w:ascii="Arial" w:hAnsi="Arial" w:cs="Arial"/>
                <w:bCs/>
                <w:sz w:val="20"/>
                <w:szCs w:val="20"/>
              </w:rPr>
              <w:t>a</w:t>
            </w:r>
            <w:r>
              <w:rPr>
                <w:rFonts w:ascii="Arial" w:hAnsi="Arial" w:cs="Arial"/>
                <w:bCs/>
                <w:sz w:val="20"/>
                <w:szCs w:val="20"/>
              </w:rPr>
              <w:t xml:space="preserve"> de cel </w:t>
            </w:r>
            <w:r w:rsidR="00761367">
              <w:rPr>
                <w:rFonts w:ascii="Arial" w:hAnsi="Arial" w:cs="Arial"/>
                <w:bCs/>
                <w:sz w:val="20"/>
                <w:szCs w:val="20"/>
              </w:rPr>
              <w:t>puţin</w:t>
            </w:r>
            <w:r>
              <w:rPr>
                <w:rFonts w:ascii="Arial" w:hAnsi="Arial" w:cs="Arial"/>
                <w:bCs/>
                <w:sz w:val="20"/>
                <w:szCs w:val="20"/>
              </w:rPr>
              <w:t xml:space="preserve"> 17 tone, dar mai mic</w:t>
            </w:r>
            <w:r w:rsidR="00761367">
              <w:rPr>
                <w:rFonts w:ascii="Arial" w:hAnsi="Arial" w:cs="Arial"/>
                <w:bCs/>
                <w:sz w:val="20"/>
                <w:szCs w:val="20"/>
              </w:rPr>
              <w:t>ă</w:t>
            </w:r>
            <w:r>
              <w:rPr>
                <w:rFonts w:ascii="Arial" w:hAnsi="Arial" w:cs="Arial"/>
                <w:bCs/>
                <w:sz w:val="20"/>
                <w:szCs w:val="20"/>
              </w:rPr>
              <w:t xml:space="preserve"> de 19 tone</w:t>
            </w:r>
          </w:p>
        </w:tc>
        <w:tc>
          <w:tcPr>
            <w:tcW w:w="3870"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231</w:t>
            </w:r>
          </w:p>
        </w:tc>
        <w:tc>
          <w:tcPr>
            <w:tcW w:w="3888"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474</w:t>
            </w:r>
          </w:p>
        </w:tc>
      </w:tr>
      <w:tr w:rsidR="00071D36" w:rsidRPr="00D96312" w:rsidTr="00761367">
        <w:tc>
          <w:tcPr>
            <w:tcW w:w="5418" w:type="dxa"/>
          </w:tcPr>
          <w:p w:rsidR="00071D36" w:rsidRPr="00D96312" w:rsidRDefault="00071D36" w:rsidP="00F12265">
            <w:pPr>
              <w:pStyle w:val="Standard"/>
              <w:jc w:val="both"/>
              <w:rPr>
                <w:rFonts w:ascii="Arial" w:hAnsi="Arial" w:cs="Arial"/>
                <w:bCs/>
                <w:sz w:val="20"/>
                <w:szCs w:val="20"/>
              </w:rPr>
            </w:pPr>
            <w:r>
              <w:rPr>
                <w:rFonts w:ascii="Arial" w:hAnsi="Arial" w:cs="Arial"/>
                <w:bCs/>
                <w:sz w:val="20"/>
                <w:szCs w:val="20"/>
              </w:rPr>
              <w:t>3. Mas</w:t>
            </w:r>
            <w:r w:rsidR="00F12265">
              <w:rPr>
                <w:rFonts w:ascii="Arial" w:hAnsi="Arial" w:cs="Arial"/>
                <w:bCs/>
                <w:sz w:val="20"/>
                <w:szCs w:val="20"/>
              </w:rPr>
              <w:t>a</w:t>
            </w:r>
            <w:r>
              <w:rPr>
                <w:rFonts w:ascii="Arial" w:hAnsi="Arial" w:cs="Arial"/>
                <w:bCs/>
                <w:sz w:val="20"/>
                <w:szCs w:val="20"/>
              </w:rPr>
              <w:t xml:space="preserve"> de cel </w:t>
            </w:r>
            <w:r w:rsidR="00761367">
              <w:rPr>
                <w:rFonts w:ascii="Arial" w:hAnsi="Arial" w:cs="Arial"/>
                <w:bCs/>
                <w:sz w:val="20"/>
                <w:szCs w:val="20"/>
              </w:rPr>
              <w:t>puţin</w:t>
            </w:r>
            <w:r>
              <w:rPr>
                <w:rFonts w:ascii="Arial" w:hAnsi="Arial" w:cs="Arial"/>
                <w:bCs/>
                <w:sz w:val="20"/>
                <w:szCs w:val="20"/>
              </w:rPr>
              <w:t xml:space="preserve"> 19 tone, dar mai mic</w:t>
            </w:r>
            <w:r w:rsidR="00761367">
              <w:rPr>
                <w:rFonts w:ascii="Arial" w:hAnsi="Arial" w:cs="Arial"/>
                <w:bCs/>
                <w:sz w:val="20"/>
                <w:szCs w:val="20"/>
              </w:rPr>
              <w:t>ă</w:t>
            </w:r>
            <w:r>
              <w:rPr>
                <w:rFonts w:ascii="Arial" w:hAnsi="Arial" w:cs="Arial"/>
                <w:bCs/>
                <w:sz w:val="20"/>
                <w:szCs w:val="20"/>
              </w:rPr>
              <w:t xml:space="preserve"> de 21 tone</w:t>
            </w:r>
          </w:p>
        </w:tc>
        <w:tc>
          <w:tcPr>
            <w:tcW w:w="3870"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474</w:t>
            </w:r>
          </w:p>
        </w:tc>
        <w:tc>
          <w:tcPr>
            <w:tcW w:w="3888"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615</w:t>
            </w:r>
          </w:p>
        </w:tc>
      </w:tr>
      <w:tr w:rsidR="00071D36" w:rsidRPr="00D96312" w:rsidTr="00761367">
        <w:tc>
          <w:tcPr>
            <w:tcW w:w="5418" w:type="dxa"/>
          </w:tcPr>
          <w:p w:rsidR="00071D36" w:rsidRPr="00D96312" w:rsidRDefault="00071D36" w:rsidP="00F12265">
            <w:pPr>
              <w:pStyle w:val="Standard"/>
              <w:jc w:val="both"/>
              <w:rPr>
                <w:rFonts w:ascii="Arial" w:hAnsi="Arial" w:cs="Arial"/>
                <w:bCs/>
                <w:sz w:val="20"/>
                <w:szCs w:val="20"/>
              </w:rPr>
            </w:pPr>
            <w:r>
              <w:rPr>
                <w:rFonts w:ascii="Arial" w:hAnsi="Arial" w:cs="Arial"/>
                <w:bCs/>
                <w:sz w:val="20"/>
                <w:szCs w:val="20"/>
              </w:rPr>
              <w:t>4. Mas</w:t>
            </w:r>
            <w:r w:rsidR="00F12265">
              <w:rPr>
                <w:rFonts w:ascii="Arial" w:hAnsi="Arial" w:cs="Arial"/>
                <w:bCs/>
                <w:sz w:val="20"/>
                <w:szCs w:val="20"/>
              </w:rPr>
              <w:t>a</w:t>
            </w:r>
            <w:r>
              <w:rPr>
                <w:rFonts w:ascii="Arial" w:hAnsi="Arial" w:cs="Arial"/>
                <w:bCs/>
                <w:sz w:val="20"/>
                <w:szCs w:val="20"/>
              </w:rPr>
              <w:t xml:space="preserve"> de cel putin 21 tone, dar mai mic</w:t>
            </w:r>
            <w:r w:rsidR="00761367">
              <w:rPr>
                <w:rFonts w:ascii="Arial" w:hAnsi="Arial" w:cs="Arial"/>
                <w:bCs/>
                <w:sz w:val="20"/>
                <w:szCs w:val="20"/>
              </w:rPr>
              <w:t>ă</w:t>
            </w:r>
            <w:r>
              <w:rPr>
                <w:rFonts w:ascii="Arial" w:hAnsi="Arial" w:cs="Arial"/>
                <w:bCs/>
                <w:sz w:val="20"/>
                <w:szCs w:val="20"/>
              </w:rPr>
              <w:t xml:space="preserve"> de 23 tone</w:t>
            </w:r>
          </w:p>
        </w:tc>
        <w:tc>
          <w:tcPr>
            <w:tcW w:w="3870"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615</w:t>
            </w:r>
          </w:p>
        </w:tc>
        <w:tc>
          <w:tcPr>
            <w:tcW w:w="3888"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947</w:t>
            </w:r>
          </w:p>
        </w:tc>
      </w:tr>
      <w:tr w:rsidR="00071D36" w:rsidRPr="00D96312" w:rsidTr="00761367">
        <w:tc>
          <w:tcPr>
            <w:tcW w:w="5418" w:type="dxa"/>
          </w:tcPr>
          <w:p w:rsidR="00071D36" w:rsidRPr="00D96312" w:rsidRDefault="00071D36" w:rsidP="00F12265">
            <w:pPr>
              <w:pStyle w:val="Standard"/>
              <w:jc w:val="both"/>
              <w:rPr>
                <w:rFonts w:ascii="Arial" w:hAnsi="Arial" w:cs="Arial"/>
                <w:bCs/>
                <w:sz w:val="20"/>
                <w:szCs w:val="20"/>
              </w:rPr>
            </w:pPr>
            <w:r>
              <w:rPr>
                <w:rFonts w:ascii="Arial" w:hAnsi="Arial" w:cs="Arial"/>
                <w:bCs/>
                <w:sz w:val="20"/>
                <w:szCs w:val="20"/>
              </w:rPr>
              <w:t>5. Mas</w:t>
            </w:r>
            <w:r w:rsidR="00F12265">
              <w:rPr>
                <w:rFonts w:ascii="Arial" w:hAnsi="Arial" w:cs="Arial"/>
                <w:bCs/>
                <w:sz w:val="20"/>
                <w:szCs w:val="20"/>
              </w:rPr>
              <w:t>a</w:t>
            </w:r>
            <w:r>
              <w:rPr>
                <w:rFonts w:ascii="Arial" w:hAnsi="Arial" w:cs="Arial"/>
                <w:bCs/>
                <w:sz w:val="20"/>
                <w:szCs w:val="20"/>
              </w:rPr>
              <w:t xml:space="preserve"> de cel </w:t>
            </w:r>
            <w:r w:rsidR="00761367">
              <w:rPr>
                <w:rFonts w:ascii="Arial" w:hAnsi="Arial" w:cs="Arial"/>
                <w:bCs/>
                <w:sz w:val="20"/>
                <w:szCs w:val="20"/>
              </w:rPr>
              <w:t>puţin</w:t>
            </w:r>
            <w:r>
              <w:rPr>
                <w:rFonts w:ascii="Arial" w:hAnsi="Arial" w:cs="Arial"/>
                <w:bCs/>
                <w:sz w:val="20"/>
                <w:szCs w:val="20"/>
              </w:rPr>
              <w:t xml:space="preserve"> 23 tone, dar mai mic</w:t>
            </w:r>
            <w:r w:rsidR="00761367">
              <w:rPr>
                <w:rFonts w:ascii="Arial" w:hAnsi="Arial" w:cs="Arial"/>
                <w:bCs/>
                <w:sz w:val="20"/>
                <w:szCs w:val="20"/>
              </w:rPr>
              <w:t>ă</w:t>
            </w:r>
            <w:r>
              <w:rPr>
                <w:rFonts w:ascii="Arial" w:hAnsi="Arial" w:cs="Arial"/>
                <w:bCs/>
                <w:sz w:val="20"/>
                <w:szCs w:val="20"/>
              </w:rPr>
              <w:t xml:space="preserve"> de 25 tone</w:t>
            </w:r>
          </w:p>
        </w:tc>
        <w:tc>
          <w:tcPr>
            <w:tcW w:w="3870"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947</w:t>
            </w:r>
          </w:p>
        </w:tc>
        <w:tc>
          <w:tcPr>
            <w:tcW w:w="3888"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1472</w:t>
            </w:r>
          </w:p>
        </w:tc>
      </w:tr>
      <w:tr w:rsidR="00071D36" w:rsidRPr="00D96312" w:rsidTr="00761367">
        <w:tc>
          <w:tcPr>
            <w:tcW w:w="5418" w:type="dxa"/>
          </w:tcPr>
          <w:p w:rsidR="00071D36" w:rsidRPr="00D96312" w:rsidRDefault="00071D36" w:rsidP="00F12265">
            <w:pPr>
              <w:pStyle w:val="Standard"/>
              <w:jc w:val="both"/>
              <w:rPr>
                <w:rFonts w:ascii="Arial" w:hAnsi="Arial" w:cs="Arial"/>
                <w:bCs/>
                <w:sz w:val="20"/>
                <w:szCs w:val="20"/>
              </w:rPr>
            </w:pPr>
            <w:r>
              <w:rPr>
                <w:rFonts w:ascii="Arial" w:hAnsi="Arial" w:cs="Arial"/>
                <w:bCs/>
                <w:sz w:val="20"/>
                <w:szCs w:val="20"/>
              </w:rPr>
              <w:t>6. Mas</w:t>
            </w:r>
            <w:r w:rsidR="00F12265">
              <w:rPr>
                <w:rFonts w:ascii="Arial" w:hAnsi="Arial" w:cs="Arial"/>
                <w:bCs/>
                <w:sz w:val="20"/>
                <w:szCs w:val="20"/>
              </w:rPr>
              <w:t>a</w:t>
            </w:r>
            <w:r>
              <w:rPr>
                <w:rFonts w:ascii="Arial" w:hAnsi="Arial" w:cs="Arial"/>
                <w:bCs/>
                <w:sz w:val="20"/>
                <w:szCs w:val="20"/>
              </w:rPr>
              <w:t xml:space="preserve"> de cel </w:t>
            </w:r>
            <w:r w:rsidR="00761367">
              <w:rPr>
                <w:rFonts w:ascii="Arial" w:hAnsi="Arial" w:cs="Arial"/>
                <w:bCs/>
                <w:sz w:val="20"/>
                <w:szCs w:val="20"/>
              </w:rPr>
              <w:t>puţin</w:t>
            </w:r>
            <w:r>
              <w:rPr>
                <w:rFonts w:ascii="Arial" w:hAnsi="Arial" w:cs="Arial"/>
                <w:bCs/>
                <w:sz w:val="20"/>
                <w:szCs w:val="20"/>
              </w:rPr>
              <w:t xml:space="preserve"> 25 tone, dar mai mic</w:t>
            </w:r>
            <w:r w:rsidR="00761367">
              <w:rPr>
                <w:rFonts w:ascii="Arial" w:hAnsi="Arial" w:cs="Arial"/>
                <w:bCs/>
                <w:sz w:val="20"/>
                <w:szCs w:val="20"/>
              </w:rPr>
              <w:t>ă</w:t>
            </w:r>
            <w:r>
              <w:rPr>
                <w:rFonts w:ascii="Arial" w:hAnsi="Arial" w:cs="Arial"/>
                <w:bCs/>
                <w:sz w:val="20"/>
                <w:szCs w:val="20"/>
              </w:rPr>
              <w:t xml:space="preserve"> de 26 tone</w:t>
            </w:r>
          </w:p>
        </w:tc>
        <w:tc>
          <w:tcPr>
            <w:tcW w:w="3870"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947</w:t>
            </w:r>
          </w:p>
        </w:tc>
        <w:tc>
          <w:tcPr>
            <w:tcW w:w="3888"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1472</w:t>
            </w:r>
          </w:p>
        </w:tc>
      </w:tr>
      <w:tr w:rsidR="00071D36" w:rsidRPr="00D96312" w:rsidTr="00761367">
        <w:tc>
          <w:tcPr>
            <w:tcW w:w="5418" w:type="dxa"/>
          </w:tcPr>
          <w:p w:rsidR="00071D36" w:rsidRPr="00D96312" w:rsidRDefault="00071D36" w:rsidP="00F12265">
            <w:pPr>
              <w:pStyle w:val="Standard"/>
              <w:jc w:val="both"/>
              <w:rPr>
                <w:rFonts w:ascii="Arial" w:hAnsi="Arial" w:cs="Arial"/>
                <w:bCs/>
                <w:sz w:val="20"/>
                <w:szCs w:val="20"/>
              </w:rPr>
            </w:pPr>
            <w:r>
              <w:rPr>
                <w:rFonts w:ascii="Arial" w:hAnsi="Arial" w:cs="Arial"/>
                <w:bCs/>
                <w:sz w:val="20"/>
                <w:szCs w:val="20"/>
              </w:rPr>
              <w:t>7. Mas</w:t>
            </w:r>
            <w:r w:rsidR="00F12265">
              <w:rPr>
                <w:rFonts w:ascii="Arial" w:hAnsi="Arial" w:cs="Arial"/>
                <w:bCs/>
                <w:sz w:val="20"/>
                <w:szCs w:val="20"/>
              </w:rPr>
              <w:t>a</w:t>
            </w:r>
            <w:r>
              <w:rPr>
                <w:rFonts w:ascii="Arial" w:hAnsi="Arial" w:cs="Arial"/>
                <w:bCs/>
                <w:sz w:val="20"/>
                <w:szCs w:val="20"/>
              </w:rPr>
              <w:t xml:space="preserve"> de cel </w:t>
            </w:r>
            <w:r w:rsidR="00761367">
              <w:rPr>
                <w:rFonts w:ascii="Arial" w:hAnsi="Arial" w:cs="Arial"/>
                <w:bCs/>
                <w:sz w:val="20"/>
                <w:szCs w:val="20"/>
              </w:rPr>
              <w:t>puţin</w:t>
            </w:r>
            <w:r>
              <w:rPr>
                <w:rFonts w:ascii="Arial" w:hAnsi="Arial" w:cs="Arial"/>
                <w:bCs/>
                <w:sz w:val="20"/>
                <w:szCs w:val="20"/>
              </w:rPr>
              <w:t xml:space="preserve"> 26 tone</w:t>
            </w:r>
          </w:p>
        </w:tc>
        <w:tc>
          <w:tcPr>
            <w:tcW w:w="3870"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947</w:t>
            </w:r>
          </w:p>
        </w:tc>
        <w:tc>
          <w:tcPr>
            <w:tcW w:w="3888"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1472</w:t>
            </w:r>
          </w:p>
        </w:tc>
      </w:tr>
      <w:tr w:rsidR="00071D36" w:rsidRPr="00D96312" w:rsidTr="00761367">
        <w:tc>
          <w:tcPr>
            <w:tcW w:w="5418" w:type="dxa"/>
          </w:tcPr>
          <w:p w:rsidR="00071D36" w:rsidRPr="00AE5C99" w:rsidRDefault="00071D36" w:rsidP="00071D36">
            <w:pPr>
              <w:pStyle w:val="Standard"/>
              <w:jc w:val="both"/>
              <w:rPr>
                <w:rFonts w:ascii="Arial" w:hAnsi="Arial" w:cs="Arial"/>
                <w:b/>
                <w:bCs/>
                <w:sz w:val="20"/>
                <w:szCs w:val="20"/>
              </w:rPr>
            </w:pPr>
            <w:r w:rsidRPr="00AE5C99">
              <w:rPr>
                <w:rFonts w:ascii="Arial" w:hAnsi="Arial" w:cs="Arial"/>
                <w:b/>
                <w:bCs/>
                <w:sz w:val="20"/>
                <w:szCs w:val="20"/>
              </w:rPr>
              <w:t>III. patru axe</w:t>
            </w:r>
          </w:p>
        </w:tc>
        <w:tc>
          <w:tcPr>
            <w:tcW w:w="3870" w:type="dxa"/>
          </w:tcPr>
          <w:p w:rsidR="00071D36" w:rsidRPr="00D96312" w:rsidRDefault="00071D36" w:rsidP="00071D36">
            <w:pPr>
              <w:pStyle w:val="Standard"/>
              <w:jc w:val="center"/>
              <w:rPr>
                <w:rFonts w:ascii="Arial" w:hAnsi="Arial" w:cs="Arial"/>
                <w:bCs/>
                <w:sz w:val="20"/>
                <w:szCs w:val="20"/>
              </w:rPr>
            </w:pPr>
          </w:p>
        </w:tc>
        <w:tc>
          <w:tcPr>
            <w:tcW w:w="3888" w:type="dxa"/>
          </w:tcPr>
          <w:p w:rsidR="00071D36" w:rsidRPr="00D96312" w:rsidRDefault="00071D36" w:rsidP="00071D36">
            <w:pPr>
              <w:pStyle w:val="Standard"/>
              <w:jc w:val="center"/>
              <w:rPr>
                <w:rFonts w:ascii="Arial" w:hAnsi="Arial" w:cs="Arial"/>
                <w:bCs/>
                <w:sz w:val="20"/>
                <w:szCs w:val="20"/>
              </w:rPr>
            </w:pPr>
          </w:p>
        </w:tc>
      </w:tr>
      <w:tr w:rsidR="00071D36" w:rsidRPr="00D96312" w:rsidTr="00761367">
        <w:tc>
          <w:tcPr>
            <w:tcW w:w="5418" w:type="dxa"/>
          </w:tcPr>
          <w:p w:rsidR="00071D36" w:rsidRPr="00D96312" w:rsidRDefault="00071D36" w:rsidP="00F12265">
            <w:pPr>
              <w:pStyle w:val="Standard"/>
              <w:jc w:val="both"/>
              <w:rPr>
                <w:rFonts w:ascii="Arial" w:hAnsi="Arial" w:cs="Arial"/>
                <w:bCs/>
                <w:sz w:val="20"/>
                <w:szCs w:val="20"/>
              </w:rPr>
            </w:pPr>
            <w:r>
              <w:rPr>
                <w:rFonts w:ascii="Arial" w:hAnsi="Arial" w:cs="Arial"/>
                <w:bCs/>
                <w:sz w:val="20"/>
                <w:szCs w:val="20"/>
              </w:rPr>
              <w:t>1. Mas</w:t>
            </w:r>
            <w:r w:rsidR="00F12265">
              <w:rPr>
                <w:rFonts w:ascii="Arial" w:hAnsi="Arial" w:cs="Arial"/>
                <w:bCs/>
                <w:sz w:val="20"/>
                <w:szCs w:val="20"/>
              </w:rPr>
              <w:t>a</w:t>
            </w:r>
            <w:r>
              <w:rPr>
                <w:rFonts w:ascii="Arial" w:hAnsi="Arial" w:cs="Arial"/>
                <w:bCs/>
                <w:sz w:val="20"/>
                <w:szCs w:val="20"/>
              </w:rPr>
              <w:t xml:space="preserve"> de cel </w:t>
            </w:r>
            <w:r w:rsidR="00761367">
              <w:rPr>
                <w:rFonts w:ascii="Arial" w:hAnsi="Arial" w:cs="Arial"/>
                <w:bCs/>
                <w:sz w:val="20"/>
                <w:szCs w:val="20"/>
              </w:rPr>
              <w:t>puţin</w:t>
            </w:r>
            <w:r>
              <w:rPr>
                <w:rFonts w:ascii="Arial" w:hAnsi="Arial" w:cs="Arial"/>
                <w:bCs/>
                <w:sz w:val="20"/>
                <w:szCs w:val="20"/>
              </w:rPr>
              <w:t xml:space="preserve"> 23 tone, dar mai mic</w:t>
            </w:r>
            <w:r w:rsidR="00761367">
              <w:rPr>
                <w:rFonts w:ascii="Arial" w:hAnsi="Arial" w:cs="Arial"/>
                <w:bCs/>
                <w:sz w:val="20"/>
                <w:szCs w:val="20"/>
              </w:rPr>
              <w:t>ă</w:t>
            </w:r>
            <w:r>
              <w:rPr>
                <w:rFonts w:ascii="Arial" w:hAnsi="Arial" w:cs="Arial"/>
                <w:bCs/>
                <w:sz w:val="20"/>
                <w:szCs w:val="20"/>
              </w:rPr>
              <w:t xml:space="preserve"> de 25 tone</w:t>
            </w:r>
          </w:p>
        </w:tc>
        <w:tc>
          <w:tcPr>
            <w:tcW w:w="3870"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615</w:t>
            </w:r>
          </w:p>
        </w:tc>
        <w:tc>
          <w:tcPr>
            <w:tcW w:w="3888"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623</w:t>
            </w:r>
          </w:p>
        </w:tc>
      </w:tr>
      <w:tr w:rsidR="00071D36" w:rsidRPr="00D96312" w:rsidTr="00761367">
        <w:tc>
          <w:tcPr>
            <w:tcW w:w="5418" w:type="dxa"/>
          </w:tcPr>
          <w:p w:rsidR="00071D36" w:rsidRPr="00D96312" w:rsidRDefault="00071D36" w:rsidP="00F12265">
            <w:pPr>
              <w:pStyle w:val="Standard"/>
              <w:jc w:val="both"/>
              <w:rPr>
                <w:rFonts w:ascii="Arial" w:hAnsi="Arial" w:cs="Arial"/>
                <w:bCs/>
                <w:sz w:val="20"/>
                <w:szCs w:val="20"/>
              </w:rPr>
            </w:pPr>
            <w:r>
              <w:rPr>
                <w:rFonts w:ascii="Arial" w:hAnsi="Arial" w:cs="Arial"/>
                <w:bCs/>
                <w:sz w:val="20"/>
                <w:szCs w:val="20"/>
              </w:rPr>
              <w:t>2. Mas</w:t>
            </w:r>
            <w:r w:rsidR="00F12265">
              <w:rPr>
                <w:rFonts w:ascii="Arial" w:hAnsi="Arial" w:cs="Arial"/>
                <w:bCs/>
                <w:sz w:val="20"/>
                <w:szCs w:val="20"/>
              </w:rPr>
              <w:t>a</w:t>
            </w:r>
            <w:r>
              <w:rPr>
                <w:rFonts w:ascii="Arial" w:hAnsi="Arial" w:cs="Arial"/>
                <w:bCs/>
                <w:sz w:val="20"/>
                <w:szCs w:val="20"/>
              </w:rPr>
              <w:t xml:space="preserve"> de cel </w:t>
            </w:r>
            <w:r w:rsidR="00761367">
              <w:rPr>
                <w:rFonts w:ascii="Arial" w:hAnsi="Arial" w:cs="Arial"/>
                <w:bCs/>
                <w:sz w:val="20"/>
                <w:szCs w:val="20"/>
              </w:rPr>
              <w:t>puţin</w:t>
            </w:r>
            <w:r>
              <w:rPr>
                <w:rFonts w:ascii="Arial" w:hAnsi="Arial" w:cs="Arial"/>
                <w:bCs/>
                <w:sz w:val="20"/>
                <w:szCs w:val="20"/>
              </w:rPr>
              <w:t xml:space="preserve"> 25 tone, dar mai mic</w:t>
            </w:r>
            <w:r w:rsidR="00761367">
              <w:rPr>
                <w:rFonts w:ascii="Arial" w:hAnsi="Arial" w:cs="Arial"/>
                <w:bCs/>
                <w:sz w:val="20"/>
                <w:szCs w:val="20"/>
              </w:rPr>
              <w:t>ă</w:t>
            </w:r>
            <w:r>
              <w:rPr>
                <w:rFonts w:ascii="Arial" w:hAnsi="Arial" w:cs="Arial"/>
                <w:bCs/>
                <w:sz w:val="20"/>
                <w:szCs w:val="20"/>
              </w:rPr>
              <w:t xml:space="preserve"> de 27 tone</w:t>
            </w:r>
          </w:p>
        </w:tc>
        <w:tc>
          <w:tcPr>
            <w:tcW w:w="3870"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623</w:t>
            </w:r>
          </w:p>
        </w:tc>
        <w:tc>
          <w:tcPr>
            <w:tcW w:w="3888"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973</w:t>
            </w:r>
          </w:p>
        </w:tc>
      </w:tr>
      <w:tr w:rsidR="00071D36" w:rsidRPr="00D96312" w:rsidTr="00761367">
        <w:tc>
          <w:tcPr>
            <w:tcW w:w="5418" w:type="dxa"/>
          </w:tcPr>
          <w:p w:rsidR="00071D36" w:rsidRPr="00D96312" w:rsidRDefault="00071D36" w:rsidP="00F12265">
            <w:pPr>
              <w:pStyle w:val="Standard"/>
              <w:jc w:val="both"/>
              <w:rPr>
                <w:rFonts w:ascii="Arial" w:hAnsi="Arial" w:cs="Arial"/>
                <w:bCs/>
                <w:sz w:val="20"/>
                <w:szCs w:val="20"/>
              </w:rPr>
            </w:pPr>
            <w:r>
              <w:rPr>
                <w:rFonts w:ascii="Arial" w:hAnsi="Arial" w:cs="Arial"/>
                <w:bCs/>
                <w:sz w:val="20"/>
                <w:szCs w:val="20"/>
              </w:rPr>
              <w:t>3. Mas</w:t>
            </w:r>
            <w:r w:rsidR="00F12265">
              <w:rPr>
                <w:rFonts w:ascii="Arial" w:hAnsi="Arial" w:cs="Arial"/>
                <w:bCs/>
                <w:sz w:val="20"/>
                <w:szCs w:val="20"/>
              </w:rPr>
              <w:t>a</w:t>
            </w:r>
            <w:r>
              <w:rPr>
                <w:rFonts w:ascii="Arial" w:hAnsi="Arial" w:cs="Arial"/>
                <w:bCs/>
                <w:sz w:val="20"/>
                <w:szCs w:val="20"/>
              </w:rPr>
              <w:t xml:space="preserve"> de cel </w:t>
            </w:r>
            <w:r w:rsidR="00761367">
              <w:rPr>
                <w:rFonts w:ascii="Arial" w:hAnsi="Arial" w:cs="Arial"/>
                <w:bCs/>
                <w:sz w:val="20"/>
                <w:szCs w:val="20"/>
              </w:rPr>
              <w:t>puţin</w:t>
            </w:r>
            <w:r>
              <w:rPr>
                <w:rFonts w:ascii="Arial" w:hAnsi="Arial" w:cs="Arial"/>
                <w:bCs/>
                <w:sz w:val="20"/>
                <w:szCs w:val="20"/>
              </w:rPr>
              <w:t xml:space="preserve"> 27 tone, dar mai mic</w:t>
            </w:r>
            <w:r w:rsidR="00761367">
              <w:rPr>
                <w:rFonts w:ascii="Arial" w:hAnsi="Arial" w:cs="Arial"/>
                <w:bCs/>
                <w:sz w:val="20"/>
                <w:szCs w:val="20"/>
              </w:rPr>
              <w:t>ă</w:t>
            </w:r>
            <w:r>
              <w:rPr>
                <w:rFonts w:ascii="Arial" w:hAnsi="Arial" w:cs="Arial"/>
                <w:bCs/>
                <w:sz w:val="20"/>
                <w:szCs w:val="20"/>
              </w:rPr>
              <w:t xml:space="preserve"> de 29 tone</w:t>
            </w:r>
          </w:p>
        </w:tc>
        <w:tc>
          <w:tcPr>
            <w:tcW w:w="3870"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973</w:t>
            </w:r>
          </w:p>
        </w:tc>
        <w:tc>
          <w:tcPr>
            <w:tcW w:w="3888"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1545</w:t>
            </w:r>
          </w:p>
        </w:tc>
      </w:tr>
      <w:tr w:rsidR="00071D36" w:rsidRPr="00D96312" w:rsidTr="00761367">
        <w:tc>
          <w:tcPr>
            <w:tcW w:w="5418" w:type="dxa"/>
          </w:tcPr>
          <w:p w:rsidR="00071D36" w:rsidRPr="00D96312" w:rsidRDefault="00071D36" w:rsidP="00F12265">
            <w:pPr>
              <w:pStyle w:val="Standard"/>
              <w:jc w:val="both"/>
              <w:rPr>
                <w:rFonts w:ascii="Arial" w:hAnsi="Arial" w:cs="Arial"/>
                <w:bCs/>
                <w:sz w:val="20"/>
                <w:szCs w:val="20"/>
              </w:rPr>
            </w:pPr>
            <w:r>
              <w:rPr>
                <w:rFonts w:ascii="Arial" w:hAnsi="Arial" w:cs="Arial"/>
                <w:bCs/>
                <w:sz w:val="20"/>
                <w:szCs w:val="20"/>
              </w:rPr>
              <w:t>4. Mas</w:t>
            </w:r>
            <w:r w:rsidR="00F12265">
              <w:rPr>
                <w:rFonts w:ascii="Arial" w:hAnsi="Arial" w:cs="Arial"/>
                <w:bCs/>
                <w:sz w:val="20"/>
                <w:szCs w:val="20"/>
              </w:rPr>
              <w:t>a</w:t>
            </w:r>
            <w:r>
              <w:rPr>
                <w:rFonts w:ascii="Arial" w:hAnsi="Arial" w:cs="Arial"/>
                <w:bCs/>
                <w:sz w:val="20"/>
                <w:szCs w:val="20"/>
              </w:rPr>
              <w:t xml:space="preserve"> de cel </w:t>
            </w:r>
            <w:r w:rsidR="00761367">
              <w:rPr>
                <w:rFonts w:ascii="Arial" w:hAnsi="Arial" w:cs="Arial"/>
                <w:bCs/>
                <w:sz w:val="20"/>
                <w:szCs w:val="20"/>
              </w:rPr>
              <w:t>puţin</w:t>
            </w:r>
            <w:r>
              <w:rPr>
                <w:rFonts w:ascii="Arial" w:hAnsi="Arial" w:cs="Arial"/>
                <w:bCs/>
                <w:sz w:val="20"/>
                <w:szCs w:val="20"/>
              </w:rPr>
              <w:t xml:space="preserve"> 29 tone, dar mai mic</w:t>
            </w:r>
            <w:r w:rsidR="00761367">
              <w:rPr>
                <w:rFonts w:ascii="Arial" w:hAnsi="Arial" w:cs="Arial"/>
                <w:bCs/>
                <w:sz w:val="20"/>
                <w:szCs w:val="20"/>
              </w:rPr>
              <w:t>ă</w:t>
            </w:r>
            <w:r>
              <w:rPr>
                <w:rFonts w:ascii="Arial" w:hAnsi="Arial" w:cs="Arial"/>
                <w:bCs/>
                <w:sz w:val="20"/>
                <w:szCs w:val="20"/>
              </w:rPr>
              <w:t xml:space="preserve"> de 31 tone</w:t>
            </w:r>
          </w:p>
        </w:tc>
        <w:tc>
          <w:tcPr>
            <w:tcW w:w="3870"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1545</w:t>
            </w:r>
          </w:p>
        </w:tc>
        <w:tc>
          <w:tcPr>
            <w:tcW w:w="3888"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2291</w:t>
            </w:r>
          </w:p>
        </w:tc>
      </w:tr>
      <w:tr w:rsidR="00071D36" w:rsidRPr="00D96312" w:rsidTr="00761367">
        <w:tc>
          <w:tcPr>
            <w:tcW w:w="5418" w:type="dxa"/>
          </w:tcPr>
          <w:p w:rsidR="00071D36" w:rsidRPr="00D96312" w:rsidRDefault="00071D36" w:rsidP="00F12265">
            <w:pPr>
              <w:pStyle w:val="Standard"/>
              <w:jc w:val="both"/>
              <w:rPr>
                <w:rFonts w:ascii="Arial" w:hAnsi="Arial" w:cs="Arial"/>
                <w:bCs/>
                <w:sz w:val="20"/>
                <w:szCs w:val="20"/>
              </w:rPr>
            </w:pPr>
            <w:r>
              <w:rPr>
                <w:rFonts w:ascii="Arial" w:hAnsi="Arial" w:cs="Arial"/>
                <w:bCs/>
                <w:sz w:val="20"/>
                <w:szCs w:val="20"/>
              </w:rPr>
              <w:t>5. Mas</w:t>
            </w:r>
            <w:r w:rsidR="00F12265">
              <w:rPr>
                <w:rFonts w:ascii="Arial" w:hAnsi="Arial" w:cs="Arial"/>
                <w:bCs/>
                <w:sz w:val="20"/>
                <w:szCs w:val="20"/>
              </w:rPr>
              <w:t>a</w:t>
            </w:r>
            <w:r>
              <w:rPr>
                <w:rFonts w:ascii="Arial" w:hAnsi="Arial" w:cs="Arial"/>
                <w:bCs/>
                <w:sz w:val="20"/>
                <w:szCs w:val="20"/>
              </w:rPr>
              <w:t xml:space="preserve"> de cel </w:t>
            </w:r>
            <w:r w:rsidR="00761367">
              <w:rPr>
                <w:rFonts w:ascii="Arial" w:hAnsi="Arial" w:cs="Arial"/>
                <w:bCs/>
                <w:sz w:val="20"/>
                <w:szCs w:val="20"/>
              </w:rPr>
              <w:t>puţin</w:t>
            </w:r>
            <w:r>
              <w:rPr>
                <w:rFonts w:ascii="Arial" w:hAnsi="Arial" w:cs="Arial"/>
                <w:bCs/>
                <w:sz w:val="20"/>
                <w:szCs w:val="20"/>
              </w:rPr>
              <w:t xml:space="preserve"> 31 tone, dar mai mic</w:t>
            </w:r>
            <w:r w:rsidR="00761367">
              <w:rPr>
                <w:rFonts w:ascii="Arial" w:hAnsi="Arial" w:cs="Arial"/>
                <w:bCs/>
                <w:sz w:val="20"/>
                <w:szCs w:val="20"/>
              </w:rPr>
              <w:t>ă</w:t>
            </w:r>
            <w:r>
              <w:rPr>
                <w:rFonts w:ascii="Arial" w:hAnsi="Arial" w:cs="Arial"/>
                <w:bCs/>
                <w:sz w:val="20"/>
                <w:szCs w:val="20"/>
              </w:rPr>
              <w:t xml:space="preserve"> de 32 tone</w:t>
            </w:r>
          </w:p>
        </w:tc>
        <w:tc>
          <w:tcPr>
            <w:tcW w:w="3870"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1545</w:t>
            </w:r>
          </w:p>
        </w:tc>
        <w:tc>
          <w:tcPr>
            <w:tcW w:w="3888"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2291</w:t>
            </w:r>
          </w:p>
        </w:tc>
      </w:tr>
      <w:tr w:rsidR="00071D36" w:rsidRPr="00D96312" w:rsidTr="00761367">
        <w:tc>
          <w:tcPr>
            <w:tcW w:w="5418" w:type="dxa"/>
          </w:tcPr>
          <w:p w:rsidR="00071D36" w:rsidRPr="00D96312" w:rsidRDefault="00071D36" w:rsidP="00F12265">
            <w:pPr>
              <w:pStyle w:val="Standard"/>
              <w:jc w:val="both"/>
              <w:rPr>
                <w:rFonts w:ascii="Arial" w:hAnsi="Arial" w:cs="Arial"/>
                <w:bCs/>
                <w:sz w:val="20"/>
                <w:szCs w:val="20"/>
              </w:rPr>
            </w:pPr>
            <w:r>
              <w:rPr>
                <w:rFonts w:ascii="Arial" w:hAnsi="Arial" w:cs="Arial"/>
                <w:bCs/>
                <w:sz w:val="20"/>
                <w:szCs w:val="20"/>
              </w:rPr>
              <w:t>6. Mas</w:t>
            </w:r>
            <w:r w:rsidR="00F12265">
              <w:rPr>
                <w:rFonts w:ascii="Arial" w:hAnsi="Arial" w:cs="Arial"/>
                <w:bCs/>
                <w:sz w:val="20"/>
                <w:szCs w:val="20"/>
              </w:rPr>
              <w:t>a</w:t>
            </w:r>
            <w:r>
              <w:rPr>
                <w:rFonts w:ascii="Arial" w:hAnsi="Arial" w:cs="Arial"/>
                <w:bCs/>
                <w:sz w:val="20"/>
                <w:szCs w:val="20"/>
              </w:rPr>
              <w:t xml:space="preserve"> de cel </w:t>
            </w:r>
            <w:r w:rsidR="00761367">
              <w:rPr>
                <w:rFonts w:ascii="Arial" w:hAnsi="Arial" w:cs="Arial"/>
                <w:bCs/>
                <w:sz w:val="20"/>
                <w:szCs w:val="20"/>
              </w:rPr>
              <w:t>puţin</w:t>
            </w:r>
            <w:r>
              <w:rPr>
                <w:rFonts w:ascii="Arial" w:hAnsi="Arial" w:cs="Arial"/>
                <w:bCs/>
                <w:sz w:val="20"/>
                <w:szCs w:val="20"/>
              </w:rPr>
              <w:t xml:space="preserve"> 32 tone</w:t>
            </w:r>
          </w:p>
        </w:tc>
        <w:tc>
          <w:tcPr>
            <w:tcW w:w="3870"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1545</w:t>
            </w:r>
          </w:p>
        </w:tc>
        <w:tc>
          <w:tcPr>
            <w:tcW w:w="3888"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2291</w:t>
            </w:r>
          </w:p>
        </w:tc>
      </w:tr>
    </w:tbl>
    <w:p w:rsidR="00071D36" w:rsidRPr="00D96312" w:rsidRDefault="00071D36" w:rsidP="00071D36">
      <w:pPr>
        <w:pStyle w:val="Standard"/>
        <w:jc w:val="both"/>
        <w:rPr>
          <w:rFonts w:ascii="Arial" w:hAnsi="Arial" w:cs="Arial"/>
          <w:bCs/>
          <w:sz w:val="20"/>
          <w:szCs w:val="20"/>
        </w:rPr>
      </w:pPr>
    </w:p>
    <w:p w:rsidR="00071D36" w:rsidRDefault="00071D36" w:rsidP="00071D36">
      <w:pPr>
        <w:pStyle w:val="Standard"/>
        <w:jc w:val="both"/>
        <w:rPr>
          <w:rFonts w:ascii="Arial" w:hAnsi="Arial" w:cs="Arial"/>
          <w:bCs/>
          <w:sz w:val="22"/>
          <w:szCs w:val="22"/>
        </w:rPr>
      </w:pPr>
      <w:r>
        <w:rPr>
          <w:rFonts w:ascii="Arial" w:hAnsi="Arial" w:cs="Arial"/>
          <w:bCs/>
          <w:sz w:val="22"/>
          <w:szCs w:val="22"/>
        </w:rPr>
        <w:t>(5) In cazul unei combinatii de autovehicule articulat sau tren rutier, de transport de marfa cu masa totala maxima autorizata egala sau mai mare de 12 tone, impozitul pe mijloacele de transport este egal cu suma corespunzatoare  prevazuta in tabelul urmator:</w:t>
      </w:r>
    </w:p>
    <w:p w:rsidR="00071D36" w:rsidRDefault="00071D36" w:rsidP="00071D36">
      <w:pPr>
        <w:pStyle w:val="Standard"/>
        <w:jc w:val="both"/>
        <w:rPr>
          <w:rFonts w:ascii="Arial" w:hAnsi="Arial" w:cs="Arial"/>
          <w:bCs/>
          <w:sz w:val="22"/>
          <w:szCs w:val="22"/>
        </w:rPr>
      </w:pPr>
    </w:p>
    <w:p w:rsidR="001351E3" w:rsidRDefault="001351E3" w:rsidP="00071D36">
      <w:pPr>
        <w:pStyle w:val="Standard"/>
        <w:jc w:val="both"/>
        <w:rPr>
          <w:rFonts w:ascii="Arial" w:hAnsi="Arial" w:cs="Arial"/>
          <w:bCs/>
          <w:sz w:val="22"/>
          <w:szCs w:val="22"/>
        </w:rPr>
      </w:pPr>
    </w:p>
    <w:p w:rsidR="001351E3" w:rsidRDefault="001351E3" w:rsidP="00071D36">
      <w:pPr>
        <w:pStyle w:val="Standard"/>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8"/>
        <w:gridCol w:w="3870"/>
        <w:gridCol w:w="3888"/>
      </w:tblGrid>
      <w:tr w:rsidR="00071D36" w:rsidRPr="00AE5C99" w:rsidTr="00761367">
        <w:tc>
          <w:tcPr>
            <w:tcW w:w="5418" w:type="dxa"/>
            <w:vMerge w:val="restart"/>
          </w:tcPr>
          <w:p w:rsidR="00071D36" w:rsidRPr="00AE5C99" w:rsidRDefault="00071D36" w:rsidP="00071D36">
            <w:pPr>
              <w:pStyle w:val="Standard"/>
              <w:jc w:val="center"/>
              <w:rPr>
                <w:rFonts w:ascii="Arial" w:hAnsi="Arial" w:cs="Arial"/>
                <w:b/>
                <w:bCs/>
                <w:sz w:val="20"/>
                <w:szCs w:val="20"/>
              </w:rPr>
            </w:pPr>
          </w:p>
          <w:p w:rsidR="00071D36" w:rsidRPr="00AE5C99" w:rsidRDefault="00071D36" w:rsidP="00761367">
            <w:pPr>
              <w:pStyle w:val="Standard"/>
              <w:jc w:val="center"/>
              <w:rPr>
                <w:rFonts w:ascii="Arial" w:hAnsi="Arial" w:cs="Arial"/>
                <w:b/>
                <w:bCs/>
                <w:sz w:val="20"/>
                <w:szCs w:val="20"/>
              </w:rPr>
            </w:pPr>
            <w:r w:rsidRPr="00AE5C99">
              <w:rPr>
                <w:rFonts w:ascii="Arial" w:hAnsi="Arial" w:cs="Arial"/>
                <w:b/>
                <w:bCs/>
                <w:sz w:val="20"/>
                <w:szCs w:val="20"/>
              </w:rPr>
              <w:t>Num</w:t>
            </w:r>
            <w:r w:rsidR="00761367">
              <w:rPr>
                <w:rFonts w:ascii="Arial" w:hAnsi="Arial" w:cs="Arial"/>
                <w:b/>
                <w:bCs/>
                <w:sz w:val="20"/>
                <w:szCs w:val="20"/>
              </w:rPr>
              <w:t>ă</w:t>
            </w:r>
            <w:r w:rsidRPr="00AE5C99">
              <w:rPr>
                <w:rFonts w:ascii="Arial" w:hAnsi="Arial" w:cs="Arial"/>
                <w:b/>
                <w:bCs/>
                <w:sz w:val="20"/>
                <w:szCs w:val="20"/>
              </w:rPr>
              <w:t xml:space="preserve">rul de axe </w:t>
            </w:r>
            <w:r w:rsidR="00761367">
              <w:rPr>
                <w:rFonts w:ascii="Arial" w:hAnsi="Arial" w:cs="Arial"/>
                <w:b/>
                <w:bCs/>
                <w:sz w:val="20"/>
                <w:szCs w:val="20"/>
              </w:rPr>
              <w:t>ş</w:t>
            </w:r>
            <w:r w:rsidRPr="00AE5C99">
              <w:rPr>
                <w:rFonts w:ascii="Arial" w:hAnsi="Arial" w:cs="Arial"/>
                <w:b/>
                <w:bCs/>
                <w:sz w:val="20"/>
                <w:szCs w:val="20"/>
              </w:rPr>
              <w:t>i greutatea brut</w:t>
            </w:r>
            <w:r w:rsidR="00761367">
              <w:rPr>
                <w:rFonts w:ascii="Arial" w:hAnsi="Arial" w:cs="Arial"/>
                <w:b/>
                <w:bCs/>
                <w:sz w:val="20"/>
                <w:szCs w:val="20"/>
              </w:rPr>
              <w:t>ă</w:t>
            </w:r>
            <w:r w:rsidRPr="00AE5C99">
              <w:rPr>
                <w:rFonts w:ascii="Arial" w:hAnsi="Arial" w:cs="Arial"/>
                <w:b/>
                <w:bCs/>
                <w:sz w:val="20"/>
                <w:szCs w:val="20"/>
              </w:rPr>
              <w:t xml:space="preserve"> </w:t>
            </w:r>
            <w:r w:rsidR="00761367">
              <w:rPr>
                <w:rFonts w:ascii="Arial" w:hAnsi="Arial" w:cs="Arial"/>
                <w:b/>
                <w:bCs/>
                <w:sz w:val="20"/>
                <w:szCs w:val="20"/>
              </w:rPr>
              <w:t>î</w:t>
            </w:r>
            <w:r w:rsidRPr="00AE5C99">
              <w:rPr>
                <w:rFonts w:ascii="Arial" w:hAnsi="Arial" w:cs="Arial"/>
                <w:b/>
                <w:bCs/>
                <w:sz w:val="20"/>
                <w:szCs w:val="20"/>
              </w:rPr>
              <w:t>nc</w:t>
            </w:r>
            <w:r w:rsidR="00761367">
              <w:rPr>
                <w:rFonts w:ascii="Arial" w:hAnsi="Arial" w:cs="Arial"/>
                <w:b/>
                <w:bCs/>
                <w:sz w:val="20"/>
                <w:szCs w:val="20"/>
              </w:rPr>
              <w:t>ă</w:t>
            </w:r>
            <w:r w:rsidRPr="00AE5C99">
              <w:rPr>
                <w:rFonts w:ascii="Arial" w:hAnsi="Arial" w:cs="Arial"/>
                <w:b/>
                <w:bCs/>
                <w:sz w:val="20"/>
                <w:szCs w:val="20"/>
              </w:rPr>
              <w:t>rcat</w:t>
            </w:r>
            <w:r w:rsidR="00761367">
              <w:rPr>
                <w:rFonts w:ascii="Arial" w:hAnsi="Arial" w:cs="Arial"/>
                <w:b/>
                <w:bCs/>
                <w:sz w:val="20"/>
                <w:szCs w:val="20"/>
              </w:rPr>
              <w:t>ă</w:t>
            </w:r>
            <w:r w:rsidRPr="00AE5C99">
              <w:rPr>
                <w:rFonts w:ascii="Arial" w:hAnsi="Arial" w:cs="Arial"/>
                <w:b/>
                <w:bCs/>
                <w:sz w:val="20"/>
                <w:szCs w:val="20"/>
              </w:rPr>
              <w:t xml:space="preserve"> maxim</w:t>
            </w:r>
            <w:r w:rsidR="00761367">
              <w:rPr>
                <w:rFonts w:ascii="Arial" w:hAnsi="Arial" w:cs="Arial"/>
                <w:b/>
                <w:bCs/>
                <w:sz w:val="20"/>
                <w:szCs w:val="20"/>
              </w:rPr>
              <w:t>ă</w:t>
            </w:r>
            <w:r w:rsidRPr="00AE5C99">
              <w:rPr>
                <w:rFonts w:ascii="Arial" w:hAnsi="Arial" w:cs="Arial"/>
                <w:b/>
                <w:bCs/>
                <w:sz w:val="20"/>
                <w:szCs w:val="20"/>
              </w:rPr>
              <w:t xml:space="preserve"> admis</w:t>
            </w:r>
            <w:r w:rsidR="00761367">
              <w:rPr>
                <w:rFonts w:ascii="Arial" w:hAnsi="Arial" w:cs="Arial"/>
                <w:b/>
                <w:bCs/>
                <w:sz w:val="20"/>
                <w:szCs w:val="20"/>
              </w:rPr>
              <w:t>ă</w:t>
            </w:r>
          </w:p>
        </w:tc>
        <w:tc>
          <w:tcPr>
            <w:tcW w:w="7758" w:type="dxa"/>
            <w:gridSpan w:val="2"/>
          </w:tcPr>
          <w:p w:rsidR="00071D36" w:rsidRPr="00BB1ED1" w:rsidRDefault="00071D36" w:rsidP="00BB1ED1">
            <w:pPr>
              <w:pStyle w:val="Standard"/>
              <w:jc w:val="center"/>
              <w:rPr>
                <w:rFonts w:ascii="Arial" w:hAnsi="Arial" w:cs="Arial"/>
                <w:b/>
                <w:bCs/>
                <w:sz w:val="20"/>
                <w:szCs w:val="20"/>
              </w:rPr>
            </w:pPr>
            <w:r w:rsidRPr="00BB1ED1">
              <w:rPr>
                <w:rFonts w:ascii="Arial" w:hAnsi="Arial" w:cs="Arial"/>
                <w:b/>
                <w:bCs/>
                <w:sz w:val="20"/>
                <w:szCs w:val="20"/>
              </w:rPr>
              <w:t xml:space="preserve">Impozitul </w:t>
            </w:r>
            <w:r w:rsidR="00761367" w:rsidRPr="00BB1ED1">
              <w:rPr>
                <w:rFonts w:ascii="Arial" w:hAnsi="Arial" w:cs="Arial"/>
                <w:b/>
                <w:bCs/>
                <w:sz w:val="20"/>
                <w:szCs w:val="20"/>
              </w:rPr>
              <w:t>î</w:t>
            </w:r>
            <w:r w:rsidRPr="00BB1ED1">
              <w:rPr>
                <w:rFonts w:ascii="Arial" w:hAnsi="Arial" w:cs="Arial"/>
                <w:b/>
                <w:bCs/>
                <w:sz w:val="20"/>
                <w:szCs w:val="20"/>
              </w:rPr>
              <w:t>ncep</w:t>
            </w:r>
            <w:r w:rsidR="00761367" w:rsidRPr="00BB1ED1">
              <w:rPr>
                <w:rFonts w:ascii="Arial" w:hAnsi="Arial" w:cs="Arial"/>
                <w:b/>
                <w:bCs/>
                <w:sz w:val="20"/>
                <w:szCs w:val="20"/>
              </w:rPr>
              <w:t>â</w:t>
            </w:r>
            <w:r w:rsidRPr="00BB1ED1">
              <w:rPr>
                <w:rFonts w:ascii="Arial" w:hAnsi="Arial" w:cs="Arial"/>
                <w:b/>
                <w:bCs/>
                <w:sz w:val="20"/>
                <w:szCs w:val="20"/>
              </w:rPr>
              <w:t>nd cu 01.01.201</w:t>
            </w:r>
            <w:r w:rsidR="00761367" w:rsidRPr="00BB1ED1">
              <w:rPr>
                <w:rFonts w:ascii="Arial" w:hAnsi="Arial" w:cs="Arial"/>
                <w:b/>
                <w:bCs/>
                <w:sz w:val="20"/>
                <w:szCs w:val="20"/>
              </w:rPr>
              <w:t>8</w:t>
            </w:r>
          </w:p>
          <w:p w:rsidR="00071D36" w:rsidRPr="00BB1ED1" w:rsidRDefault="00071D36" w:rsidP="00BB1ED1">
            <w:pPr>
              <w:pStyle w:val="Standard"/>
              <w:jc w:val="center"/>
              <w:rPr>
                <w:rFonts w:ascii="Arial" w:hAnsi="Arial" w:cs="Arial"/>
                <w:b/>
                <w:bCs/>
                <w:sz w:val="20"/>
                <w:szCs w:val="20"/>
              </w:rPr>
            </w:pPr>
            <w:r w:rsidRPr="00BB1ED1">
              <w:rPr>
                <w:rFonts w:ascii="Arial" w:hAnsi="Arial" w:cs="Arial"/>
                <w:b/>
                <w:bCs/>
                <w:sz w:val="20"/>
                <w:szCs w:val="20"/>
              </w:rPr>
              <w:t>(lei/an)</w:t>
            </w:r>
          </w:p>
          <w:p w:rsidR="00BB1ED1" w:rsidRPr="00BB1ED1" w:rsidRDefault="00BB1ED1" w:rsidP="00BB1ED1">
            <w:pPr>
              <w:pStyle w:val="Standard"/>
              <w:jc w:val="center"/>
              <w:rPr>
                <w:rFonts w:ascii="Arial" w:hAnsi="Arial" w:cs="Arial"/>
                <w:b/>
                <w:bCs/>
                <w:sz w:val="20"/>
                <w:szCs w:val="20"/>
              </w:rPr>
            </w:pPr>
            <w:r w:rsidRPr="00BB1ED1">
              <w:rPr>
                <w:rFonts w:ascii="Arial" w:hAnsi="Arial" w:cs="Arial"/>
                <w:b/>
                <w:bCs/>
                <w:sz w:val="20"/>
                <w:szCs w:val="20"/>
              </w:rPr>
              <w:t>Persoane fizice si Persoane juridice</w:t>
            </w:r>
          </w:p>
        </w:tc>
      </w:tr>
      <w:tr w:rsidR="00071D36" w:rsidRPr="00AE5C99" w:rsidTr="00761367">
        <w:tc>
          <w:tcPr>
            <w:tcW w:w="5418" w:type="dxa"/>
            <w:vMerge/>
          </w:tcPr>
          <w:p w:rsidR="00071D36" w:rsidRPr="00AE5C99" w:rsidRDefault="00071D36" w:rsidP="00071D36">
            <w:pPr>
              <w:pStyle w:val="Standard"/>
              <w:jc w:val="both"/>
              <w:rPr>
                <w:rFonts w:ascii="Arial" w:hAnsi="Arial" w:cs="Arial"/>
                <w:b/>
                <w:bCs/>
                <w:sz w:val="20"/>
                <w:szCs w:val="20"/>
              </w:rPr>
            </w:pPr>
          </w:p>
        </w:tc>
        <w:tc>
          <w:tcPr>
            <w:tcW w:w="3870" w:type="dxa"/>
          </w:tcPr>
          <w:p w:rsidR="00071D36" w:rsidRPr="00AE5C99" w:rsidRDefault="00071D36" w:rsidP="00761367">
            <w:pPr>
              <w:pStyle w:val="Standard"/>
              <w:jc w:val="center"/>
              <w:rPr>
                <w:rFonts w:ascii="Arial" w:hAnsi="Arial" w:cs="Arial"/>
                <w:b/>
                <w:bCs/>
                <w:sz w:val="20"/>
                <w:szCs w:val="20"/>
              </w:rPr>
            </w:pPr>
            <w:r w:rsidRPr="00AE5C99">
              <w:rPr>
                <w:rFonts w:ascii="Arial" w:hAnsi="Arial" w:cs="Arial"/>
                <w:b/>
                <w:bCs/>
                <w:sz w:val="20"/>
                <w:szCs w:val="20"/>
              </w:rPr>
              <w:t>Ax(e) motor(oare) cu sistem de suspensie pneumatic</w:t>
            </w:r>
            <w:r w:rsidR="00761367">
              <w:rPr>
                <w:rFonts w:ascii="Arial" w:hAnsi="Arial" w:cs="Arial"/>
                <w:b/>
                <w:bCs/>
                <w:sz w:val="20"/>
                <w:szCs w:val="20"/>
              </w:rPr>
              <w:t xml:space="preserve">ă </w:t>
            </w:r>
            <w:r w:rsidRPr="00AE5C99">
              <w:rPr>
                <w:rFonts w:ascii="Arial" w:hAnsi="Arial" w:cs="Arial"/>
                <w:b/>
                <w:bCs/>
                <w:sz w:val="20"/>
                <w:szCs w:val="20"/>
              </w:rPr>
              <w:t>sau echivalentele recunoscute</w:t>
            </w:r>
          </w:p>
        </w:tc>
        <w:tc>
          <w:tcPr>
            <w:tcW w:w="3888" w:type="dxa"/>
          </w:tcPr>
          <w:p w:rsidR="00071D36" w:rsidRPr="00AE5C99" w:rsidRDefault="00071D36" w:rsidP="00071D36">
            <w:pPr>
              <w:pStyle w:val="Standard"/>
              <w:jc w:val="center"/>
              <w:rPr>
                <w:rFonts w:ascii="Arial" w:hAnsi="Arial" w:cs="Arial"/>
                <w:b/>
                <w:bCs/>
                <w:sz w:val="20"/>
                <w:szCs w:val="20"/>
              </w:rPr>
            </w:pPr>
            <w:r w:rsidRPr="00AE5C99">
              <w:rPr>
                <w:rFonts w:ascii="Arial" w:hAnsi="Arial" w:cs="Arial"/>
                <w:b/>
                <w:bCs/>
                <w:sz w:val="20"/>
                <w:szCs w:val="20"/>
              </w:rPr>
              <w:t>Alte sisteme de suspensie pentru axele motoare</w:t>
            </w:r>
          </w:p>
        </w:tc>
      </w:tr>
      <w:tr w:rsidR="00071D36" w:rsidRPr="00D96312" w:rsidTr="00761367">
        <w:tc>
          <w:tcPr>
            <w:tcW w:w="5418" w:type="dxa"/>
          </w:tcPr>
          <w:p w:rsidR="00071D36" w:rsidRPr="00AE5C99" w:rsidRDefault="00071D36" w:rsidP="00071D36">
            <w:pPr>
              <w:pStyle w:val="Standard"/>
              <w:jc w:val="both"/>
              <w:rPr>
                <w:rFonts w:ascii="Arial" w:hAnsi="Arial" w:cs="Arial"/>
                <w:b/>
                <w:bCs/>
                <w:sz w:val="20"/>
                <w:szCs w:val="20"/>
              </w:rPr>
            </w:pPr>
            <w:r>
              <w:rPr>
                <w:rFonts w:ascii="Arial" w:hAnsi="Arial" w:cs="Arial"/>
                <w:b/>
                <w:bCs/>
                <w:sz w:val="20"/>
                <w:szCs w:val="20"/>
              </w:rPr>
              <w:t>I. 2+1 axe</w:t>
            </w:r>
          </w:p>
        </w:tc>
        <w:tc>
          <w:tcPr>
            <w:tcW w:w="3870" w:type="dxa"/>
          </w:tcPr>
          <w:p w:rsidR="00071D36" w:rsidRPr="00D96312" w:rsidRDefault="00071D36" w:rsidP="00071D36">
            <w:pPr>
              <w:pStyle w:val="Standard"/>
              <w:jc w:val="both"/>
              <w:rPr>
                <w:rFonts w:ascii="Arial" w:hAnsi="Arial" w:cs="Arial"/>
                <w:bCs/>
                <w:sz w:val="20"/>
                <w:szCs w:val="20"/>
              </w:rPr>
            </w:pPr>
          </w:p>
        </w:tc>
        <w:tc>
          <w:tcPr>
            <w:tcW w:w="3888" w:type="dxa"/>
          </w:tcPr>
          <w:p w:rsidR="00071D36" w:rsidRPr="00D96312" w:rsidRDefault="00071D36" w:rsidP="00071D36">
            <w:pPr>
              <w:pStyle w:val="Standard"/>
              <w:jc w:val="both"/>
              <w:rPr>
                <w:rFonts w:ascii="Arial" w:hAnsi="Arial" w:cs="Arial"/>
                <w:bCs/>
                <w:sz w:val="20"/>
                <w:szCs w:val="20"/>
              </w:rPr>
            </w:pPr>
          </w:p>
        </w:tc>
      </w:tr>
      <w:tr w:rsidR="00071D36" w:rsidRPr="00D96312" w:rsidTr="00761367">
        <w:tc>
          <w:tcPr>
            <w:tcW w:w="5418" w:type="dxa"/>
          </w:tcPr>
          <w:p w:rsidR="00071D36" w:rsidRPr="00D96312" w:rsidRDefault="00071D36" w:rsidP="00F12265">
            <w:pPr>
              <w:pStyle w:val="Standard"/>
              <w:jc w:val="both"/>
              <w:rPr>
                <w:rFonts w:ascii="Arial" w:hAnsi="Arial" w:cs="Arial"/>
                <w:bCs/>
                <w:sz w:val="20"/>
                <w:szCs w:val="20"/>
              </w:rPr>
            </w:pPr>
            <w:r>
              <w:rPr>
                <w:rFonts w:ascii="Arial" w:hAnsi="Arial" w:cs="Arial"/>
                <w:bCs/>
                <w:sz w:val="20"/>
                <w:szCs w:val="20"/>
              </w:rPr>
              <w:t>1. Mas</w:t>
            </w:r>
            <w:r w:rsidR="00F12265">
              <w:rPr>
                <w:rFonts w:ascii="Arial" w:hAnsi="Arial" w:cs="Arial"/>
                <w:bCs/>
                <w:sz w:val="20"/>
                <w:szCs w:val="20"/>
              </w:rPr>
              <w:t>a</w:t>
            </w:r>
            <w:r>
              <w:rPr>
                <w:rFonts w:ascii="Arial" w:hAnsi="Arial" w:cs="Arial"/>
                <w:bCs/>
                <w:sz w:val="20"/>
                <w:szCs w:val="20"/>
              </w:rPr>
              <w:t xml:space="preserve"> de cel </w:t>
            </w:r>
            <w:r w:rsidR="00F12265">
              <w:rPr>
                <w:rFonts w:ascii="Arial" w:hAnsi="Arial" w:cs="Arial"/>
                <w:bCs/>
                <w:sz w:val="20"/>
                <w:szCs w:val="20"/>
              </w:rPr>
              <w:t>puţin</w:t>
            </w:r>
            <w:r>
              <w:rPr>
                <w:rFonts w:ascii="Arial" w:hAnsi="Arial" w:cs="Arial"/>
                <w:bCs/>
                <w:sz w:val="20"/>
                <w:szCs w:val="20"/>
              </w:rPr>
              <w:t xml:space="preserve"> 12 tone, dar mai mic</w:t>
            </w:r>
            <w:r w:rsidR="00F12265">
              <w:rPr>
                <w:rFonts w:ascii="Arial" w:hAnsi="Arial" w:cs="Arial"/>
                <w:bCs/>
                <w:sz w:val="20"/>
                <w:szCs w:val="20"/>
              </w:rPr>
              <w:t>ă</w:t>
            </w:r>
            <w:r>
              <w:rPr>
                <w:rFonts w:ascii="Arial" w:hAnsi="Arial" w:cs="Arial"/>
                <w:bCs/>
                <w:sz w:val="20"/>
                <w:szCs w:val="20"/>
              </w:rPr>
              <w:t xml:space="preserve"> de 14 tone</w:t>
            </w:r>
          </w:p>
        </w:tc>
        <w:tc>
          <w:tcPr>
            <w:tcW w:w="3870"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0</w:t>
            </w:r>
          </w:p>
        </w:tc>
        <w:tc>
          <w:tcPr>
            <w:tcW w:w="3888"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0</w:t>
            </w:r>
          </w:p>
        </w:tc>
      </w:tr>
      <w:tr w:rsidR="00071D36" w:rsidRPr="00D96312" w:rsidTr="00761367">
        <w:tc>
          <w:tcPr>
            <w:tcW w:w="5418" w:type="dxa"/>
          </w:tcPr>
          <w:p w:rsidR="00071D36" w:rsidRPr="00D96312" w:rsidRDefault="00071D36" w:rsidP="00F12265">
            <w:pPr>
              <w:pStyle w:val="Standard"/>
              <w:jc w:val="both"/>
              <w:rPr>
                <w:rFonts w:ascii="Arial" w:hAnsi="Arial" w:cs="Arial"/>
                <w:bCs/>
                <w:sz w:val="20"/>
                <w:szCs w:val="20"/>
              </w:rPr>
            </w:pPr>
            <w:r>
              <w:rPr>
                <w:rFonts w:ascii="Arial" w:hAnsi="Arial" w:cs="Arial"/>
                <w:bCs/>
                <w:sz w:val="20"/>
                <w:szCs w:val="20"/>
              </w:rPr>
              <w:t>2. Mas</w:t>
            </w:r>
            <w:r w:rsidR="00F12265">
              <w:rPr>
                <w:rFonts w:ascii="Arial" w:hAnsi="Arial" w:cs="Arial"/>
                <w:bCs/>
                <w:sz w:val="20"/>
                <w:szCs w:val="20"/>
              </w:rPr>
              <w:t>a</w:t>
            </w:r>
            <w:r>
              <w:rPr>
                <w:rFonts w:ascii="Arial" w:hAnsi="Arial" w:cs="Arial"/>
                <w:bCs/>
                <w:sz w:val="20"/>
                <w:szCs w:val="20"/>
              </w:rPr>
              <w:t xml:space="preserve"> de cel </w:t>
            </w:r>
            <w:r w:rsidR="00F12265">
              <w:rPr>
                <w:rFonts w:ascii="Arial" w:hAnsi="Arial" w:cs="Arial"/>
                <w:bCs/>
                <w:sz w:val="20"/>
                <w:szCs w:val="20"/>
              </w:rPr>
              <w:t>puţin</w:t>
            </w:r>
            <w:r>
              <w:rPr>
                <w:rFonts w:ascii="Arial" w:hAnsi="Arial" w:cs="Arial"/>
                <w:bCs/>
                <w:sz w:val="20"/>
                <w:szCs w:val="20"/>
              </w:rPr>
              <w:t xml:space="preserve"> 14 tone, dar mai mic</w:t>
            </w:r>
            <w:r w:rsidR="00F12265">
              <w:rPr>
                <w:rFonts w:ascii="Arial" w:hAnsi="Arial" w:cs="Arial"/>
                <w:bCs/>
                <w:sz w:val="20"/>
                <w:szCs w:val="20"/>
              </w:rPr>
              <w:t>ă</w:t>
            </w:r>
            <w:r>
              <w:rPr>
                <w:rFonts w:ascii="Arial" w:hAnsi="Arial" w:cs="Arial"/>
                <w:bCs/>
                <w:sz w:val="20"/>
                <w:szCs w:val="20"/>
              </w:rPr>
              <w:t xml:space="preserve"> de 16 tone</w:t>
            </w:r>
          </w:p>
        </w:tc>
        <w:tc>
          <w:tcPr>
            <w:tcW w:w="3870"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0</w:t>
            </w:r>
          </w:p>
        </w:tc>
        <w:tc>
          <w:tcPr>
            <w:tcW w:w="3888"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0</w:t>
            </w:r>
          </w:p>
        </w:tc>
      </w:tr>
      <w:tr w:rsidR="00071D36" w:rsidRPr="00D96312" w:rsidTr="00761367">
        <w:tc>
          <w:tcPr>
            <w:tcW w:w="5418" w:type="dxa"/>
          </w:tcPr>
          <w:p w:rsidR="00071D36" w:rsidRPr="00D96312" w:rsidRDefault="00071D36" w:rsidP="00F12265">
            <w:pPr>
              <w:pStyle w:val="Standard"/>
              <w:jc w:val="both"/>
              <w:rPr>
                <w:rFonts w:ascii="Arial" w:hAnsi="Arial" w:cs="Arial"/>
                <w:bCs/>
                <w:sz w:val="20"/>
                <w:szCs w:val="20"/>
              </w:rPr>
            </w:pPr>
            <w:r>
              <w:rPr>
                <w:rFonts w:ascii="Arial" w:hAnsi="Arial" w:cs="Arial"/>
                <w:bCs/>
                <w:sz w:val="20"/>
                <w:szCs w:val="20"/>
              </w:rPr>
              <w:t>3. Mas</w:t>
            </w:r>
            <w:r w:rsidR="00F12265">
              <w:rPr>
                <w:rFonts w:ascii="Arial" w:hAnsi="Arial" w:cs="Arial"/>
                <w:bCs/>
                <w:sz w:val="20"/>
                <w:szCs w:val="20"/>
              </w:rPr>
              <w:t>a</w:t>
            </w:r>
            <w:r>
              <w:rPr>
                <w:rFonts w:ascii="Arial" w:hAnsi="Arial" w:cs="Arial"/>
                <w:bCs/>
                <w:sz w:val="20"/>
                <w:szCs w:val="20"/>
              </w:rPr>
              <w:t xml:space="preserve"> de cel </w:t>
            </w:r>
            <w:r w:rsidR="00F12265">
              <w:rPr>
                <w:rFonts w:ascii="Arial" w:hAnsi="Arial" w:cs="Arial"/>
                <w:bCs/>
                <w:sz w:val="20"/>
                <w:szCs w:val="20"/>
              </w:rPr>
              <w:t>puţin</w:t>
            </w:r>
            <w:r>
              <w:rPr>
                <w:rFonts w:ascii="Arial" w:hAnsi="Arial" w:cs="Arial"/>
                <w:bCs/>
                <w:sz w:val="20"/>
                <w:szCs w:val="20"/>
              </w:rPr>
              <w:t xml:space="preserve"> 16 tone, dar mai mic</w:t>
            </w:r>
            <w:r w:rsidR="00F12265">
              <w:rPr>
                <w:rFonts w:ascii="Arial" w:hAnsi="Arial" w:cs="Arial"/>
                <w:bCs/>
                <w:sz w:val="20"/>
                <w:szCs w:val="20"/>
              </w:rPr>
              <w:t>ă</w:t>
            </w:r>
            <w:r>
              <w:rPr>
                <w:rFonts w:ascii="Arial" w:hAnsi="Arial" w:cs="Arial"/>
                <w:bCs/>
                <w:sz w:val="20"/>
                <w:szCs w:val="20"/>
              </w:rPr>
              <w:t xml:space="preserve"> de 18 tone</w:t>
            </w:r>
          </w:p>
        </w:tc>
        <w:tc>
          <w:tcPr>
            <w:tcW w:w="3870"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0</w:t>
            </w:r>
          </w:p>
        </w:tc>
        <w:tc>
          <w:tcPr>
            <w:tcW w:w="3888"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60</w:t>
            </w:r>
          </w:p>
        </w:tc>
      </w:tr>
      <w:tr w:rsidR="00071D36" w:rsidRPr="00D96312" w:rsidTr="00761367">
        <w:tc>
          <w:tcPr>
            <w:tcW w:w="5418" w:type="dxa"/>
          </w:tcPr>
          <w:p w:rsidR="00071D36" w:rsidRPr="00D96312" w:rsidRDefault="00071D36" w:rsidP="00F12265">
            <w:pPr>
              <w:pStyle w:val="Standard"/>
              <w:jc w:val="both"/>
              <w:rPr>
                <w:rFonts w:ascii="Arial" w:hAnsi="Arial" w:cs="Arial"/>
                <w:bCs/>
                <w:sz w:val="20"/>
                <w:szCs w:val="20"/>
              </w:rPr>
            </w:pPr>
            <w:r>
              <w:rPr>
                <w:rFonts w:ascii="Arial" w:hAnsi="Arial" w:cs="Arial"/>
                <w:bCs/>
                <w:sz w:val="20"/>
                <w:szCs w:val="20"/>
              </w:rPr>
              <w:t>4. Mas</w:t>
            </w:r>
            <w:r w:rsidR="00F12265">
              <w:rPr>
                <w:rFonts w:ascii="Arial" w:hAnsi="Arial" w:cs="Arial"/>
                <w:bCs/>
                <w:sz w:val="20"/>
                <w:szCs w:val="20"/>
              </w:rPr>
              <w:t>a</w:t>
            </w:r>
            <w:r>
              <w:rPr>
                <w:rFonts w:ascii="Arial" w:hAnsi="Arial" w:cs="Arial"/>
                <w:bCs/>
                <w:sz w:val="20"/>
                <w:szCs w:val="20"/>
              </w:rPr>
              <w:t xml:space="preserve"> de cel</w:t>
            </w:r>
            <w:r w:rsidR="00F12265">
              <w:rPr>
                <w:rFonts w:ascii="Arial" w:hAnsi="Arial" w:cs="Arial"/>
                <w:bCs/>
                <w:sz w:val="20"/>
                <w:szCs w:val="20"/>
              </w:rPr>
              <w:t xml:space="preserve"> puţin </w:t>
            </w:r>
            <w:r>
              <w:rPr>
                <w:rFonts w:ascii="Arial" w:hAnsi="Arial" w:cs="Arial"/>
                <w:bCs/>
                <w:sz w:val="20"/>
                <w:szCs w:val="20"/>
              </w:rPr>
              <w:t>18 tone, dar mai mic</w:t>
            </w:r>
            <w:r w:rsidR="00F12265">
              <w:rPr>
                <w:rFonts w:ascii="Arial" w:hAnsi="Arial" w:cs="Arial"/>
                <w:bCs/>
                <w:sz w:val="20"/>
                <w:szCs w:val="20"/>
              </w:rPr>
              <w:t>ă</w:t>
            </w:r>
            <w:r>
              <w:rPr>
                <w:rFonts w:ascii="Arial" w:hAnsi="Arial" w:cs="Arial"/>
                <w:bCs/>
                <w:sz w:val="20"/>
                <w:szCs w:val="20"/>
              </w:rPr>
              <w:t xml:space="preserve"> de 20 tone</w:t>
            </w:r>
          </w:p>
        </w:tc>
        <w:tc>
          <w:tcPr>
            <w:tcW w:w="3870"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60</w:t>
            </w:r>
          </w:p>
        </w:tc>
        <w:tc>
          <w:tcPr>
            <w:tcW w:w="3888"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137</w:t>
            </w:r>
          </w:p>
        </w:tc>
      </w:tr>
      <w:tr w:rsidR="00071D36" w:rsidRPr="00D96312" w:rsidTr="00761367">
        <w:tc>
          <w:tcPr>
            <w:tcW w:w="5418" w:type="dxa"/>
          </w:tcPr>
          <w:p w:rsidR="00071D36" w:rsidRPr="00D96312" w:rsidRDefault="00071D36" w:rsidP="00F12265">
            <w:pPr>
              <w:pStyle w:val="Standard"/>
              <w:jc w:val="both"/>
              <w:rPr>
                <w:rFonts w:ascii="Arial" w:hAnsi="Arial" w:cs="Arial"/>
                <w:bCs/>
                <w:sz w:val="20"/>
                <w:szCs w:val="20"/>
              </w:rPr>
            </w:pPr>
            <w:r>
              <w:rPr>
                <w:rFonts w:ascii="Arial" w:hAnsi="Arial" w:cs="Arial"/>
                <w:bCs/>
                <w:sz w:val="20"/>
                <w:szCs w:val="20"/>
              </w:rPr>
              <w:t>5. Mas</w:t>
            </w:r>
            <w:r w:rsidR="00F12265">
              <w:rPr>
                <w:rFonts w:ascii="Arial" w:hAnsi="Arial" w:cs="Arial"/>
                <w:bCs/>
                <w:sz w:val="20"/>
                <w:szCs w:val="20"/>
              </w:rPr>
              <w:t>a</w:t>
            </w:r>
            <w:r>
              <w:rPr>
                <w:rFonts w:ascii="Arial" w:hAnsi="Arial" w:cs="Arial"/>
                <w:bCs/>
                <w:sz w:val="20"/>
                <w:szCs w:val="20"/>
              </w:rPr>
              <w:t xml:space="preserve"> de cel </w:t>
            </w:r>
            <w:r w:rsidR="00F12265">
              <w:rPr>
                <w:rFonts w:ascii="Arial" w:hAnsi="Arial" w:cs="Arial"/>
                <w:bCs/>
                <w:sz w:val="20"/>
                <w:szCs w:val="20"/>
              </w:rPr>
              <w:t>puţin</w:t>
            </w:r>
            <w:r>
              <w:rPr>
                <w:rFonts w:ascii="Arial" w:hAnsi="Arial" w:cs="Arial"/>
                <w:bCs/>
                <w:sz w:val="20"/>
                <w:szCs w:val="20"/>
              </w:rPr>
              <w:t xml:space="preserve"> 20 tone, dar mai mic</w:t>
            </w:r>
            <w:r w:rsidR="00F12265">
              <w:rPr>
                <w:rFonts w:ascii="Arial" w:hAnsi="Arial" w:cs="Arial"/>
                <w:bCs/>
                <w:sz w:val="20"/>
                <w:szCs w:val="20"/>
              </w:rPr>
              <w:t>ă</w:t>
            </w:r>
            <w:r>
              <w:rPr>
                <w:rFonts w:ascii="Arial" w:hAnsi="Arial" w:cs="Arial"/>
                <w:bCs/>
                <w:sz w:val="20"/>
                <w:szCs w:val="20"/>
              </w:rPr>
              <w:t xml:space="preserve"> de 22 tone</w:t>
            </w:r>
          </w:p>
        </w:tc>
        <w:tc>
          <w:tcPr>
            <w:tcW w:w="3870"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137</w:t>
            </w:r>
          </w:p>
        </w:tc>
        <w:tc>
          <w:tcPr>
            <w:tcW w:w="3888"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320</w:t>
            </w:r>
          </w:p>
        </w:tc>
      </w:tr>
      <w:tr w:rsidR="00071D36" w:rsidRPr="00D96312" w:rsidTr="00761367">
        <w:tc>
          <w:tcPr>
            <w:tcW w:w="5418" w:type="dxa"/>
          </w:tcPr>
          <w:p w:rsidR="00071D36" w:rsidRPr="006A3B2E" w:rsidRDefault="00071D36" w:rsidP="00F12265">
            <w:pPr>
              <w:pStyle w:val="Standard"/>
              <w:jc w:val="both"/>
              <w:rPr>
                <w:rFonts w:ascii="Arial" w:hAnsi="Arial" w:cs="Arial"/>
                <w:bCs/>
                <w:sz w:val="20"/>
                <w:szCs w:val="20"/>
              </w:rPr>
            </w:pPr>
            <w:r w:rsidRPr="006A3B2E">
              <w:rPr>
                <w:rFonts w:ascii="Arial" w:hAnsi="Arial" w:cs="Arial"/>
                <w:bCs/>
                <w:sz w:val="20"/>
                <w:szCs w:val="20"/>
              </w:rPr>
              <w:lastRenderedPageBreak/>
              <w:t>6.</w:t>
            </w:r>
            <w:r>
              <w:rPr>
                <w:rFonts w:ascii="Arial" w:hAnsi="Arial" w:cs="Arial"/>
                <w:bCs/>
                <w:sz w:val="20"/>
                <w:szCs w:val="20"/>
              </w:rPr>
              <w:t xml:space="preserve"> Mas</w:t>
            </w:r>
            <w:r w:rsidR="00F12265">
              <w:rPr>
                <w:rFonts w:ascii="Arial" w:hAnsi="Arial" w:cs="Arial"/>
                <w:bCs/>
                <w:sz w:val="20"/>
                <w:szCs w:val="20"/>
              </w:rPr>
              <w:t>a</w:t>
            </w:r>
            <w:r>
              <w:rPr>
                <w:rFonts w:ascii="Arial" w:hAnsi="Arial" w:cs="Arial"/>
                <w:bCs/>
                <w:sz w:val="20"/>
                <w:szCs w:val="20"/>
              </w:rPr>
              <w:t xml:space="preserve"> de cel </w:t>
            </w:r>
            <w:r w:rsidR="00F12265">
              <w:rPr>
                <w:rFonts w:ascii="Arial" w:hAnsi="Arial" w:cs="Arial"/>
                <w:bCs/>
                <w:sz w:val="20"/>
                <w:szCs w:val="20"/>
              </w:rPr>
              <w:t>puţin</w:t>
            </w:r>
            <w:r>
              <w:rPr>
                <w:rFonts w:ascii="Arial" w:hAnsi="Arial" w:cs="Arial"/>
                <w:bCs/>
                <w:sz w:val="20"/>
                <w:szCs w:val="20"/>
              </w:rPr>
              <w:t xml:space="preserve"> 22 tone, dar mai mic</w:t>
            </w:r>
            <w:r w:rsidR="00F12265">
              <w:rPr>
                <w:rFonts w:ascii="Arial" w:hAnsi="Arial" w:cs="Arial"/>
                <w:bCs/>
                <w:sz w:val="20"/>
                <w:szCs w:val="20"/>
              </w:rPr>
              <w:t>ă</w:t>
            </w:r>
            <w:r>
              <w:rPr>
                <w:rFonts w:ascii="Arial" w:hAnsi="Arial" w:cs="Arial"/>
                <w:bCs/>
                <w:sz w:val="20"/>
                <w:szCs w:val="20"/>
              </w:rPr>
              <w:t xml:space="preserve"> de 23 tone</w:t>
            </w:r>
          </w:p>
        </w:tc>
        <w:tc>
          <w:tcPr>
            <w:tcW w:w="3870"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320</w:t>
            </w:r>
          </w:p>
        </w:tc>
        <w:tc>
          <w:tcPr>
            <w:tcW w:w="3888"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414</w:t>
            </w:r>
          </w:p>
        </w:tc>
      </w:tr>
      <w:tr w:rsidR="00071D36" w:rsidRPr="00D96312" w:rsidTr="00761367">
        <w:tc>
          <w:tcPr>
            <w:tcW w:w="5418" w:type="dxa"/>
          </w:tcPr>
          <w:p w:rsidR="00071D36" w:rsidRPr="00D96312" w:rsidRDefault="00071D36" w:rsidP="00F12265">
            <w:pPr>
              <w:pStyle w:val="Standard"/>
              <w:jc w:val="both"/>
              <w:rPr>
                <w:rFonts w:ascii="Arial" w:hAnsi="Arial" w:cs="Arial"/>
                <w:bCs/>
                <w:sz w:val="20"/>
                <w:szCs w:val="20"/>
              </w:rPr>
            </w:pPr>
            <w:r>
              <w:rPr>
                <w:rFonts w:ascii="Arial" w:hAnsi="Arial" w:cs="Arial"/>
                <w:bCs/>
                <w:sz w:val="20"/>
                <w:szCs w:val="20"/>
              </w:rPr>
              <w:t>7. Mas</w:t>
            </w:r>
            <w:r w:rsidR="00F12265">
              <w:rPr>
                <w:rFonts w:ascii="Arial" w:hAnsi="Arial" w:cs="Arial"/>
                <w:bCs/>
                <w:sz w:val="20"/>
                <w:szCs w:val="20"/>
              </w:rPr>
              <w:t>a</w:t>
            </w:r>
            <w:r>
              <w:rPr>
                <w:rFonts w:ascii="Arial" w:hAnsi="Arial" w:cs="Arial"/>
                <w:bCs/>
                <w:sz w:val="20"/>
                <w:szCs w:val="20"/>
              </w:rPr>
              <w:t xml:space="preserve"> de cel </w:t>
            </w:r>
            <w:r w:rsidR="00F12265">
              <w:rPr>
                <w:rFonts w:ascii="Arial" w:hAnsi="Arial" w:cs="Arial"/>
                <w:bCs/>
                <w:sz w:val="20"/>
                <w:szCs w:val="20"/>
              </w:rPr>
              <w:t>puţin</w:t>
            </w:r>
            <w:r>
              <w:rPr>
                <w:rFonts w:ascii="Arial" w:hAnsi="Arial" w:cs="Arial"/>
                <w:bCs/>
                <w:sz w:val="20"/>
                <w:szCs w:val="20"/>
              </w:rPr>
              <w:t xml:space="preserve"> 23 tone, dar mai mic</w:t>
            </w:r>
            <w:r w:rsidR="00F12265">
              <w:rPr>
                <w:rFonts w:ascii="Arial" w:hAnsi="Arial" w:cs="Arial"/>
                <w:bCs/>
                <w:sz w:val="20"/>
                <w:szCs w:val="20"/>
              </w:rPr>
              <w:t>ă</w:t>
            </w:r>
            <w:r>
              <w:rPr>
                <w:rFonts w:ascii="Arial" w:hAnsi="Arial" w:cs="Arial"/>
                <w:bCs/>
                <w:sz w:val="20"/>
                <w:szCs w:val="20"/>
              </w:rPr>
              <w:t xml:space="preserve"> de 25 tone</w:t>
            </w:r>
          </w:p>
        </w:tc>
        <w:tc>
          <w:tcPr>
            <w:tcW w:w="3870"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414</w:t>
            </w:r>
          </w:p>
        </w:tc>
        <w:tc>
          <w:tcPr>
            <w:tcW w:w="3888"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747</w:t>
            </w:r>
          </w:p>
        </w:tc>
      </w:tr>
      <w:tr w:rsidR="00071D36" w:rsidRPr="00D96312" w:rsidTr="00761367">
        <w:tc>
          <w:tcPr>
            <w:tcW w:w="5418" w:type="dxa"/>
          </w:tcPr>
          <w:p w:rsidR="00071D36" w:rsidRPr="00D96312" w:rsidRDefault="00071D36" w:rsidP="00F12265">
            <w:pPr>
              <w:pStyle w:val="Standard"/>
              <w:jc w:val="both"/>
              <w:rPr>
                <w:rFonts w:ascii="Arial" w:hAnsi="Arial" w:cs="Arial"/>
                <w:bCs/>
                <w:sz w:val="20"/>
                <w:szCs w:val="20"/>
              </w:rPr>
            </w:pPr>
            <w:r>
              <w:rPr>
                <w:rFonts w:ascii="Arial" w:hAnsi="Arial" w:cs="Arial"/>
                <w:bCs/>
                <w:sz w:val="20"/>
                <w:szCs w:val="20"/>
              </w:rPr>
              <w:t>8. Mas</w:t>
            </w:r>
            <w:r w:rsidR="00F12265">
              <w:rPr>
                <w:rFonts w:ascii="Arial" w:hAnsi="Arial" w:cs="Arial"/>
                <w:bCs/>
                <w:sz w:val="20"/>
                <w:szCs w:val="20"/>
              </w:rPr>
              <w:t>a</w:t>
            </w:r>
            <w:r>
              <w:rPr>
                <w:rFonts w:ascii="Arial" w:hAnsi="Arial" w:cs="Arial"/>
                <w:bCs/>
                <w:sz w:val="20"/>
                <w:szCs w:val="20"/>
              </w:rPr>
              <w:t xml:space="preserve"> de cel </w:t>
            </w:r>
            <w:r w:rsidR="00F12265">
              <w:rPr>
                <w:rFonts w:ascii="Arial" w:hAnsi="Arial" w:cs="Arial"/>
                <w:bCs/>
                <w:sz w:val="20"/>
                <w:szCs w:val="20"/>
              </w:rPr>
              <w:t>puţin</w:t>
            </w:r>
            <w:r>
              <w:rPr>
                <w:rFonts w:ascii="Arial" w:hAnsi="Arial" w:cs="Arial"/>
                <w:bCs/>
                <w:sz w:val="20"/>
                <w:szCs w:val="20"/>
              </w:rPr>
              <w:t xml:space="preserve"> 25 tone, dar mai mic</w:t>
            </w:r>
            <w:r w:rsidR="00F12265">
              <w:rPr>
                <w:rFonts w:ascii="Arial" w:hAnsi="Arial" w:cs="Arial"/>
                <w:bCs/>
                <w:sz w:val="20"/>
                <w:szCs w:val="20"/>
              </w:rPr>
              <w:t>ă</w:t>
            </w:r>
            <w:r>
              <w:rPr>
                <w:rFonts w:ascii="Arial" w:hAnsi="Arial" w:cs="Arial"/>
                <w:bCs/>
                <w:sz w:val="20"/>
                <w:szCs w:val="20"/>
              </w:rPr>
              <w:t xml:space="preserve"> de 28 tone</w:t>
            </w:r>
          </w:p>
        </w:tc>
        <w:tc>
          <w:tcPr>
            <w:tcW w:w="3870"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747</w:t>
            </w:r>
          </w:p>
        </w:tc>
        <w:tc>
          <w:tcPr>
            <w:tcW w:w="3888" w:type="dxa"/>
          </w:tcPr>
          <w:p w:rsidR="00071D36" w:rsidRPr="00D96312" w:rsidRDefault="00071D36" w:rsidP="00071D36">
            <w:pPr>
              <w:pStyle w:val="Standard"/>
              <w:jc w:val="center"/>
              <w:rPr>
                <w:rFonts w:ascii="Arial" w:hAnsi="Arial" w:cs="Arial"/>
                <w:bCs/>
                <w:sz w:val="20"/>
                <w:szCs w:val="20"/>
              </w:rPr>
            </w:pPr>
            <w:r>
              <w:rPr>
                <w:rFonts w:ascii="Arial" w:hAnsi="Arial" w:cs="Arial"/>
                <w:bCs/>
                <w:sz w:val="20"/>
                <w:szCs w:val="20"/>
              </w:rPr>
              <w:t>1310</w:t>
            </w:r>
          </w:p>
        </w:tc>
      </w:tr>
    </w:tbl>
    <w:p w:rsidR="00615500" w:rsidRDefault="00615500" w:rsidP="00071D36">
      <w:pPr>
        <w:pStyle w:val="Standard"/>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8"/>
        <w:gridCol w:w="3870"/>
        <w:gridCol w:w="3888"/>
      </w:tblGrid>
      <w:tr w:rsidR="004B7323" w:rsidRPr="00D96312" w:rsidTr="00C13271">
        <w:tc>
          <w:tcPr>
            <w:tcW w:w="5418" w:type="dxa"/>
          </w:tcPr>
          <w:p w:rsidR="004B7323" w:rsidRPr="00D96312" w:rsidRDefault="004B7323" w:rsidP="00C13271">
            <w:pPr>
              <w:pStyle w:val="Standard"/>
              <w:jc w:val="both"/>
              <w:rPr>
                <w:rFonts w:ascii="Arial" w:hAnsi="Arial" w:cs="Arial"/>
                <w:bCs/>
                <w:sz w:val="20"/>
                <w:szCs w:val="20"/>
              </w:rPr>
            </w:pPr>
            <w:r>
              <w:rPr>
                <w:rFonts w:ascii="Arial" w:hAnsi="Arial" w:cs="Arial"/>
                <w:bCs/>
                <w:sz w:val="20"/>
                <w:szCs w:val="20"/>
              </w:rPr>
              <w:t>9. Masa de cel puţin 28 tone</w:t>
            </w:r>
          </w:p>
        </w:tc>
        <w:tc>
          <w:tcPr>
            <w:tcW w:w="3870"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747</w:t>
            </w:r>
          </w:p>
        </w:tc>
        <w:tc>
          <w:tcPr>
            <w:tcW w:w="3888"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1310</w:t>
            </w:r>
          </w:p>
        </w:tc>
      </w:tr>
      <w:tr w:rsidR="004B7323" w:rsidRPr="00D96312" w:rsidTr="00C13271">
        <w:tc>
          <w:tcPr>
            <w:tcW w:w="5418" w:type="dxa"/>
          </w:tcPr>
          <w:p w:rsidR="004B7323" w:rsidRPr="006A3B2E" w:rsidRDefault="004B7323" w:rsidP="00C13271">
            <w:pPr>
              <w:pStyle w:val="Standard"/>
              <w:jc w:val="both"/>
              <w:rPr>
                <w:rFonts w:ascii="Arial" w:hAnsi="Arial" w:cs="Arial"/>
                <w:b/>
                <w:bCs/>
                <w:sz w:val="20"/>
                <w:szCs w:val="20"/>
              </w:rPr>
            </w:pPr>
            <w:r w:rsidRPr="006A3B2E">
              <w:rPr>
                <w:rFonts w:ascii="Arial" w:hAnsi="Arial" w:cs="Arial"/>
                <w:b/>
                <w:bCs/>
                <w:sz w:val="20"/>
                <w:szCs w:val="20"/>
              </w:rPr>
              <w:t>II. 2+2 axe</w:t>
            </w:r>
          </w:p>
        </w:tc>
        <w:tc>
          <w:tcPr>
            <w:tcW w:w="3870" w:type="dxa"/>
          </w:tcPr>
          <w:p w:rsidR="004B7323" w:rsidRPr="00D96312" w:rsidRDefault="004B7323" w:rsidP="00C13271">
            <w:pPr>
              <w:pStyle w:val="Standard"/>
              <w:jc w:val="center"/>
              <w:rPr>
                <w:rFonts w:ascii="Arial" w:hAnsi="Arial" w:cs="Arial"/>
                <w:bCs/>
                <w:sz w:val="20"/>
                <w:szCs w:val="20"/>
              </w:rPr>
            </w:pPr>
          </w:p>
        </w:tc>
        <w:tc>
          <w:tcPr>
            <w:tcW w:w="3888" w:type="dxa"/>
          </w:tcPr>
          <w:p w:rsidR="004B7323" w:rsidRPr="00D96312" w:rsidRDefault="004B7323" w:rsidP="00C13271">
            <w:pPr>
              <w:pStyle w:val="Standard"/>
              <w:jc w:val="center"/>
              <w:rPr>
                <w:rFonts w:ascii="Arial" w:hAnsi="Arial" w:cs="Arial"/>
                <w:bCs/>
                <w:sz w:val="20"/>
                <w:szCs w:val="20"/>
              </w:rPr>
            </w:pPr>
          </w:p>
        </w:tc>
      </w:tr>
      <w:tr w:rsidR="004B7323" w:rsidRPr="00D96312" w:rsidTr="00C13271">
        <w:tc>
          <w:tcPr>
            <w:tcW w:w="5418" w:type="dxa"/>
          </w:tcPr>
          <w:p w:rsidR="004B7323" w:rsidRPr="00D96312" w:rsidRDefault="004B7323" w:rsidP="00C13271">
            <w:pPr>
              <w:pStyle w:val="Standard"/>
              <w:jc w:val="both"/>
              <w:rPr>
                <w:rFonts w:ascii="Arial" w:hAnsi="Arial" w:cs="Arial"/>
                <w:bCs/>
                <w:sz w:val="20"/>
                <w:szCs w:val="20"/>
              </w:rPr>
            </w:pPr>
            <w:r>
              <w:rPr>
                <w:rFonts w:ascii="Arial" w:hAnsi="Arial" w:cs="Arial"/>
                <w:bCs/>
                <w:sz w:val="20"/>
                <w:szCs w:val="20"/>
              </w:rPr>
              <w:t>1. Masa de cel puţin 23 tone, dar mai mică de 25 tone</w:t>
            </w:r>
          </w:p>
        </w:tc>
        <w:tc>
          <w:tcPr>
            <w:tcW w:w="3870"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128</w:t>
            </w:r>
          </w:p>
        </w:tc>
        <w:tc>
          <w:tcPr>
            <w:tcW w:w="3888"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299</w:t>
            </w:r>
          </w:p>
        </w:tc>
      </w:tr>
      <w:tr w:rsidR="004B7323" w:rsidRPr="00D96312" w:rsidTr="00C13271">
        <w:tc>
          <w:tcPr>
            <w:tcW w:w="5418" w:type="dxa"/>
          </w:tcPr>
          <w:p w:rsidR="004B7323" w:rsidRPr="00D96312" w:rsidRDefault="004B7323" w:rsidP="00C13271">
            <w:pPr>
              <w:pStyle w:val="Standard"/>
              <w:jc w:val="both"/>
              <w:rPr>
                <w:rFonts w:ascii="Arial" w:hAnsi="Arial" w:cs="Arial"/>
                <w:bCs/>
                <w:sz w:val="20"/>
                <w:szCs w:val="20"/>
              </w:rPr>
            </w:pPr>
            <w:r>
              <w:rPr>
                <w:rFonts w:ascii="Arial" w:hAnsi="Arial" w:cs="Arial"/>
                <w:bCs/>
                <w:sz w:val="20"/>
                <w:szCs w:val="20"/>
              </w:rPr>
              <w:t>2. Masa de cel puţin 25 tone, dar mai micăde 26 tone</w:t>
            </w:r>
          </w:p>
        </w:tc>
        <w:tc>
          <w:tcPr>
            <w:tcW w:w="3870"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299</w:t>
            </w:r>
          </w:p>
        </w:tc>
        <w:tc>
          <w:tcPr>
            <w:tcW w:w="3888"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491</w:t>
            </w:r>
          </w:p>
        </w:tc>
      </w:tr>
      <w:tr w:rsidR="004B7323" w:rsidRPr="00D96312" w:rsidTr="00C13271">
        <w:tc>
          <w:tcPr>
            <w:tcW w:w="5418" w:type="dxa"/>
          </w:tcPr>
          <w:p w:rsidR="004B7323" w:rsidRPr="00D96312" w:rsidRDefault="004B7323" w:rsidP="00C13271">
            <w:pPr>
              <w:pStyle w:val="Standard"/>
              <w:jc w:val="both"/>
              <w:rPr>
                <w:rFonts w:ascii="Arial" w:hAnsi="Arial" w:cs="Arial"/>
                <w:bCs/>
                <w:sz w:val="20"/>
                <w:szCs w:val="20"/>
              </w:rPr>
            </w:pPr>
            <w:r>
              <w:rPr>
                <w:rFonts w:ascii="Arial" w:hAnsi="Arial" w:cs="Arial"/>
                <w:bCs/>
                <w:sz w:val="20"/>
                <w:szCs w:val="20"/>
              </w:rPr>
              <w:t>3. Masa de cel puţin 26 tone, dar mai mică de 28 tone</w:t>
            </w:r>
          </w:p>
        </w:tc>
        <w:tc>
          <w:tcPr>
            <w:tcW w:w="3870"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491</w:t>
            </w:r>
          </w:p>
        </w:tc>
        <w:tc>
          <w:tcPr>
            <w:tcW w:w="3888"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721</w:t>
            </w:r>
          </w:p>
        </w:tc>
      </w:tr>
      <w:tr w:rsidR="004B7323" w:rsidRPr="00D96312" w:rsidTr="00C13271">
        <w:tc>
          <w:tcPr>
            <w:tcW w:w="5418" w:type="dxa"/>
          </w:tcPr>
          <w:p w:rsidR="004B7323" w:rsidRPr="00CB0AA7" w:rsidRDefault="004B7323" w:rsidP="00C13271">
            <w:pPr>
              <w:pStyle w:val="Standard"/>
              <w:jc w:val="both"/>
              <w:rPr>
                <w:rFonts w:ascii="Arial" w:hAnsi="Arial" w:cs="Arial"/>
                <w:bCs/>
                <w:sz w:val="20"/>
                <w:szCs w:val="20"/>
              </w:rPr>
            </w:pPr>
            <w:r w:rsidRPr="00CB0AA7">
              <w:rPr>
                <w:rFonts w:ascii="Arial" w:hAnsi="Arial" w:cs="Arial"/>
                <w:bCs/>
                <w:sz w:val="20"/>
                <w:szCs w:val="20"/>
              </w:rPr>
              <w:t>4.</w:t>
            </w:r>
            <w:r>
              <w:rPr>
                <w:rFonts w:ascii="Arial" w:hAnsi="Arial" w:cs="Arial"/>
                <w:bCs/>
                <w:sz w:val="20"/>
                <w:szCs w:val="20"/>
              </w:rPr>
              <w:t xml:space="preserve"> Masa de cel puţin 28 tone, dar mai mică de 29 tone</w:t>
            </w:r>
          </w:p>
        </w:tc>
        <w:tc>
          <w:tcPr>
            <w:tcW w:w="3870"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721</w:t>
            </w:r>
          </w:p>
        </w:tc>
        <w:tc>
          <w:tcPr>
            <w:tcW w:w="3888"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871</w:t>
            </w:r>
          </w:p>
        </w:tc>
      </w:tr>
      <w:tr w:rsidR="004B7323" w:rsidRPr="00D96312" w:rsidTr="00C13271">
        <w:tc>
          <w:tcPr>
            <w:tcW w:w="5418" w:type="dxa"/>
          </w:tcPr>
          <w:p w:rsidR="004B7323" w:rsidRPr="00D96312" w:rsidRDefault="004B7323" w:rsidP="00C13271">
            <w:pPr>
              <w:pStyle w:val="Standard"/>
              <w:jc w:val="both"/>
              <w:rPr>
                <w:rFonts w:ascii="Arial" w:hAnsi="Arial" w:cs="Arial"/>
                <w:bCs/>
                <w:sz w:val="20"/>
                <w:szCs w:val="20"/>
              </w:rPr>
            </w:pPr>
            <w:r>
              <w:rPr>
                <w:rFonts w:ascii="Arial" w:hAnsi="Arial" w:cs="Arial"/>
                <w:bCs/>
                <w:sz w:val="20"/>
                <w:szCs w:val="20"/>
              </w:rPr>
              <w:t>5. Masa de cel puţin 29 tone, dar mai mică de 31 tone</w:t>
            </w:r>
          </w:p>
        </w:tc>
        <w:tc>
          <w:tcPr>
            <w:tcW w:w="3870"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871</w:t>
            </w:r>
          </w:p>
        </w:tc>
        <w:tc>
          <w:tcPr>
            <w:tcW w:w="3888"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1429</w:t>
            </w:r>
          </w:p>
        </w:tc>
      </w:tr>
      <w:tr w:rsidR="004B7323" w:rsidRPr="00D96312" w:rsidTr="00C13271">
        <w:tc>
          <w:tcPr>
            <w:tcW w:w="5418" w:type="dxa"/>
          </w:tcPr>
          <w:p w:rsidR="004B7323" w:rsidRPr="00D96312" w:rsidRDefault="004B7323" w:rsidP="00C13271">
            <w:pPr>
              <w:pStyle w:val="Standard"/>
              <w:jc w:val="both"/>
              <w:rPr>
                <w:rFonts w:ascii="Arial" w:hAnsi="Arial" w:cs="Arial"/>
                <w:bCs/>
                <w:sz w:val="20"/>
                <w:szCs w:val="20"/>
              </w:rPr>
            </w:pPr>
            <w:r>
              <w:rPr>
                <w:rFonts w:ascii="Arial" w:hAnsi="Arial" w:cs="Arial"/>
                <w:bCs/>
                <w:sz w:val="20"/>
                <w:szCs w:val="20"/>
              </w:rPr>
              <w:t>6. Masa de cel puţin 31 tone, dar mai mică de 33 tone</w:t>
            </w:r>
          </w:p>
        </w:tc>
        <w:tc>
          <w:tcPr>
            <w:tcW w:w="3870"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1429</w:t>
            </w:r>
          </w:p>
        </w:tc>
        <w:tc>
          <w:tcPr>
            <w:tcW w:w="3888"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1984</w:t>
            </w:r>
          </w:p>
        </w:tc>
      </w:tr>
      <w:tr w:rsidR="004B7323" w:rsidRPr="00D96312" w:rsidTr="00C13271">
        <w:tc>
          <w:tcPr>
            <w:tcW w:w="5418" w:type="dxa"/>
          </w:tcPr>
          <w:p w:rsidR="004B7323" w:rsidRPr="00D96312" w:rsidRDefault="004B7323" w:rsidP="00C13271">
            <w:pPr>
              <w:pStyle w:val="Standard"/>
              <w:jc w:val="both"/>
              <w:rPr>
                <w:rFonts w:ascii="Arial" w:hAnsi="Arial" w:cs="Arial"/>
                <w:bCs/>
                <w:sz w:val="20"/>
                <w:szCs w:val="20"/>
              </w:rPr>
            </w:pPr>
            <w:r>
              <w:rPr>
                <w:rFonts w:ascii="Arial" w:hAnsi="Arial" w:cs="Arial"/>
                <w:bCs/>
                <w:sz w:val="20"/>
                <w:szCs w:val="20"/>
              </w:rPr>
              <w:t>7. Masa de cel puţin 33 tone, dar mai mică de 36 tone</w:t>
            </w:r>
          </w:p>
        </w:tc>
        <w:tc>
          <w:tcPr>
            <w:tcW w:w="3870"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1984</w:t>
            </w:r>
          </w:p>
        </w:tc>
        <w:tc>
          <w:tcPr>
            <w:tcW w:w="3888"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3012</w:t>
            </w:r>
          </w:p>
        </w:tc>
      </w:tr>
      <w:tr w:rsidR="004B7323" w:rsidRPr="00D96312" w:rsidTr="00C13271">
        <w:tc>
          <w:tcPr>
            <w:tcW w:w="5418" w:type="dxa"/>
          </w:tcPr>
          <w:p w:rsidR="004B7323" w:rsidRPr="00D96312" w:rsidRDefault="004B7323" w:rsidP="00C13271">
            <w:pPr>
              <w:pStyle w:val="Standard"/>
              <w:jc w:val="both"/>
              <w:rPr>
                <w:rFonts w:ascii="Arial" w:hAnsi="Arial" w:cs="Arial"/>
                <w:bCs/>
                <w:sz w:val="20"/>
                <w:szCs w:val="20"/>
              </w:rPr>
            </w:pPr>
            <w:r>
              <w:rPr>
                <w:rFonts w:ascii="Arial" w:hAnsi="Arial" w:cs="Arial"/>
                <w:bCs/>
                <w:sz w:val="20"/>
                <w:szCs w:val="20"/>
              </w:rPr>
              <w:t>8. Masa de cel puţin 36 tone, dar mai micăde 38 tone</w:t>
            </w:r>
          </w:p>
        </w:tc>
        <w:tc>
          <w:tcPr>
            <w:tcW w:w="3870"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1984</w:t>
            </w:r>
          </w:p>
        </w:tc>
        <w:tc>
          <w:tcPr>
            <w:tcW w:w="3888"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3012</w:t>
            </w:r>
          </w:p>
        </w:tc>
      </w:tr>
      <w:tr w:rsidR="004B7323" w:rsidRPr="00D96312" w:rsidTr="00C13271">
        <w:tc>
          <w:tcPr>
            <w:tcW w:w="5418" w:type="dxa"/>
          </w:tcPr>
          <w:p w:rsidR="004B7323" w:rsidRPr="00D96312" w:rsidRDefault="004B7323" w:rsidP="00C13271">
            <w:pPr>
              <w:pStyle w:val="Standard"/>
              <w:jc w:val="both"/>
              <w:rPr>
                <w:rFonts w:ascii="Arial" w:hAnsi="Arial" w:cs="Arial"/>
                <w:bCs/>
                <w:sz w:val="20"/>
                <w:szCs w:val="20"/>
              </w:rPr>
            </w:pPr>
            <w:r>
              <w:rPr>
                <w:rFonts w:ascii="Arial" w:hAnsi="Arial" w:cs="Arial"/>
                <w:bCs/>
                <w:sz w:val="20"/>
                <w:szCs w:val="20"/>
              </w:rPr>
              <w:t>9. Masa de cel puţin 38 tone</w:t>
            </w:r>
          </w:p>
        </w:tc>
        <w:tc>
          <w:tcPr>
            <w:tcW w:w="3870"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1984</w:t>
            </w:r>
          </w:p>
        </w:tc>
        <w:tc>
          <w:tcPr>
            <w:tcW w:w="3888"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3012</w:t>
            </w:r>
          </w:p>
        </w:tc>
      </w:tr>
      <w:tr w:rsidR="004B7323" w:rsidRPr="00D96312" w:rsidTr="00C13271">
        <w:tc>
          <w:tcPr>
            <w:tcW w:w="5418" w:type="dxa"/>
          </w:tcPr>
          <w:p w:rsidR="004B7323" w:rsidRPr="006A3B2E" w:rsidRDefault="004B7323" w:rsidP="00C13271">
            <w:pPr>
              <w:pStyle w:val="Standard"/>
              <w:jc w:val="both"/>
              <w:rPr>
                <w:rFonts w:ascii="Arial" w:hAnsi="Arial" w:cs="Arial"/>
                <w:b/>
                <w:bCs/>
                <w:sz w:val="20"/>
                <w:szCs w:val="20"/>
              </w:rPr>
            </w:pPr>
            <w:r w:rsidRPr="006A3B2E">
              <w:rPr>
                <w:rFonts w:ascii="Arial" w:hAnsi="Arial" w:cs="Arial"/>
                <w:b/>
                <w:bCs/>
                <w:sz w:val="20"/>
                <w:szCs w:val="20"/>
              </w:rPr>
              <w:t>III. 2+3 axe</w:t>
            </w:r>
          </w:p>
        </w:tc>
        <w:tc>
          <w:tcPr>
            <w:tcW w:w="3870" w:type="dxa"/>
          </w:tcPr>
          <w:p w:rsidR="004B7323" w:rsidRPr="00D96312" w:rsidRDefault="004B7323" w:rsidP="00C13271">
            <w:pPr>
              <w:pStyle w:val="Standard"/>
              <w:jc w:val="center"/>
              <w:rPr>
                <w:rFonts w:ascii="Arial" w:hAnsi="Arial" w:cs="Arial"/>
                <w:bCs/>
                <w:sz w:val="20"/>
                <w:szCs w:val="20"/>
              </w:rPr>
            </w:pPr>
          </w:p>
        </w:tc>
        <w:tc>
          <w:tcPr>
            <w:tcW w:w="3888" w:type="dxa"/>
          </w:tcPr>
          <w:p w:rsidR="004B7323" w:rsidRPr="00D96312" w:rsidRDefault="004B7323" w:rsidP="00C13271">
            <w:pPr>
              <w:pStyle w:val="Standard"/>
              <w:jc w:val="center"/>
              <w:rPr>
                <w:rFonts w:ascii="Arial" w:hAnsi="Arial" w:cs="Arial"/>
                <w:bCs/>
                <w:sz w:val="20"/>
                <w:szCs w:val="20"/>
              </w:rPr>
            </w:pPr>
          </w:p>
        </w:tc>
      </w:tr>
      <w:tr w:rsidR="004B7323" w:rsidRPr="00D96312" w:rsidTr="00C13271">
        <w:tc>
          <w:tcPr>
            <w:tcW w:w="5418" w:type="dxa"/>
          </w:tcPr>
          <w:p w:rsidR="004B7323" w:rsidRDefault="004B7323" w:rsidP="00C13271">
            <w:pPr>
              <w:pStyle w:val="Standard"/>
              <w:jc w:val="both"/>
              <w:rPr>
                <w:rFonts w:ascii="Arial" w:hAnsi="Arial" w:cs="Arial"/>
                <w:bCs/>
                <w:sz w:val="20"/>
                <w:szCs w:val="20"/>
              </w:rPr>
            </w:pPr>
            <w:r>
              <w:rPr>
                <w:rFonts w:ascii="Arial" w:hAnsi="Arial" w:cs="Arial"/>
                <w:bCs/>
                <w:sz w:val="20"/>
                <w:szCs w:val="20"/>
              </w:rPr>
              <w:t>1. Masa de cel puţin 36 tone, dar mai mică de 38 tone</w:t>
            </w:r>
          </w:p>
        </w:tc>
        <w:tc>
          <w:tcPr>
            <w:tcW w:w="3870"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1579</w:t>
            </w:r>
          </w:p>
        </w:tc>
        <w:tc>
          <w:tcPr>
            <w:tcW w:w="3888"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2197</w:t>
            </w:r>
          </w:p>
        </w:tc>
      </w:tr>
      <w:tr w:rsidR="004B7323" w:rsidRPr="00D96312" w:rsidTr="00C13271">
        <w:tc>
          <w:tcPr>
            <w:tcW w:w="5418" w:type="dxa"/>
          </w:tcPr>
          <w:p w:rsidR="004B7323" w:rsidRDefault="004B7323" w:rsidP="00C13271">
            <w:pPr>
              <w:pStyle w:val="Standard"/>
              <w:jc w:val="both"/>
              <w:rPr>
                <w:rFonts w:ascii="Arial" w:hAnsi="Arial" w:cs="Arial"/>
                <w:bCs/>
                <w:sz w:val="20"/>
                <w:szCs w:val="20"/>
              </w:rPr>
            </w:pPr>
            <w:r>
              <w:rPr>
                <w:rFonts w:ascii="Arial" w:hAnsi="Arial" w:cs="Arial"/>
                <w:bCs/>
                <w:sz w:val="20"/>
                <w:szCs w:val="20"/>
              </w:rPr>
              <w:t>2. Masa de cel puţin 38 tone, dar mai mică de 40 tone</w:t>
            </w:r>
          </w:p>
        </w:tc>
        <w:tc>
          <w:tcPr>
            <w:tcW w:w="3870"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2197</w:t>
            </w:r>
          </w:p>
        </w:tc>
        <w:tc>
          <w:tcPr>
            <w:tcW w:w="3888"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2986</w:t>
            </w:r>
          </w:p>
        </w:tc>
      </w:tr>
      <w:tr w:rsidR="004B7323" w:rsidRPr="00D96312" w:rsidTr="00C13271">
        <w:tc>
          <w:tcPr>
            <w:tcW w:w="5418" w:type="dxa"/>
          </w:tcPr>
          <w:p w:rsidR="004B7323" w:rsidRDefault="004B7323" w:rsidP="00C13271">
            <w:pPr>
              <w:pStyle w:val="Standard"/>
              <w:jc w:val="both"/>
              <w:rPr>
                <w:rFonts w:ascii="Arial" w:hAnsi="Arial" w:cs="Arial"/>
                <w:bCs/>
                <w:sz w:val="20"/>
                <w:szCs w:val="20"/>
              </w:rPr>
            </w:pPr>
            <w:r>
              <w:rPr>
                <w:rFonts w:ascii="Arial" w:hAnsi="Arial" w:cs="Arial"/>
                <w:bCs/>
                <w:sz w:val="20"/>
                <w:szCs w:val="20"/>
              </w:rPr>
              <w:t>3. Masa de cel puţin 40 tone</w:t>
            </w:r>
          </w:p>
        </w:tc>
        <w:tc>
          <w:tcPr>
            <w:tcW w:w="3870"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2197</w:t>
            </w:r>
          </w:p>
        </w:tc>
        <w:tc>
          <w:tcPr>
            <w:tcW w:w="3888"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2986</w:t>
            </w:r>
          </w:p>
        </w:tc>
      </w:tr>
      <w:tr w:rsidR="004B7323" w:rsidRPr="00D96312" w:rsidTr="00C13271">
        <w:tc>
          <w:tcPr>
            <w:tcW w:w="5418" w:type="dxa"/>
          </w:tcPr>
          <w:p w:rsidR="004B7323" w:rsidRPr="006A3B2E" w:rsidRDefault="004B7323" w:rsidP="00C13271">
            <w:pPr>
              <w:pStyle w:val="Standard"/>
              <w:jc w:val="both"/>
              <w:rPr>
                <w:rFonts w:ascii="Arial" w:hAnsi="Arial" w:cs="Arial"/>
                <w:b/>
                <w:bCs/>
                <w:sz w:val="20"/>
                <w:szCs w:val="20"/>
              </w:rPr>
            </w:pPr>
            <w:r w:rsidRPr="006A3B2E">
              <w:rPr>
                <w:rFonts w:ascii="Arial" w:hAnsi="Arial" w:cs="Arial"/>
                <w:b/>
                <w:bCs/>
                <w:sz w:val="20"/>
                <w:szCs w:val="20"/>
              </w:rPr>
              <w:t>IV. 3+2 axe</w:t>
            </w:r>
          </w:p>
        </w:tc>
        <w:tc>
          <w:tcPr>
            <w:tcW w:w="3870" w:type="dxa"/>
          </w:tcPr>
          <w:p w:rsidR="004B7323" w:rsidRPr="00D96312" w:rsidRDefault="004B7323" w:rsidP="00C13271">
            <w:pPr>
              <w:pStyle w:val="Standard"/>
              <w:jc w:val="center"/>
              <w:rPr>
                <w:rFonts w:ascii="Arial" w:hAnsi="Arial" w:cs="Arial"/>
                <w:bCs/>
                <w:sz w:val="20"/>
                <w:szCs w:val="20"/>
              </w:rPr>
            </w:pPr>
          </w:p>
        </w:tc>
        <w:tc>
          <w:tcPr>
            <w:tcW w:w="3888" w:type="dxa"/>
          </w:tcPr>
          <w:p w:rsidR="004B7323" w:rsidRPr="00D96312" w:rsidRDefault="004B7323" w:rsidP="00C13271">
            <w:pPr>
              <w:pStyle w:val="Standard"/>
              <w:jc w:val="center"/>
              <w:rPr>
                <w:rFonts w:ascii="Arial" w:hAnsi="Arial" w:cs="Arial"/>
                <w:bCs/>
                <w:sz w:val="20"/>
                <w:szCs w:val="20"/>
              </w:rPr>
            </w:pPr>
          </w:p>
        </w:tc>
      </w:tr>
      <w:tr w:rsidR="004B7323" w:rsidRPr="00D96312" w:rsidTr="00C13271">
        <w:tc>
          <w:tcPr>
            <w:tcW w:w="5418" w:type="dxa"/>
          </w:tcPr>
          <w:p w:rsidR="004B7323" w:rsidRDefault="004B7323" w:rsidP="00C13271">
            <w:pPr>
              <w:pStyle w:val="Standard"/>
              <w:jc w:val="both"/>
              <w:rPr>
                <w:rFonts w:ascii="Arial" w:hAnsi="Arial" w:cs="Arial"/>
                <w:bCs/>
                <w:sz w:val="20"/>
                <w:szCs w:val="20"/>
              </w:rPr>
            </w:pPr>
            <w:r>
              <w:rPr>
                <w:rFonts w:ascii="Arial" w:hAnsi="Arial" w:cs="Arial"/>
                <w:bCs/>
                <w:sz w:val="20"/>
                <w:szCs w:val="20"/>
              </w:rPr>
              <w:t>1. Masa de cel puţin 36 tone, dar mai mică de 38 tone</w:t>
            </w:r>
          </w:p>
        </w:tc>
        <w:tc>
          <w:tcPr>
            <w:tcW w:w="3870"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1395</w:t>
            </w:r>
          </w:p>
        </w:tc>
        <w:tc>
          <w:tcPr>
            <w:tcW w:w="3888"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1937</w:t>
            </w:r>
          </w:p>
        </w:tc>
      </w:tr>
      <w:tr w:rsidR="004B7323" w:rsidRPr="00D96312" w:rsidTr="00C13271">
        <w:tc>
          <w:tcPr>
            <w:tcW w:w="5418" w:type="dxa"/>
          </w:tcPr>
          <w:p w:rsidR="004B7323" w:rsidRDefault="004B7323" w:rsidP="00C13271">
            <w:pPr>
              <w:pStyle w:val="Standard"/>
              <w:jc w:val="both"/>
              <w:rPr>
                <w:rFonts w:ascii="Arial" w:hAnsi="Arial" w:cs="Arial"/>
                <w:bCs/>
                <w:sz w:val="20"/>
                <w:szCs w:val="20"/>
              </w:rPr>
            </w:pPr>
            <w:r>
              <w:rPr>
                <w:rFonts w:ascii="Arial" w:hAnsi="Arial" w:cs="Arial"/>
                <w:bCs/>
                <w:sz w:val="20"/>
                <w:szCs w:val="20"/>
              </w:rPr>
              <w:t>2. Masa de cel puţin 38 tone, dar mai mică de 40 tone</w:t>
            </w:r>
          </w:p>
        </w:tc>
        <w:tc>
          <w:tcPr>
            <w:tcW w:w="3870"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1937</w:t>
            </w:r>
          </w:p>
        </w:tc>
        <w:tc>
          <w:tcPr>
            <w:tcW w:w="3888"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2679</w:t>
            </w:r>
          </w:p>
        </w:tc>
      </w:tr>
      <w:tr w:rsidR="004B7323" w:rsidRPr="00D96312" w:rsidTr="00C13271">
        <w:tc>
          <w:tcPr>
            <w:tcW w:w="5418" w:type="dxa"/>
          </w:tcPr>
          <w:p w:rsidR="004B7323" w:rsidRDefault="004B7323" w:rsidP="00C13271">
            <w:pPr>
              <w:pStyle w:val="Standard"/>
              <w:jc w:val="both"/>
              <w:rPr>
                <w:rFonts w:ascii="Arial" w:hAnsi="Arial" w:cs="Arial"/>
                <w:bCs/>
                <w:sz w:val="20"/>
                <w:szCs w:val="20"/>
              </w:rPr>
            </w:pPr>
            <w:r>
              <w:rPr>
                <w:rFonts w:ascii="Arial" w:hAnsi="Arial" w:cs="Arial"/>
                <w:bCs/>
                <w:sz w:val="20"/>
                <w:szCs w:val="20"/>
              </w:rPr>
              <w:t>3. Masa de cel puţin 40 tone, dar mai mică de 44 tone</w:t>
            </w:r>
          </w:p>
        </w:tc>
        <w:tc>
          <w:tcPr>
            <w:tcW w:w="3870"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2679</w:t>
            </w:r>
          </w:p>
        </w:tc>
        <w:tc>
          <w:tcPr>
            <w:tcW w:w="3888"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3963</w:t>
            </w:r>
          </w:p>
        </w:tc>
      </w:tr>
      <w:tr w:rsidR="004B7323" w:rsidRPr="00D96312" w:rsidTr="00C13271">
        <w:tc>
          <w:tcPr>
            <w:tcW w:w="5418" w:type="dxa"/>
          </w:tcPr>
          <w:p w:rsidR="004B7323" w:rsidRDefault="004B7323" w:rsidP="00C13271">
            <w:pPr>
              <w:pStyle w:val="Standard"/>
              <w:jc w:val="both"/>
              <w:rPr>
                <w:rFonts w:ascii="Arial" w:hAnsi="Arial" w:cs="Arial"/>
                <w:bCs/>
                <w:sz w:val="20"/>
                <w:szCs w:val="20"/>
              </w:rPr>
            </w:pPr>
            <w:r>
              <w:rPr>
                <w:rFonts w:ascii="Arial" w:hAnsi="Arial" w:cs="Arial"/>
                <w:bCs/>
                <w:sz w:val="20"/>
                <w:szCs w:val="20"/>
              </w:rPr>
              <w:t>4. Masa de cel puţin 44 tone</w:t>
            </w:r>
          </w:p>
        </w:tc>
        <w:tc>
          <w:tcPr>
            <w:tcW w:w="3870"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2679</w:t>
            </w:r>
          </w:p>
        </w:tc>
        <w:tc>
          <w:tcPr>
            <w:tcW w:w="3888"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3963</w:t>
            </w:r>
          </w:p>
        </w:tc>
      </w:tr>
      <w:tr w:rsidR="004B7323" w:rsidRPr="00D96312" w:rsidTr="00C13271">
        <w:tc>
          <w:tcPr>
            <w:tcW w:w="5418" w:type="dxa"/>
          </w:tcPr>
          <w:p w:rsidR="004B7323" w:rsidRPr="006A3B2E" w:rsidRDefault="004B7323" w:rsidP="00C13271">
            <w:pPr>
              <w:pStyle w:val="Standard"/>
              <w:jc w:val="both"/>
              <w:rPr>
                <w:rFonts w:ascii="Arial" w:hAnsi="Arial" w:cs="Arial"/>
                <w:b/>
                <w:bCs/>
                <w:sz w:val="20"/>
                <w:szCs w:val="20"/>
              </w:rPr>
            </w:pPr>
            <w:r w:rsidRPr="006A3B2E">
              <w:rPr>
                <w:rFonts w:ascii="Arial" w:hAnsi="Arial" w:cs="Arial"/>
                <w:b/>
                <w:bCs/>
                <w:sz w:val="20"/>
                <w:szCs w:val="20"/>
              </w:rPr>
              <w:t>V. 3+3 axe</w:t>
            </w:r>
          </w:p>
        </w:tc>
        <w:tc>
          <w:tcPr>
            <w:tcW w:w="3870" w:type="dxa"/>
          </w:tcPr>
          <w:p w:rsidR="004B7323" w:rsidRPr="00D96312" w:rsidRDefault="004B7323" w:rsidP="00C13271">
            <w:pPr>
              <w:pStyle w:val="Standard"/>
              <w:jc w:val="center"/>
              <w:rPr>
                <w:rFonts w:ascii="Arial" w:hAnsi="Arial" w:cs="Arial"/>
                <w:bCs/>
                <w:sz w:val="20"/>
                <w:szCs w:val="20"/>
              </w:rPr>
            </w:pPr>
          </w:p>
        </w:tc>
        <w:tc>
          <w:tcPr>
            <w:tcW w:w="3888" w:type="dxa"/>
          </w:tcPr>
          <w:p w:rsidR="004B7323" w:rsidRPr="00D96312" w:rsidRDefault="004B7323" w:rsidP="00C13271">
            <w:pPr>
              <w:pStyle w:val="Standard"/>
              <w:jc w:val="center"/>
              <w:rPr>
                <w:rFonts w:ascii="Arial" w:hAnsi="Arial" w:cs="Arial"/>
                <w:bCs/>
                <w:sz w:val="20"/>
                <w:szCs w:val="20"/>
              </w:rPr>
            </w:pPr>
          </w:p>
        </w:tc>
      </w:tr>
      <w:tr w:rsidR="004B7323" w:rsidRPr="00D96312" w:rsidTr="00C13271">
        <w:tc>
          <w:tcPr>
            <w:tcW w:w="5418" w:type="dxa"/>
          </w:tcPr>
          <w:p w:rsidR="004B7323" w:rsidRDefault="004B7323" w:rsidP="00C13271">
            <w:pPr>
              <w:pStyle w:val="Standard"/>
              <w:jc w:val="both"/>
              <w:rPr>
                <w:rFonts w:ascii="Arial" w:hAnsi="Arial" w:cs="Arial"/>
                <w:bCs/>
                <w:sz w:val="20"/>
                <w:szCs w:val="20"/>
              </w:rPr>
            </w:pPr>
            <w:r>
              <w:rPr>
                <w:rFonts w:ascii="Arial" w:hAnsi="Arial" w:cs="Arial"/>
                <w:bCs/>
                <w:sz w:val="20"/>
                <w:szCs w:val="20"/>
              </w:rPr>
              <w:t>1. Masa de cel puţin 36 tone, dar mai mică de 38 tone</w:t>
            </w:r>
          </w:p>
        </w:tc>
        <w:tc>
          <w:tcPr>
            <w:tcW w:w="3870"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794</w:t>
            </w:r>
          </w:p>
        </w:tc>
        <w:tc>
          <w:tcPr>
            <w:tcW w:w="3888"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960</w:t>
            </w:r>
          </w:p>
        </w:tc>
      </w:tr>
      <w:tr w:rsidR="004B7323" w:rsidRPr="00D96312" w:rsidTr="00C13271">
        <w:tc>
          <w:tcPr>
            <w:tcW w:w="5418" w:type="dxa"/>
          </w:tcPr>
          <w:p w:rsidR="004B7323" w:rsidRDefault="004B7323" w:rsidP="00C13271">
            <w:pPr>
              <w:pStyle w:val="Standard"/>
              <w:jc w:val="both"/>
              <w:rPr>
                <w:rFonts w:ascii="Arial" w:hAnsi="Arial" w:cs="Arial"/>
                <w:bCs/>
                <w:sz w:val="20"/>
                <w:szCs w:val="20"/>
              </w:rPr>
            </w:pPr>
            <w:r>
              <w:rPr>
                <w:rFonts w:ascii="Arial" w:hAnsi="Arial" w:cs="Arial"/>
                <w:bCs/>
                <w:sz w:val="20"/>
                <w:szCs w:val="20"/>
              </w:rPr>
              <w:t>2. Masa de cel puţin 38 tone, dar mai mică de 40 tone</w:t>
            </w:r>
          </w:p>
        </w:tc>
        <w:tc>
          <w:tcPr>
            <w:tcW w:w="3870"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960</w:t>
            </w:r>
          </w:p>
        </w:tc>
        <w:tc>
          <w:tcPr>
            <w:tcW w:w="3888"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1434</w:t>
            </w:r>
          </w:p>
        </w:tc>
      </w:tr>
      <w:tr w:rsidR="004B7323" w:rsidRPr="00D96312" w:rsidTr="00C13271">
        <w:tc>
          <w:tcPr>
            <w:tcW w:w="5418" w:type="dxa"/>
          </w:tcPr>
          <w:p w:rsidR="004B7323" w:rsidRDefault="004B7323" w:rsidP="00C13271">
            <w:pPr>
              <w:pStyle w:val="Standard"/>
              <w:jc w:val="both"/>
              <w:rPr>
                <w:rFonts w:ascii="Arial" w:hAnsi="Arial" w:cs="Arial"/>
                <w:bCs/>
                <w:sz w:val="20"/>
                <w:szCs w:val="20"/>
              </w:rPr>
            </w:pPr>
            <w:r>
              <w:rPr>
                <w:rFonts w:ascii="Arial" w:hAnsi="Arial" w:cs="Arial"/>
                <w:bCs/>
                <w:sz w:val="20"/>
                <w:szCs w:val="20"/>
              </w:rPr>
              <w:t>3. Masa de cel puţin 40 tone, dar mai mică de 44 tone</w:t>
            </w:r>
          </w:p>
        </w:tc>
        <w:tc>
          <w:tcPr>
            <w:tcW w:w="3870"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1434</w:t>
            </w:r>
          </w:p>
        </w:tc>
        <w:tc>
          <w:tcPr>
            <w:tcW w:w="3888"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2283</w:t>
            </w:r>
          </w:p>
        </w:tc>
      </w:tr>
      <w:tr w:rsidR="004B7323" w:rsidRPr="00D96312" w:rsidTr="00C13271">
        <w:tc>
          <w:tcPr>
            <w:tcW w:w="5418" w:type="dxa"/>
          </w:tcPr>
          <w:p w:rsidR="004B7323" w:rsidRDefault="004B7323" w:rsidP="00C13271">
            <w:pPr>
              <w:pStyle w:val="Standard"/>
              <w:jc w:val="both"/>
              <w:rPr>
                <w:rFonts w:ascii="Arial" w:hAnsi="Arial" w:cs="Arial"/>
                <w:bCs/>
                <w:sz w:val="20"/>
                <w:szCs w:val="20"/>
              </w:rPr>
            </w:pPr>
            <w:r>
              <w:rPr>
                <w:rFonts w:ascii="Arial" w:hAnsi="Arial" w:cs="Arial"/>
                <w:bCs/>
                <w:sz w:val="20"/>
                <w:szCs w:val="20"/>
              </w:rPr>
              <w:t>4. Masa de cel puţin 44 tone</w:t>
            </w:r>
          </w:p>
        </w:tc>
        <w:tc>
          <w:tcPr>
            <w:tcW w:w="3870"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1434</w:t>
            </w:r>
          </w:p>
        </w:tc>
        <w:tc>
          <w:tcPr>
            <w:tcW w:w="3888" w:type="dxa"/>
          </w:tcPr>
          <w:p w:rsidR="004B7323" w:rsidRPr="00D96312" w:rsidRDefault="004B7323" w:rsidP="00C13271">
            <w:pPr>
              <w:pStyle w:val="Standard"/>
              <w:jc w:val="center"/>
              <w:rPr>
                <w:rFonts w:ascii="Arial" w:hAnsi="Arial" w:cs="Arial"/>
                <w:bCs/>
                <w:sz w:val="20"/>
                <w:szCs w:val="20"/>
              </w:rPr>
            </w:pPr>
            <w:r>
              <w:rPr>
                <w:rFonts w:ascii="Arial" w:hAnsi="Arial" w:cs="Arial"/>
                <w:bCs/>
                <w:sz w:val="20"/>
                <w:szCs w:val="20"/>
              </w:rPr>
              <w:t>2283</w:t>
            </w:r>
          </w:p>
        </w:tc>
      </w:tr>
    </w:tbl>
    <w:p w:rsidR="00615500" w:rsidRDefault="00615500" w:rsidP="00071D36">
      <w:pPr>
        <w:pStyle w:val="Standard"/>
        <w:jc w:val="both"/>
        <w:rPr>
          <w:rFonts w:ascii="Arial" w:hAnsi="Arial" w:cs="Arial"/>
          <w:bCs/>
          <w:sz w:val="22"/>
          <w:szCs w:val="22"/>
        </w:rPr>
      </w:pPr>
    </w:p>
    <w:p w:rsidR="00615500" w:rsidRDefault="00615500"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Cs/>
          <w:sz w:val="22"/>
          <w:szCs w:val="22"/>
        </w:rPr>
      </w:pPr>
      <w:r>
        <w:rPr>
          <w:rFonts w:ascii="Arial" w:hAnsi="Arial" w:cs="Arial"/>
          <w:bCs/>
          <w:sz w:val="22"/>
          <w:szCs w:val="22"/>
        </w:rPr>
        <w:t xml:space="preserve">(6) </w:t>
      </w:r>
      <w:r w:rsidR="00F12265">
        <w:rPr>
          <w:rFonts w:ascii="Arial" w:hAnsi="Arial" w:cs="Arial"/>
          <w:bCs/>
          <w:sz w:val="22"/>
          <w:szCs w:val="22"/>
        </w:rPr>
        <w:t>Î</w:t>
      </w:r>
      <w:r>
        <w:rPr>
          <w:rFonts w:ascii="Arial" w:hAnsi="Arial" w:cs="Arial"/>
          <w:bCs/>
          <w:sz w:val="22"/>
          <w:szCs w:val="22"/>
        </w:rPr>
        <w:t>n cazul unei remorci, al unei semiremorci sau rulote care nu face parte dintr-o combina</w:t>
      </w:r>
      <w:r w:rsidR="00F12265">
        <w:rPr>
          <w:rFonts w:ascii="Arial" w:hAnsi="Arial" w:cs="Arial"/>
          <w:bCs/>
          <w:sz w:val="22"/>
          <w:szCs w:val="22"/>
        </w:rPr>
        <w:t>ţ</w:t>
      </w:r>
      <w:r>
        <w:rPr>
          <w:rFonts w:ascii="Arial" w:hAnsi="Arial" w:cs="Arial"/>
          <w:bCs/>
          <w:sz w:val="22"/>
          <w:szCs w:val="22"/>
        </w:rPr>
        <w:t>ie de autovehicule prev</w:t>
      </w:r>
      <w:r w:rsidR="00F12265">
        <w:rPr>
          <w:rFonts w:ascii="Arial" w:hAnsi="Arial" w:cs="Arial"/>
          <w:bCs/>
          <w:sz w:val="22"/>
          <w:szCs w:val="22"/>
        </w:rPr>
        <w:t>ă</w:t>
      </w:r>
      <w:r>
        <w:rPr>
          <w:rFonts w:ascii="Arial" w:hAnsi="Arial" w:cs="Arial"/>
          <w:bCs/>
          <w:sz w:val="22"/>
          <w:szCs w:val="22"/>
        </w:rPr>
        <w:t>zute la alin. (6), taxa asupra mijlocului de transport este egal</w:t>
      </w:r>
      <w:r w:rsidR="00F12265">
        <w:rPr>
          <w:rFonts w:ascii="Arial" w:hAnsi="Arial" w:cs="Arial"/>
          <w:bCs/>
          <w:sz w:val="22"/>
          <w:szCs w:val="22"/>
        </w:rPr>
        <w:t>ă</w:t>
      </w:r>
      <w:r>
        <w:rPr>
          <w:rFonts w:ascii="Arial" w:hAnsi="Arial" w:cs="Arial"/>
          <w:bCs/>
          <w:sz w:val="22"/>
          <w:szCs w:val="22"/>
        </w:rPr>
        <w:t xml:space="preserve"> cu suma corespunz</w:t>
      </w:r>
      <w:r w:rsidR="00F12265">
        <w:rPr>
          <w:rFonts w:ascii="Arial" w:hAnsi="Arial" w:cs="Arial"/>
          <w:bCs/>
          <w:sz w:val="22"/>
          <w:szCs w:val="22"/>
        </w:rPr>
        <w:t>ă</w:t>
      </w:r>
      <w:r>
        <w:rPr>
          <w:rFonts w:ascii="Arial" w:hAnsi="Arial" w:cs="Arial"/>
          <w:bCs/>
          <w:sz w:val="22"/>
          <w:szCs w:val="22"/>
        </w:rPr>
        <w:t>toare din tabelul urmator:</w:t>
      </w:r>
    </w:p>
    <w:p w:rsidR="00071D36" w:rsidRDefault="00071D36"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8"/>
        <w:gridCol w:w="6588"/>
      </w:tblGrid>
      <w:tr w:rsidR="00071D36" w:rsidRPr="00972D81" w:rsidTr="00F12265">
        <w:tc>
          <w:tcPr>
            <w:tcW w:w="6588" w:type="dxa"/>
            <w:vMerge w:val="restart"/>
          </w:tcPr>
          <w:p w:rsidR="00071D36" w:rsidRPr="00972D81" w:rsidRDefault="00071D36" w:rsidP="00F12265">
            <w:pPr>
              <w:pStyle w:val="Standard"/>
              <w:jc w:val="center"/>
              <w:rPr>
                <w:rFonts w:ascii="Arial" w:hAnsi="Arial" w:cs="Arial"/>
                <w:b/>
                <w:bCs/>
                <w:sz w:val="20"/>
                <w:szCs w:val="20"/>
              </w:rPr>
            </w:pPr>
            <w:r w:rsidRPr="00972D81">
              <w:rPr>
                <w:rFonts w:ascii="Arial" w:hAnsi="Arial" w:cs="Arial"/>
                <w:b/>
                <w:bCs/>
                <w:sz w:val="20"/>
                <w:szCs w:val="20"/>
              </w:rPr>
              <w:t>Masa total</w:t>
            </w:r>
            <w:r w:rsidR="00F12265">
              <w:rPr>
                <w:rFonts w:ascii="Arial" w:hAnsi="Arial" w:cs="Arial"/>
                <w:b/>
                <w:bCs/>
                <w:sz w:val="20"/>
                <w:szCs w:val="20"/>
              </w:rPr>
              <w:t>ă</w:t>
            </w:r>
            <w:r w:rsidRPr="00972D81">
              <w:rPr>
                <w:rFonts w:ascii="Arial" w:hAnsi="Arial" w:cs="Arial"/>
                <w:b/>
                <w:bCs/>
                <w:sz w:val="20"/>
                <w:szCs w:val="20"/>
              </w:rPr>
              <w:t xml:space="preserve"> maxim</w:t>
            </w:r>
            <w:r w:rsidR="00F12265">
              <w:rPr>
                <w:rFonts w:ascii="Arial" w:hAnsi="Arial" w:cs="Arial"/>
                <w:b/>
                <w:bCs/>
                <w:sz w:val="20"/>
                <w:szCs w:val="20"/>
              </w:rPr>
              <w:t>ă</w:t>
            </w:r>
            <w:r w:rsidRPr="00972D81">
              <w:rPr>
                <w:rFonts w:ascii="Arial" w:hAnsi="Arial" w:cs="Arial"/>
                <w:b/>
                <w:bCs/>
                <w:sz w:val="20"/>
                <w:szCs w:val="20"/>
              </w:rPr>
              <w:t xml:space="preserve"> autorizat</w:t>
            </w:r>
            <w:r w:rsidR="00F12265">
              <w:rPr>
                <w:rFonts w:ascii="Arial" w:hAnsi="Arial" w:cs="Arial"/>
                <w:b/>
                <w:bCs/>
                <w:sz w:val="20"/>
                <w:szCs w:val="20"/>
              </w:rPr>
              <w:t>ă</w:t>
            </w:r>
          </w:p>
        </w:tc>
        <w:tc>
          <w:tcPr>
            <w:tcW w:w="6588" w:type="dxa"/>
          </w:tcPr>
          <w:p w:rsidR="00071D36" w:rsidRDefault="00071D36" w:rsidP="00A528B6">
            <w:pPr>
              <w:pStyle w:val="Standard"/>
              <w:jc w:val="center"/>
              <w:rPr>
                <w:rFonts w:ascii="Arial" w:hAnsi="Arial" w:cs="Arial"/>
                <w:b/>
                <w:bCs/>
                <w:sz w:val="20"/>
                <w:szCs w:val="20"/>
              </w:rPr>
            </w:pPr>
            <w:r w:rsidRPr="00972D81">
              <w:rPr>
                <w:rFonts w:ascii="Arial" w:hAnsi="Arial" w:cs="Arial"/>
                <w:b/>
                <w:bCs/>
                <w:sz w:val="20"/>
                <w:szCs w:val="20"/>
              </w:rPr>
              <w:t xml:space="preserve">Nivelurile de impozitare </w:t>
            </w:r>
            <w:r w:rsidR="00F12265">
              <w:rPr>
                <w:rFonts w:ascii="Arial" w:hAnsi="Arial" w:cs="Arial"/>
                <w:b/>
                <w:bCs/>
                <w:sz w:val="20"/>
                <w:szCs w:val="20"/>
              </w:rPr>
              <w:t>î</w:t>
            </w:r>
            <w:r w:rsidRPr="00972D81">
              <w:rPr>
                <w:rFonts w:ascii="Arial" w:hAnsi="Arial" w:cs="Arial"/>
                <w:b/>
                <w:bCs/>
                <w:sz w:val="20"/>
                <w:szCs w:val="20"/>
              </w:rPr>
              <w:t>ncep</w:t>
            </w:r>
            <w:r w:rsidR="00F12265">
              <w:rPr>
                <w:rFonts w:ascii="Arial" w:hAnsi="Arial" w:cs="Arial"/>
                <w:b/>
                <w:bCs/>
                <w:sz w:val="20"/>
                <w:szCs w:val="20"/>
              </w:rPr>
              <w:t>â</w:t>
            </w:r>
            <w:r w:rsidRPr="00972D81">
              <w:rPr>
                <w:rFonts w:ascii="Arial" w:hAnsi="Arial" w:cs="Arial"/>
                <w:b/>
                <w:bCs/>
                <w:sz w:val="20"/>
                <w:szCs w:val="20"/>
              </w:rPr>
              <w:t>nd cu 01.01.201</w:t>
            </w:r>
            <w:r w:rsidR="00A528B6">
              <w:rPr>
                <w:rFonts w:ascii="Arial" w:hAnsi="Arial" w:cs="Arial"/>
                <w:b/>
                <w:bCs/>
                <w:sz w:val="20"/>
                <w:szCs w:val="20"/>
              </w:rPr>
              <w:t>8</w:t>
            </w:r>
          </w:p>
          <w:p w:rsidR="001351E3" w:rsidRPr="00972D81" w:rsidRDefault="001351E3" w:rsidP="001351E3">
            <w:pPr>
              <w:pStyle w:val="Standard"/>
              <w:jc w:val="center"/>
              <w:rPr>
                <w:rFonts w:ascii="Arial" w:hAnsi="Arial" w:cs="Arial"/>
                <w:b/>
                <w:bCs/>
                <w:sz w:val="20"/>
                <w:szCs w:val="20"/>
              </w:rPr>
            </w:pPr>
            <w:r>
              <w:rPr>
                <w:rFonts w:ascii="Arial" w:hAnsi="Arial" w:cs="Arial"/>
                <w:b/>
                <w:bCs/>
                <w:sz w:val="20"/>
                <w:szCs w:val="20"/>
              </w:rPr>
              <w:t>Persoane fizice si Persoane juridice</w:t>
            </w:r>
          </w:p>
        </w:tc>
      </w:tr>
      <w:tr w:rsidR="00071D36" w:rsidRPr="00972D81" w:rsidTr="00F12265">
        <w:tc>
          <w:tcPr>
            <w:tcW w:w="6588" w:type="dxa"/>
            <w:vMerge/>
          </w:tcPr>
          <w:p w:rsidR="00071D36" w:rsidRPr="00972D81" w:rsidRDefault="00071D36" w:rsidP="00071D36">
            <w:pPr>
              <w:pStyle w:val="Standard"/>
              <w:jc w:val="both"/>
              <w:rPr>
                <w:rFonts w:ascii="Arial" w:hAnsi="Arial" w:cs="Arial"/>
                <w:bCs/>
                <w:sz w:val="20"/>
                <w:szCs w:val="20"/>
              </w:rPr>
            </w:pPr>
          </w:p>
        </w:tc>
        <w:tc>
          <w:tcPr>
            <w:tcW w:w="6588" w:type="dxa"/>
          </w:tcPr>
          <w:p w:rsidR="00071D36" w:rsidRPr="00972D81" w:rsidRDefault="00071D36" w:rsidP="00071D36">
            <w:pPr>
              <w:pStyle w:val="Standard"/>
              <w:jc w:val="center"/>
              <w:rPr>
                <w:rFonts w:ascii="Arial" w:hAnsi="Arial" w:cs="Arial"/>
                <w:b/>
                <w:bCs/>
                <w:sz w:val="20"/>
                <w:szCs w:val="20"/>
              </w:rPr>
            </w:pPr>
            <w:r w:rsidRPr="00972D81">
              <w:rPr>
                <w:rFonts w:ascii="Arial" w:hAnsi="Arial" w:cs="Arial"/>
                <w:b/>
                <w:bCs/>
                <w:sz w:val="20"/>
                <w:szCs w:val="20"/>
              </w:rPr>
              <w:t>Impozitul (lei)</w:t>
            </w:r>
          </w:p>
        </w:tc>
      </w:tr>
      <w:tr w:rsidR="00071D36" w:rsidRPr="00972D81" w:rsidTr="00F12265">
        <w:tc>
          <w:tcPr>
            <w:tcW w:w="6588" w:type="dxa"/>
          </w:tcPr>
          <w:p w:rsidR="00071D36" w:rsidRPr="00972D81" w:rsidRDefault="00071D36" w:rsidP="00F12265">
            <w:pPr>
              <w:pStyle w:val="Standard"/>
              <w:jc w:val="both"/>
              <w:rPr>
                <w:rFonts w:ascii="Arial" w:hAnsi="Arial" w:cs="Arial"/>
                <w:bCs/>
                <w:sz w:val="20"/>
                <w:szCs w:val="20"/>
              </w:rPr>
            </w:pPr>
            <w:r>
              <w:rPr>
                <w:rFonts w:ascii="Arial" w:hAnsi="Arial" w:cs="Arial"/>
                <w:bCs/>
                <w:sz w:val="20"/>
                <w:szCs w:val="20"/>
              </w:rPr>
              <w:t>1. p</w:t>
            </w:r>
            <w:r w:rsidR="00F12265">
              <w:rPr>
                <w:rFonts w:ascii="Arial" w:hAnsi="Arial" w:cs="Arial"/>
                <w:bCs/>
                <w:sz w:val="20"/>
                <w:szCs w:val="20"/>
              </w:rPr>
              <w:t>â</w:t>
            </w:r>
            <w:r>
              <w:rPr>
                <w:rFonts w:ascii="Arial" w:hAnsi="Arial" w:cs="Arial"/>
                <w:bCs/>
                <w:sz w:val="20"/>
                <w:szCs w:val="20"/>
              </w:rPr>
              <w:t>n</w:t>
            </w:r>
            <w:r w:rsidR="00F12265">
              <w:rPr>
                <w:rFonts w:ascii="Arial" w:hAnsi="Arial" w:cs="Arial"/>
                <w:bCs/>
                <w:sz w:val="20"/>
                <w:szCs w:val="20"/>
              </w:rPr>
              <w:t>ă</w:t>
            </w:r>
            <w:r>
              <w:rPr>
                <w:rFonts w:ascii="Arial" w:hAnsi="Arial" w:cs="Arial"/>
                <w:bCs/>
                <w:sz w:val="20"/>
                <w:szCs w:val="20"/>
              </w:rPr>
              <w:t xml:space="preserve"> la 1 ton</w:t>
            </w:r>
            <w:r w:rsidR="00F12265">
              <w:rPr>
                <w:rFonts w:ascii="Arial" w:hAnsi="Arial" w:cs="Arial"/>
                <w:bCs/>
                <w:sz w:val="20"/>
                <w:szCs w:val="20"/>
              </w:rPr>
              <w:t>ă</w:t>
            </w:r>
            <w:r>
              <w:rPr>
                <w:rFonts w:ascii="Arial" w:hAnsi="Arial" w:cs="Arial"/>
                <w:bCs/>
                <w:sz w:val="20"/>
                <w:szCs w:val="20"/>
              </w:rPr>
              <w:t xml:space="preserve"> inclusiv</w:t>
            </w:r>
          </w:p>
        </w:tc>
        <w:tc>
          <w:tcPr>
            <w:tcW w:w="6588" w:type="dxa"/>
          </w:tcPr>
          <w:p w:rsidR="00071D36" w:rsidRPr="00972D81" w:rsidRDefault="00080FCC" w:rsidP="00071D36">
            <w:pPr>
              <w:pStyle w:val="Standard"/>
              <w:jc w:val="center"/>
              <w:rPr>
                <w:rFonts w:ascii="Arial" w:hAnsi="Arial" w:cs="Arial"/>
                <w:bCs/>
                <w:sz w:val="20"/>
                <w:szCs w:val="20"/>
              </w:rPr>
            </w:pPr>
            <w:r>
              <w:rPr>
                <w:rFonts w:ascii="Arial" w:hAnsi="Arial" w:cs="Arial"/>
                <w:bCs/>
                <w:sz w:val="20"/>
                <w:szCs w:val="20"/>
              </w:rPr>
              <w:t>9</w:t>
            </w:r>
          </w:p>
        </w:tc>
      </w:tr>
      <w:tr w:rsidR="00071D36" w:rsidRPr="00972D81" w:rsidTr="00F12265">
        <w:tc>
          <w:tcPr>
            <w:tcW w:w="6588" w:type="dxa"/>
          </w:tcPr>
          <w:p w:rsidR="00071D36" w:rsidRPr="00972D81" w:rsidRDefault="00071D36" w:rsidP="00071D36">
            <w:pPr>
              <w:pStyle w:val="Standard"/>
              <w:jc w:val="both"/>
              <w:rPr>
                <w:rFonts w:ascii="Arial" w:hAnsi="Arial" w:cs="Arial"/>
                <w:bCs/>
                <w:sz w:val="20"/>
                <w:szCs w:val="20"/>
              </w:rPr>
            </w:pPr>
            <w:r>
              <w:rPr>
                <w:rFonts w:ascii="Arial" w:hAnsi="Arial" w:cs="Arial"/>
                <w:bCs/>
                <w:sz w:val="20"/>
                <w:szCs w:val="20"/>
              </w:rPr>
              <w:t>2. peste 1 tona, dar nu mai mult de 3 tone</w:t>
            </w:r>
          </w:p>
        </w:tc>
        <w:tc>
          <w:tcPr>
            <w:tcW w:w="6588" w:type="dxa"/>
          </w:tcPr>
          <w:p w:rsidR="00071D36" w:rsidRPr="00972D81" w:rsidRDefault="00080FCC" w:rsidP="00071D36">
            <w:pPr>
              <w:pStyle w:val="Standard"/>
              <w:jc w:val="center"/>
              <w:rPr>
                <w:rFonts w:ascii="Arial" w:hAnsi="Arial" w:cs="Arial"/>
                <w:bCs/>
                <w:sz w:val="20"/>
                <w:szCs w:val="20"/>
              </w:rPr>
            </w:pPr>
            <w:r>
              <w:rPr>
                <w:rFonts w:ascii="Arial" w:hAnsi="Arial" w:cs="Arial"/>
                <w:bCs/>
                <w:sz w:val="20"/>
                <w:szCs w:val="20"/>
              </w:rPr>
              <w:t>34</w:t>
            </w:r>
          </w:p>
        </w:tc>
      </w:tr>
      <w:tr w:rsidR="00071D36" w:rsidRPr="00972D81" w:rsidTr="00F12265">
        <w:tc>
          <w:tcPr>
            <w:tcW w:w="6588" w:type="dxa"/>
          </w:tcPr>
          <w:p w:rsidR="00071D36" w:rsidRPr="00972D81" w:rsidRDefault="00071D36" w:rsidP="00071D36">
            <w:pPr>
              <w:pStyle w:val="Standard"/>
              <w:jc w:val="both"/>
              <w:rPr>
                <w:rFonts w:ascii="Arial" w:hAnsi="Arial" w:cs="Arial"/>
                <w:bCs/>
                <w:sz w:val="20"/>
                <w:szCs w:val="20"/>
              </w:rPr>
            </w:pPr>
            <w:r>
              <w:rPr>
                <w:rFonts w:ascii="Arial" w:hAnsi="Arial" w:cs="Arial"/>
                <w:bCs/>
                <w:sz w:val="20"/>
                <w:szCs w:val="20"/>
              </w:rPr>
              <w:t>3. peste 3 tone, dar nu mai mult de 5 tone</w:t>
            </w:r>
          </w:p>
        </w:tc>
        <w:tc>
          <w:tcPr>
            <w:tcW w:w="6588" w:type="dxa"/>
          </w:tcPr>
          <w:p w:rsidR="00071D36" w:rsidRPr="00972D81" w:rsidRDefault="00080FCC" w:rsidP="00071D36">
            <w:pPr>
              <w:pStyle w:val="Standard"/>
              <w:jc w:val="center"/>
              <w:rPr>
                <w:rFonts w:ascii="Arial" w:hAnsi="Arial" w:cs="Arial"/>
                <w:bCs/>
                <w:sz w:val="20"/>
                <w:szCs w:val="20"/>
              </w:rPr>
            </w:pPr>
            <w:r>
              <w:rPr>
                <w:rFonts w:ascii="Arial" w:hAnsi="Arial" w:cs="Arial"/>
                <w:bCs/>
                <w:sz w:val="20"/>
                <w:szCs w:val="20"/>
              </w:rPr>
              <w:t>54</w:t>
            </w:r>
          </w:p>
        </w:tc>
      </w:tr>
      <w:tr w:rsidR="00071D36" w:rsidRPr="00972D81" w:rsidTr="00F12265">
        <w:tc>
          <w:tcPr>
            <w:tcW w:w="6588" w:type="dxa"/>
          </w:tcPr>
          <w:p w:rsidR="00071D36" w:rsidRPr="00972D81" w:rsidRDefault="00071D36" w:rsidP="00071D36">
            <w:pPr>
              <w:pStyle w:val="Standard"/>
              <w:jc w:val="both"/>
              <w:rPr>
                <w:rFonts w:ascii="Arial" w:hAnsi="Arial" w:cs="Arial"/>
                <w:bCs/>
                <w:sz w:val="20"/>
                <w:szCs w:val="20"/>
              </w:rPr>
            </w:pPr>
            <w:r>
              <w:rPr>
                <w:rFonts w:ascii="Arial" w:hAnsi="Arial" w:cs="Arial"/>
                <w:bCs/>
                <w:sz w:val="20"/>
                <w:szCs w:val="20"/>
              </w:rPr>
              <w:t>4. peste 5 tone</w:t>
            </w:r>
          </w:p>
        </w:tc>
        <w:tc>
          <w:tcPr>
            <w:tcW w:w="6588" w:type="dxa"/>
          </w:tcPr>
          <w:p w:rsidR="00071D36" w:rsidRPr="00972D81" w:rsidRDefault="00080FCC" w:rsidP="00071D36">
            <w:pPr>
              <w:pStyle w:val="Standard"/>
              <w:jc w:val="center"/>
              <w:rPr>
                <w:rFonts w:ascii="Arial" w:hAnsi="Arial" w:cs="Arial"/>
                <w:bCs/>
                <w:sz w:val="20"/>
                <w:szCs w:val="20"/>
              </w:rPr>
            </w:pPr>
            <w:r>
              <w:rPr>
                <w:rFonts w:ascii="Arial" w:hAnsi="Arial" w:cs="Arial"/>
                <w:bCs/>
                <w:sz w:val="20"/>
                <w:szCs w:val="20"/>
              </w:rPr>
              <w:t>66</w:t>
            </w:r>
          </w:p>
        </w:tc>
      </w:tr>
    </w:tbl>
    <w:p w:rsidR="00071D36" w:rsidRDefault="00071D36" w:rsidP="00071D36">
      <w:pPr>
        <w:pStyle w:val="Standard"/>
        <w:jc w:val="both"/>
        <w:rPr>
          <w:rFonts w:ascii="Arial" w:hAnsi="Arial" w:cs="Arial"/>
          <w:bCs/>
          <w:sz w:val="20"/>
          <w:szCs w:val="20"/>
        </w:rPr>
      </w:pPr>
    </w:p>
    <w:p w:rsidR="00F12265" w:rsidRDefault="00F12265" w:rsidP="00071D36">
      <w:pPr>
        <w:pStyle w:val="Standard"/>
        <w:jc w:val="both"/>
        <w:rPr>
          <w:rFonts w:ascii="Arial" w:hAnsi="Arial" w:cs="Arial"/>
          <w:bCs/>
          <w:sz w:val="20"/>
          <w:szCs w:val="20"/>
        </w:rPr>
      </w:pPr>
    </w:p>
    <w:p w:rsidR="00F12265" w:rsidRDefault="00F12265" w:rsidP="00071D36">
      <w:pPr>
        <w:pStyle w:val="Standard"/>
        <w:jc w:val="both"/>
        <w:rPr>
          <w:rFonts w:ascii="Arial" w:hAnsi="Arial" w:cs="Arial"/>
          <w:bCs/>
          <w:sz w:val="20"/>
          <w:szCs w:val="20"/>
        </w:rPr>
      </w:pPr>
    </w:p>
    <w:p w:rsidR="001351E3" w:rsidRDefault="001351E3" w:rsidP="00071D36">
      <w:pPr>
        <w:pStyle w:val="Standard"/>
        <w:jc w:val="both"/>
        <w:rPr>
          <w:rFonts w:ascii="Arial" w:hAnsi="Arial" w:cs="Arial"/>
          <w:bCs/>
          <w:sz w:val="20"/>
          <w:szCs w:val="20"/>
        </w:rPr>
      </w:pPr>
    </w:p>
    <w:p w:rsidR="00071D36" w:rsidRDefault="00071D36" w:rsidP="00071D36">
      <w:pPr>
        <w:pStyle w:val="Standard"/>
        <w:jc w:val="both"/>
        <w:rPr>
          <w:rFonts w:ascii="Arial" w:hAnsi="Arial" w:cs="Arial"/>
          <w:bCs/>
          <w:sz w:val="22"/>
          <w:szCs w:val="22"/>
        </w:rPr>
      </w:pPr>
      <w:r w:rsidRPr="00972D81">
        <w:rPr>
          <w:rFonts w:ascii="Arial" w:hAnsi="Arial" w:cs="Arial"/>
          <w:bCs/>
          <w:sz w:val="22"/>
          <w:szCs w:val="22"/>
        </w:rPr>
        <w:t xml:space="preserve">(7) </w:t>
      </w:r>
      <w:r w:rsidR="00EC28D6">
        <w:rPr>
          <w:rFonts w:ascii="Arial" w:hAnsi="Arial" w:cs="Arial"/>
          <w:bCs/>
          <w:sz w:val="22"/>
          <w:szCs w:val="22"/>
        </w:rPr>
        <w:t>Î</w:t>
      </w:r>
      <w:r w:rsidRPr="00972D81">
        <w:rPr>
          <w:rFonts w:ascii="Arial" w:hAnsi="Arial" w:cs="Arial"/>
          <w:bCs/>
          <w:sz w:val="22"/>
          <w:szCs w:val="22"/>
        </w:rPr>
        <w:t>n cazul mijloacelor de transport pe ap</w:t>
      </w:r>
      <w:r w:rsidR="00EC28D6">
        <w:rPr>
          <w:rFonts w:ascii="Arial" w:hAnsi="Arial" w:cs="Arial"/>
          <w:bCs/>
          <w:sz w:val="22"/>
          <w:szCs w:val="22"/>
        </w:rPr>
        <w:t>ă</w:t>
      </w:r>
      <w:r w:rsidRPr="00972D81">
        <w:rPr>
          <w:rFonts w:ascii="Arial" w:hAnsi="Arial" w:cs="Arial"/>
          <w:bCs/>
          <w:sz w:val="22"/>
          <w:szCs w:val="22"/>
        </w:rPr>
        <w:t>, impozitul pe mijlocul de transport este egal cu suma corespunz</w:t>
      </w:r>
      <w:r w:rsidR="00EC28D6">
        <w:rPr>
          <w:rFonts w:ascii="Arial" w:hAnsi="Arial" w:cs="Arial"/>
          <w:bCs/>
          <w:sz w:val="22"/>
          <w:szCs w:val="22"/>
        </w:rPr>
        <w:t>ă</w:t>
      </w:r>
      <w:r w:rsidRPr="00972D81">
        <w:rPr>
          <w:rFonts w:ascii="Arial" w:hAnsi="Arial" w:cs="Arial"/>
          <w:bCs/>
          <w:sz w:val="22"/>
          <w:szCs w:val="22"/>
        </w:rPr>
        <w:t>toare din tabelul urm</w:t>
      </w:r>
      <w:r w:rsidR="00EC28D6">
        <w:rPr>
          <w:rFonts w:ascii="Arial" w:hAnsi="Arial" w:cs="Arial"/>
          <w:bCs/>
          <w:sz w:val="22"/>
          <w:szCs w:val="22"/>
        </w:rPr>
        <w:t>ă</w:t>
      </w:r>
      <w:r w:rsidRPr="00972D81">
        <w:rPr>
          <w:rFonts w:ascii="Arial" w:hAnsi="Arial" w:cs="Arial"/>
          <w:bCs/>
          <w:sz w:val="22"/>
          <w:szCs w:val="22"/>
        </w:rPr>
        <w:t>tor:</w:t>
      </w:r>
    </w:p>
    <w:p w:rsidR="00071D36" w:rsidRDefault="00071D36" w:rsidP="00071D36">
      <w:pPr>
        <w:pStyle w:val="Standard"/>
        <w:jc w:val="both"/>
        <w:rPr>
          <w:rFonts w:ascii="Arial" w:hAnsi="Arial" w:cs="Arial"/>
          <w:bCs/>
          <w:sz w:val="22"/>
          <w:szCs w:val="22"/>
        </w:rPr>
      </w:pPr>
    </w:p>
    <w:p w:rsidR="00F12265" w:rsidRDefault="00F12265" w:rsidP="00071D36">
      <w:pPr>
        <w:pStyle w:val="Standard"/>
        <w:jc w:val="both"/>
        <w:rPr>
          <w:rFonts w:ascii="Arial" w:hAnsi="Arial" w:cs="Arial"/>
          <w:bCs/>
          <w:sz w:val="22"/>
          <w:szCs w:val="22"/>
        </w:rPr>
      </w:pPr>
    </w:p>
    <w:p w:rsidR="00F12265" w:rsidRDefault="00F12265" w:rsidP="00071D36">
      <w:pPr>
        <w:pStyle w:val="Standard"/>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8"/>
        <w:gridCol w:w="3060"/>
        <w:gridCol w:w="3168"/>
      </w:tblGrid>
      <w:tr w:rsidR="00071D36" w:rsidRPr="00717D97" w:rsidTr="00F12265">
        <w:tc>
          <w:tcPr>
            <w:tcW w:w="6948" w:type="dxa"/>
            <w:vMerge w:val="restart"/>
          </w:tcPr>
          <w:p w:rsidR="00071D36" w:rsidRPr="00717D97" w:rsidRDefault="00071D36" w:rsidP="00071D36">
            <w:pPr>
              <w:pStyle w:val="Standard"/>
              <w:jc w:val="center"/>
              <w:rPr>
                <w:rFonts w:ascii="Arial" w:hAnsi="Arial" w:cs="Arial"/>
                <w:b/>
                <w:bCs/>
                <w:sz w:val="20"/>
                <w:szCs w:val="20"/>
              </w:rPr>
            </w:pPr>
          </w:p>
          <w:p w:rsidR="00F12265" w:rsidRDefault="00F12265" w:rsidP="00071D36">
            <w:pPr>
              <w:pStyle w:val="Standard"/>
              <w:jc w:val="center"/>
              <w:rPr>
                <w:rFonts w:ascii="Arial" w:hAnsi="Arial" w:cs="Arial"/>
                <w:b/>
                <w:bCs/>
                <w:sz w:val="20"/>
                <w:szCs w:val="20"/>
              </w:rPr>
            </w:pPr>
          </w:p>
          <w:p w:rsidR="00F12265" w:rsidRDefault="00F12265" w:rsidP="00071D36">
            <w:pPr>
              <w:pStyle w:val="Standard"/>
              <w:jc w:val="center"/>
              <w:rPr>
                <w:rFonts w:ascii="Arial" w:hAnsi="Arial" w:cs="Arial"/>
                <w:b/>
                <w:bCs/>
                <w:sz w:val="20"/>
                <w:szCs w:val="20"/>
              </w:rPr>
            </w:pPr>
          </w:p>
          <w:p w:rsidR="00F12265" w:rsidRDefault="00F12265" w:rsidP="00071D36">
            <w:pPr>
              <w:pStyle w:val="Standard"/>
              <w:jc w:val="center"/>
              <w:rPr>
                <w:rFonts w:ascii="Arial" w:hAnsi="Arial" w:cs="Arial"/>
                <w:b/>
                <w:bCs/>
                <w:sz w:val="20"/>
                <w:szCs w:val="20"/>
              </w:rPr>
            </w:pPr>
          </w:p>
          <w:p w:rsidR="00071D36" w:rsidRPr="00717D97" w:rsidRDefault="00071D36" w:rsidP="00A94910">
            <w:pPr>
              <w:pStyle w:val="Standard"/>
              <w:jc w:val="center"/>
              <w:rPr>
                <w:rFonts w:ascii="Arial" w:hAnsi="Arial" w:cs="Arial"/>
                <w:b/>
                <w:bCs/>
                <w:sz w:val="20"/>
                <w:szCs w:val="20"/>
              </w:rPr>
            </w:pPr>
            <w:r w:rsidRPr="00717D97">
              <w:rPr>
                <w:rFonts w:ascii="Arial" w:hAnsi="Arial" w:cs="Arial"/>
                <w:b/>
                <w:bCs/>
                <w:sz w:val="20"/>
                <w:szCs w:val="20"/>
              </w:rPr>
              <w:t>Mijlocul de transport pe ap</w:t>
            </w:r>
            <w:r w:rsidR="00A94910">
              <w:rPr>
                <w:rFonts w:ascii="Arial" w:hAnsi="Arial" w:cs="Arial"/>
                <w:b/>
                <w:bCs/>
                <w:sz w:val="20"/>
                <w:szCs w:val="20"/>
              </w:rPr>
              <w:t>ă</w:t>
            </w:r>
          </w:p>
        </w:tc>
        <w:tc>
          <w:tcPr>
            <w:tcW w:w="3060" w:type="dxa"/>
          </w:tcPr>
          <w:p w:rsidR="00071D36" w:rsidRDefault="00071D36" w:rsidP="00A528B6">
            <w:pPr>
              <w:pStyle w:val="Standard"/>
              <w:jc w:val="center"/>
              <w:rPr>
                <w:rFonts w:ascii="Arial" w:hAnsi="Arial" w:cs="Arial"/>
                <w:b/>
                <w:bCs/>
                <w:sz w:val="20"/>
                <w:szCs w:val="20"/>
              </w:rPr>
            </w:pPr>
            <w:r w:rsidRPr="00717D97">
              <w:rPr>
                <w:rFonts w:ascii="Arial" w:hAnsi="Arial" w:cs="Arial"/>
                <w:b/>
                <w:bCs/>
                <w:sz w:val="20"/>
                <w:szCs w:val="20"/>
              </w:rPr>
              <w:t xml:space="preserve">Nivelurile de impozitare </w:t>
            </w:r>
            <w:r w:rsidR="00A94910">
              <w:rPr>
                <w:rFonts w:ascii="Arial" w:hAnsi="Arial" w:cs="Arial"/>
                <w:b/>
                <w:bCs/>
                <w:sz w:val="20"/>
                <w:szCs w:val="20"/>
              </w:rPr>
              <w:t>î</w:t>
            </w:r>
            <w:r w:rsidRPr="00717D97">
              <w:rPr>
                <w:rFonts w:ascii="Arial" w:hAnsi="Arial" w:cs="Arial"/>
                <w:b/>
                <w:bCs/>
                <w:sz w:val="20"/>
                <w:szCs w:val="20"/>
              </w:rPr>
              <w:t>ncep</w:t>
            </w:r>
            <w:r w:rsidR="00A94910">
              <w:rPr>
                <w:rFonts w:ascii="Arial" w:hAnsi="Arial" w:cs="Arial"/>
                <w:b/>
                <w:bCs/>
                <w:sz w:val="20"/>
                <w:szCs w:val="20"/>
              </w:rPr>
              <w:t>â</w:t>
            </w:r>
            <w:r w:rsidRPr="00717D97">
              <w:rPr>
                <w:rFonts w:ascii="Arial" w:hAnsi="Arial" w:cs="Arial"/>
                <w:b/>
                <w:bCs/>
                <w:sz w:val="20"/>
                <w:szCs w:val="20"/>
              </w:rPr>
              <w:t>nd cu 01.01.201</w:t>
            </w:r>
            <w:r w:rsidR="00B6155E">
              <w:rPr>
                <w:rFonts w:ascii="Arial" w:hAnsi="Arial" w:cs="Arial"/>
                <w:b/>
                <w:bCs/>
                <w:sz w:val="20"/>
                <w:szCs w:val="20"/>
              </w:rPr>
              <w:t>8</w:t>
            </w:r>
          </w:p>
          <w:p w:rsidR="00B6155E" w:rsidRPr="00717D97" w:rsidRDefault="00B6155E" w:rsidP="00A528B6">
            <w:pPr>
              <w:pStyle w:val="Standard"/>
              <w:jc w:val="center"/>
              <w:rPr>
                <w:rFonts w:ascii="Arial" w:hAnsi="Arial" w:cs="Arial"/>
                <w:b/>
                <w:bCs/>
                <w:sz w:val="20"/>
                <w:szCs w:val="20"/>
              </w:rPr>
            </w:pPr>
            <w:r>
              <w:rPr>
                <w:rFonts w:ascii="Arial" w:hAnsi="Arial" w:cs="Arial"/>
                <w:b/>
                <w:bCs/>
                <w:sz w:val="20"/>
                <w:szCs w:val="20"/>
              </w:rPr>
              <w:t>Perosane fizice</w:t>
            </w:r>
          </w:p>
        </w:tc>
        <w:tc>
          <w:tcPr>
            <w:tcW w:w="3168" w:type="dxa"/>
          </w:tcPr>
          <w:p w:rsidR="00071D36" w:rsidRDefault="00071D36" w:rsidP="00A528B6">
            <w:pPr>
              <w:pStyle w:val="Standard"/>
              <w:jc w:val="center"/>
              <w:rPr>
                <w:rFonts w:ascii="Arial" w:hAnsi="Arial" w:cs="Arial"/>
                <w:b/>
                <w:bCs/>
                <w:sz w:val="20"/>
                <w:szCs w:val="20"/>
              </w:rPr>
            </w:pPr>
            <w:r w:rsidRPr="00717D97">
              <w:rPr>
                <w:rFonts w:ascii="Arial" w:hAnsi="Arial" w:cs="Arial"/>
                <w:b/>
                <w:bCs/>
                <w:sz w:val="20"/>
                <w:szCs w:val="20"/>
              </w:rPr>
              <w:t xml:space="preserve">Nivelurile de impozitare </w:t>
            </w:r>
            <w:r w:rsidR="00A94910">
              <w:rPr>
                <w:rFonts w:ascii="Arial" w:hAnsi="Arial" w:cs="Arial"/>
                <w:b/>
                <w:bCs/>
                <w:sz w:val="20"/>
                <w:szCs w:val="20"/>
              </w:rPr>
              <w:t>î</w:t>
            </w:r>
            <w:r w:rsidRPr="00717D97">
              <w:rPr>
                <w:rFonts w:ascii="Arial" w:hAnsi="Arial" w:cs="Arial"/>
                <w:b/>
                <w:bCs/>
                <w:sz w:val="20"/>
                <w:szCs w:val="20"/>
              </w:rPr>
              <w:t>ncep</w:t>
            </w:r>
            <w:r w:rsidR="00A94910">
              <w:rPr>
                <w:rFonts w:ascii="Arial" w:hAnsi="Arial" w:cs="Arial"/>
                <w:b/>
                <w:bCs/>
                <w:sz w:val="20"/>
                <w:szCs w:val="20"/>
              </w:rPr>
              <w:t>â</w:t>
            </w:r>
            <w:r w:rsidRPr="00717D97">
              <w:rPr>
                <w:rFonts w:ascii="Arial" w:hAnsi="Arial" w:cs="Arial"/>
                <w:b/>
                <w:bCs/>
                <w:sz w:val="20"/>
                <w:szCs w:val="20"/>
              </w:rPr>
              <w:t>nd cu 01.01.201</w:t>
            </w:r>
            <w:r w:rsidR="00A528B6">
              <w:rPr>
                <w:rFonts w:ascii="Arial" w:hAnsi="Arial" w:cs="Arial"/>
                <w:b/>
                <w:bCs/>
                <w:sz w:val="20"/>
                <w:szCs w:val="20"/>
              </w:rPr>
              <w:t>8</w:t>
            </w:r>
          </w:p>
          <w:p w:rsidR="00B6155E" w:rsidRPr="00717D97" w:rsidRDefault="00B6155E" w:rsidP="00A528B6">
            <w:pPr>
              <w:pStyle w:val="Standard"/>
              <w:jc w:val="center"/>
              <w:rPr>
                <w:rFonts w:ascii="Arial" w:hAnsi="Arial" w:cs="Arial"/>
                <w:b/>
                <w:bCs/>
                <w:sz w:val="20"/>
                <w:szCs w:val="20"/>
              </w:rPr>
            </w:pPr>
            <w:r>
              <w:rPr>
                <w:rFonts w:ascii="Arial" w:hAnsi="Arial" w:cs="Arial"/>
                <w:b/>
                <w:bCs/>
                <w:sz w:val="20"/>
                <w:szCs w:val="20"/>
              </w:rPr>
              <w:t>Persoane juridice</w:t>
            </w:r>
          </w:p>
        </w:tc>
      </w:tr>
      <w:tr w:rsidR="00071D36" w:rsidRPr="00717D97" w:rsidTr="00F12265">
        <w:tc>
          <w:tcPr>
            <w:tcW w:w="6948" w:type="dxa"/>
            <w:vMerge/>
          </w:tcPr>
          <w:p w:rsidR="00071D36" w:rsidRPr="00717D97" w:rsidRDefault="00071D36" w:rsidP="00071D36">
            <w:pPr>
              <w:pStyle w:val="Standard"/>
              <w:jc w:val="both"/>
              <w:rPr>
                <w:rFonts w:ascii="Arial" w:hAnsi="Arial" w:cs="Arial"/>
                <w:bCs/>
                <w:sz w:val="20"/>
                <w:szCs w:val="20"/>
              </w:rPr>
            </w:pPr>
          </w:p>
        </w:tc>
        <w:tc>
          <w:tcPr>
            <w:tcW w:w="3060" w:type="dxa"/>
          </w:tcPr>
          <w:p w:rsidR="00071D36" w:rsidRPr="00717D97" w:rsidRDefault="00071D36" w:rsidP="00071D36">
            <w:pPr>
              <w:pStyle w:val="Standard"/>
              <w:jc w:val="center"/>
              <w:rPr>
                <w:rFonts w:ascii="Arial" w:hAnsi="Arial" w:cs="Arial"/>
                <w:bCs/>
                <w:sz w:val="20"/>
                <w:szCs w:val="20"/>
              </w:rPr>
            </w:pPr>
            <w:r>
              <w:rPr>
                <w:rFonts w:ascii="Arial" w:hAnsi="Arial" w:cs="Arial"/>
                <w:bCs/>
                <w:sz w:val="20"/>
                <w:szCs w:val="20"/>
              </w:rPr>
              <w:t>Impozitul (lei/an)</w:t>
            </w:r>
          </w:p>
        </w:tc>
        <w:tc>
          <w:tcPr>
            <w:tcW w:w="3168" w:type="dxa"/>
          </w:tcPr>
          <w:p w:rsidR="00071D36" w:rsidRPr="00717D97" w:rsidRDefault="00071D36" w:rsidP="00071D36">
            <w:pPr>
              <w:pStyle w:val="Standard"/>
              <w:jc w:val="center"/>
              <w:rPr>
                <w:rFonts w:ascii="Arial" w:hAnsi="Arial" w:cs="Arial"/>
                <w:bCs/>
                <w:sz w:val="20"/>
                <w:szCs w:val="20"/>
              </w:rPr>
            </w:pPr>
            <w:r>
              <w:rPr>
                <w:rFonts w:ascii="Arial" w:hAnsi="Arial" w:cs="Arial"/>
                <w:bCs/>
                <w:sz w:val="20"/>
                <w:szCs w:val="20"/>
              </w:rPr>
              <w:t>Impozitul (lei/an)</w:t>
            </w:r>
          </w:p>
        </w:tc>
      </w:tr>
      <w:tr w:rsidR="00071D36" w:rsidRPr="00717D97" w:rsidTr="00F12265">
        <w:tc>
          <w:tcPr>
            <w:tcW w:w="6948" w:type="dxa"/>
          </w:tcPr>
          <w:p w:rsidR="00071D36" w:rsidRPr="00717D97" w:rsidRDefault="00071D36" w:rsidP="00A94910">
            <w:pPr>
              <w:pStyle w:val="Standard"/>
              <w:jc w:val="both"/>
              <w:rPr>
                <w:rFonts w:ascii="Arial" w:hAnsi="Arial" w:cs="Arial"/>
                <w:bCs/>
                <w:sz w:val="20"/>
                <w:szCs w:val="20"/>
              </w:rPr>
            </w:pPr>
            <w:r>
              <w:rPr>
                <w:rFonts w:ascii="Arial" w:hAnsi="Arial" w:cs="Arial"/>
                <w:bCs/>
                <w:sz w:val="20"/>
                <w:szCs w:val="20"/>
              </w:rPr>
              <w:t>1. Luntre, b</w:t>
            </w:r>
            <w:r w:rsidR="00A94910">
              <w:rPr>
                <w:rFonts w:ascii="Arial" w:hAnsi="Arial" w:cs="Arial"/>
                <w:bCs/>
                <w:sz w:val="20"/>
                <w:szCs w:val="20"/>
              </w:rPr>
              <w:t>ă</w:t>
            </w:r>
            <w:r>
              <w:rPr>
                <w:rFonts w:ascii="Arial" w:hAnsi="Arial" w:cs="Arial"/>
                <w:bCs/>
                <w:sz w:val="20"/>
                <w:szCs w:val="20"/>
              </w:rPr>
              <w:t>rci f</w:t>
            </w:r>
            <w:r w:rsidR="00A94910">
              <w:rPr>
                <w:rFonts w:ascii="Arial" w:hAnsi="Arial" w:cs="Arial"/>
                <w:bCs/>
                <w:sz w:val="20"/>
                <w:szCs w:val="20"/>
              </w:rPr>
              <w:t>ă</w:t>
            </w:r>
            <w:r>
              <w:rPr>
                <w:rFonts w:ascii="Arial" w:hAnsi="Arial" w:cs="Arial"/>
                <w:bCs/>
                <w:sz w:val="20"/>
                <w:szCs w:val="20"/>
              </w:rPr>
              <w:t>r</w:t>
            </w:r>
            <w:r w:rsidR="00A94910">
              <w:rPr>
                <w:rFonts w:ascii="Arial" w:hAnsi="Arial" w:cs="Arial"/>
                <w:bCs/>
                <w:sz w:val="20"/>
                <w:szCs w:val="20"/>
              </w:rPr>
              <w:t>ă</w:t>
            </w:r>
            <w:r>
              <w:rPr>
                <w:rFonts w:ascii="Arial" w:hAnsi="Arial" w:cs="Arial"/>
                <w:bCs/>
                <w:sz w:val="20"/>
                <w:szCs w:val="20"/>
              </w:rPr>
              <w:t xml:space="preserve"> motor, folosite pentru pescuit </w:t>
            </w:r>
            <w:r w:rsidR="00A94910">
              <w:rPr>
                <w:rFonts w:ascii="Arial" w:hAnsi="Arial" w:cs="Arial"/>
                <w:bCs/>
                <w:sz w:val="20"/>
                <w:szCs w:val="20"/>
              </w:rPr>
              <w:t>ş</w:t>
            </w:r>
            <w:r>
              <w:rPr>
                <w:rFonts w:ascii="Arial" w:hAnsi="Arial" w:cs="Arial"/>
                <w:bCs/>
                <w:sz w:val="20"/>
                <w:szCs w:val="20"/>
              </w:rPr>
              <w:t>i uz personal</w:t>
            </w:r>
          </w:p>
        </w:tc>
        <w:tc>
          <w:tcPr>
            <w:tcW w:w="3060" w:type="dxa"/>
          </w:tcPr>
          <w:p w:rsidR="00071D36" w:rsidRPr="00717D97" w:rsidRDefault="00080FCC" w:rsidP="00B6155E">
            <w:pPr>
              <w:pStyle w:val="Standard"/>
              <w:jc w:val="center"/>
              <w:rPr>
                <w:rFonts w:ascii="Arial" w:hAnsi="Arial" w:cs="Arial"/>
                <w:bCs/>
                <w:sz w:val="20"/>
                <w:szCs w:val="20"/>
              </w:rPr>
            </w:pPr>
            <w:r>
              <w:rPr>
                <w:rFonts w:ascii="Arial" w:hAnsi="Arial" w:cs="Arial"/>
                <w:bCs/>
                <w:sz w:val="20"/>
                <w:szCs w:val="20"/>
              </w:rPr>
              <w:t>21</w:t>
            </w:r>
          </w:p>
        </w:tc>
        <w:tc>
          <w:tcPr>
            <w:tcW w:w="3168" w:type="dxa"/>
          </w:tcPr>
          <w:p w:rsidR="00071D36" w:rsidRPr="00717D97" w:rsidRDefault="00080FCC" w:rsidP="00071D36">
            <w:pPr>
              <w:pStyle w:val="Standard"/>
              <w:jc w:val="center"/>
              <w:rPr>
                <w:rFonts w:ascii="Arial" w:hAnsi="Arial" w:cs="Arial"/>
                <w:bCs/>
                <w:sz w:val="20"/>
                <w:szCs w:val="20"/>
              </w:rPr>
            </w:pPr>
            <w:r>
              <w:rPr>
                <w:rFonts w:ascii="Arial" w:hAnsi="Arial" w:cs="Arial"/>
                <w:bCs/>
                <w:sz w:val="20"/>
                <w:szCs w:val="20"/>
              </w:rPr>
              <w:t>21</w:t>
            </w:r>
          </w:p>
        </w:tc>
      </w:tr>
      <w:tr w:rsidR="00071D36" w:rsidRPr="00717D97" w:rsidTr="00F12265">
        <w:tc>
          <w:tcPr>
            <w:tcW w:w="6948" w:type="dxa"/>
          </w:tcPr>
          <w:p w:rsidR="00071D36" w:rsidRPr="00717D97" w:rsidRDefault="00071D36" w:rsidP="00A94910">
            <w:pPr>
              <w:pStyle w:val="Standard"/>
              <w:jc w:val="both"/>
              <w:rPr>
                <w:rFonts w:ascii="Arial" w:hAnsi="Arial" w:cs="Arial"/>
                <w:bCs/>
                <w:sz w:val="20"/>
                <w:szCs w:val="20"/>
              </w:rPr>
            </w:pPr>
            <w:r>
              <w:rPr>
                <w:rFonts w:ascii="Arial" w:hAnsi="Arial" w:cs="Arial"/>
                <w:bCs/>
                <w:sz w:val="20"/>
                <w:szCs w:val="20"/>
              </w:rPr>
              <w:t>2. B</w:t>
            </w:r>
            <w:r w:rsidR="00A94910">
              <w:rPr>
                <w:rFonts w:ascii="Arial" w:hAnsi="Arial" w:cs="Arial"/>
                <w:bCs/>
                <w:sz w:val="20"/>
                <w:szCs w:val="20"/>
              </w:rPr>
              <w:t>ă</w:t>
            </w:r>
            <w:r>
              <w:rPr>
                <w:rFonts w:ascii="Arial" w:hAnsi="Arial" w:cs="Arial"/>
                <w:bCs/>
                <w:sz w:val="20"/>
                <w:szCs w:val="20"/>
              </w:rPr>
              <w:t>rci f</w:t>
            </w:r>
            <w:r w:rsidR="00A94910">
              <w:rPr>
                <w:rFonts w:ascii="Arial" w:hAnsi="Arial" w:cs="Arial"/>
                <w:bCs/>
                <w:sz w:val="20"/>
                <w:szCs w:val="20"/>
              </w:rPr>
              <w:t>ă</w:t>
            </w:r>
            <w:r>
              <w:rPr>
                <w:rFonts w:ascii="Arial" w:hAnsi="Arial" w:cs="Arial"/>
                <w:bCs/>
                <w:sz w:val="20"/>
                <w:szCs w:val="20"/>
              </w:rPr>
              <w:t>r</w:t>
            </w:r>
            <w:r w:rsidR="00A94910">
              <w:rPr>
                <w:rFonts w:ascii="Arial" w:hAnsi="Arial" w:cs="Arial"/>
                <w:bCs/>
                <w:sz w:val="20"/>
                <w:szCs w:val="20"/>
              </w:rPr>
              <w:t xml:space="preserve">ă </w:t>
            </w:r>
            <w:r>
              <w:rPr>
                <w:rFonts w:ascii="Arial" w:hAnsi="Arial" w:cs="Arial"/>
                <w:bCs/>
                <w:sz w:val="20"/>
                <w:szCs w:val="20"/>
              </w:rPr>
              <w:t xml:space="preserve">motor, folosite </w:t>
            </w:r>
            <w:r w:rsidR="00A94910">
              <w:rPr>
                <w:rFonts w:ascii="Arial" w:hAnsi="Arial" w:cs="Arial"/>
                <w:bCs/>
                <w:sz w:val="20"/>
                <w:szCs w:val="20"/>
              </w:rPr>
              <w:t>î</w:t>
            </w:r>
            <w:r>
              <w:rPr>
                <w:rFonts w:ascii="Arial" w:hAnsi="Arial" w:cs="Arial"/>
                <w:bCs/>
                <w:sz w:val="20"/>
                <w:szCs w:val="20"/>
              </w:rPr>
              <w:t>n alte scopuri</w:t>
            </w:r>
          </w:p>
        </w:tc>
        <w:tc>
          <w:tcPr>
            <w:tcW w:w="3060" w:type="dxa"/>
          </w:tcPr>
          <w:p w:rsidR="00071D36" w:rsidRPr="00717D97" w:rsidRDefault="00080FCC" w:rsidP="00071D36">
            <w:pPr>
              <w:pStyle w:val="Standard"/>
              <w:jc w:val="center"/>
              <w:rPr>
                <w:rFonts w:ascii="Arial" w:hAnsi="Arial" w:cs="Arial"/>
                <w:bCs/>
                <w:sz w:val="20"/>
                <w:szCs w:val="20"/>
              </w:rPr>
            </w:pPr>
            <w:r>
              <w:rPr>
                <w:rFonts w:ascii="Arial" w:hAnsi="Arial" w:cs="Arial"/>
                <w:bCs/>
                <w:sz w:val="20"/>
                <w:szCs w:val="20"/>
              </w:rPr>
              <w:t>56</w:t>
            </w:r>
          </w:p>
        </w:tc>
        <w:tc>
          <w:tcPr>
            <w:tcW w:w="3168" w:type="dxa"/>
          </w:tcPr>
          <w:p w:rsidR="00071D36" w:rsidRPr="00717D97" w:rsidRDefault="00080FCC" w:rsidP="00071D36">
            <w:pPr>
              <w:pStyle w:val="Standard"/>
              <w:jc w:val="center"/>
              <w:rPr>
                <w:rFonts w:ascii="Arial" w:hAnsi="Arial" w:cs="Arial"/>
                <w:bCs/>
                <w:sz w:val="20"/>
                <w:szCs w:val="20"/>
              </w:rPr>
            </w:pPr>
            <w:r>
              <w:rPr>
                <w:rFonts w:ascii="Arial" w:hAnsi="Arial" w:cs="Arial"/>
                <w:bCs/>
                <w:sz w:val="20"/>
                <w:szCs w:val="20"/>
              </w:rPr>
              <w:t>56</w:t>
            </w:r>
          </w:p>
        </w:tc>
      </w:tr>
      <w:tr w:rsidR="00071D36" w:rsidRPr="00717D97" w:rsidTr="00F12265">
        <w:tc>
          <w:tcPr>
            <w:tcW w:w="6948" w:type="dxa"/>
          </w:tcPr>
          <w:p w:rsidR="00071D36" w:rsidRPr="00717D97" w:rsidRDefault="00071D36" w:rsidP="00A94910">
            <w:pPr>
              <w:pStyle w:val="Standard"/>
              <w:jc w:val="both"/>
              <w:rPr>
                <w:rFonts w:ascii="Arial" w:hAnsi="Arial" w:cs="Arial"/>
                <w:bCs/>
                <w:sz w:val="20"/>
                <w:szCs w:val="20"/>
              </w:rPr>
            </w:pPr>
            <w:r>
              <w:rPr>
                <w:rFonts w:ascii="Arial" w:hAnsi="Arial" w:cs="Arial"/>
                <w:bCs/>
                <w:sz w:val="20"/>
                <w:szCs w:val="20"/>
              </w:rPr>
              <w:t>3. B</w:t>
            </w:r>
            <w:r w:rsidR="00A94910">
              <w:rPr>
                <w:rFonts w:ascii="Arial" w:hAnsi="Arial" w:cs="Arial"/>
                <w:bCs/>
                <w:sz w:val="20"/>
                <w:szCs w:val="20"/>
              </w:rPr>
              <w:t>ă</w:t>
            </w:r>
            <w:r>
              <w:rPr>
                <w:rFonts w:ascii="Arial" w:hAnsi="Arial" w:cs="Arial"/>
                <w:bCs/>
                <w:sz w:val="20"/>
                <w:szCs w:val="20"/>
              </w:rPr>
              <w:t>rci cu motor</w:t>
            </w:r>
          </w:p>
        </w:tc>
        <w:tc>
          <w:tcPr>
            <w:tcW w:w="3060" w:type="dxa"/>
          </w:tcPr>
          <w:p w:rsidR="00071D36" w:rsidRPr="00717D97" w:rsidRDefault="00080FCC" w:rsidP="00071D36">
            <w:pPr>
              <w:pStyle w:val="Standard"/>
              <w:jc w:val="center"/>
              <w:rPr>
                <w:rFonts w:ascii="Arial" w:hAnsi="Arial" w:cs="Arial"/>
                <w:bCs/>
                <w:sz w:val="20"/>
                <w:szCs w:val="20"/>
              </w:rPr>
            </w:pPr>
            <w:r>
              <w:rPr>
                <w:rFonts w:ascii="Arial" w:hAnsi="Arial" w:cs="Arial"/>
                <w:bCs/>
                <w:sz w:val="20"/>
                <w:szCs w:val="20"/>
              </w:rPr>
              <w:t>210</w:t>
            </w:r>
          </w:p>
        </w:tc>
        <w:tc>
          <w:tcPr>
            <w:tcW w:w="3168" w:type="dxa"/>
          </w:tcPr>
          <w:p w:rsidR="00071D36" w:rsidRPr="00717D97" w:rsidRDefault="00080FCC" w:rsidP="00071D36">
            <w:pPr>
              <w:pStyle w:val="Standard"/>
              <w:jc w:val="center"/>
              <w:rPr>
                <w:rFonts w:ascii="Arial" w:hAnsi="Arial" w:cs="Arial"/>
                <w:bCs/>
                <w:sz w:val="20"/>
                <w:szCs w:val="20"/>
              </w:rPr>
            </w:pPr>
            <w:r>
              <w:rPr>
                <w:rFonts w:ascii="Arial" w:hAnsi="Arial" w:cs="Arial"/>
                <w:bCs/>
                <w:sz w:val="20"/>
                <w:szCs w:val="20"/>
              </w:rPr>
              <w:t>210</w:t>
            </w:r>
          </w:p>
        </w:tc>
      </w:tr>
      <w:tr w:rsidR="00071D36" w:rsidRPr="00717D97" w:rsidTr="00F12265">
        <w:tc>
          <w:tcPr>
            <w:tcW w:w="6948" w:type="dxa"/>
          </w:tcPr>
          <w:p w:rsidR="00071D36" w:rsidRPr="00717D97" w:rsidRDefault="00071D36" w:rsidP="00A94910">
            <w:pPr>
              <w:pStyle w:val="Standard"/>
              <w:jc w:val="both"/>
              <w:rPr>
                <w:rFonts w:ascii="Arial" w:hAnsi="Arial" w:cs="Arial"/>
                <w:bCs/>
                <w:sz w:val="20"/>
                <w:szCs w:val="20"/>
              </w:rPr>
            </w:pPr>
            <w:r>
              <w:rPr>
                <w:rFonts w:ascii="Arial" w:hAnsi="Arial" w:cs="Arial"/>
                <w:bCs/>
                <w:sz w:val="20"/>
                <w:szCs w:val="20"/>
              </w:rPr>
              <w:t xml:space="preserve">4. Nave de sport </w:t>
            </w:r>
            <w:r w:rsidR="00A94910">
              <w:rPr>
                <w:rFonts w:ascii="Arial" w:hAnsi="Arial" w:cs="Arial"/>
                <w:bCs/>
                <w:sz w:val="20"/>
                <w:szCs w:val="20"/>
              </w:rPr>
              <w:t>ş</w:t>
            </w:r>
            <w:r>
              <w:rPr>
                <w:rFonts w:ascii="Arial" w:hAnsi="Arial" w:cs="Arial"/>
                <w:bCs/>
                <w:sz w:val="20"/>
                <w:szCs w:val="20"/>
              </w:rPr>
              <w:t>i agrement</w:t>
            </w:r>
            <w:r>
              <w:rPr>
                <w:rFonts w:ascii="Arial" w:hAnsi="Arial" w:cs="Arial"/>
                <w:bCs/>
                <w:sz w:val="20"/>
                <w:szCs w:val="20"/>
                <w:vertAlign w:val="superscript"/>
              </w:rPr>
              <w:t>*</w:t>
            </w:r>
            <w:r>
              <w:rPr>
                <w:rFonts w:ascii="Arial" w:hAnsi="Arial" w:cs="Arial"/>
                <w:bCs/>
                <w:sz w:val="20"/>
                <w:szCs w:val="20"/>
              </w:rPr>
              <w:t>)</w:t>
            </w:r>
          </w:p>
        </w:tc>
        <w:tc>
          <w:tcPr>
            <w:tcW w:w="3060" w:type="dxa"/>
          </w:tcPr>
          <w:p w:rsidR="00071D36" w:rsidRPr="00717D97" w:rsidRDefault="00080FCC" w:rsidP="00071D36">
            <w:pPr>
              <w:pStyle w:val="Standard"/>
              <w:jc w:val="center"/>
              <w:rPr>
                <w:rFonts w:ascii="Arial" w:hAnsi="Arial" w:cs="Arial"/>
                <w:bCs/>
                <w:sz w:val="20"/>
                <w:szCs w:val="20"/>
              </w:rPr>
            </w:pPr>
            <w:r>
              <w:rPr>
                <w:rFonts w:ascii="Arial" w:hAnsi="Arial" w:cs="Arial"/>
                <w:bCs/>
                <w:sz w:val="20"/>
                <w:szCs w:val="20"/>
              </w:rPr>
              <w:t>836</w:t>
            </w:r>
          </w:p>
        </w:tc>
        <w:tc>
          <w:tcPr>
            <w:tcW w:w="3168" w:type="dxa"/>
          </w:tcPr>
          <w:p w:rsidR="00071D36" w:rsidRPr="00717D97" w:rsidRDefault="00080FCC" w:rsidP="00071D36">
            <w:pPr>
              <w:pStyle w:val="Standard"/>
              <w:jc w:val="center"/>
              <w:rPr>
                <w:rFonts w:ascii="Arial" w:hAnsi="Arial" w:cs="Arial"/>
                <w:bCs/>
                <w:sz w:val="20"/>
                <w:szCs w:val="20"/>
              </w:rPr>
            </w:pPr>
            <w:r>
              <w:rPr>
                <w:rFonts w:ascii="Arial" w:hAnsi="Arial" w:cs="Arial"/>
                <w:bCs/>
                <w:sz w:val="20"/>
                <w:szCs w:val="20"/>
              </w:rPr>
              <w:t>836</w:t>
            </w:r>
          </w:p>
        </w:tc>
      </w:tr>
      <w:tr w:rsidR="00071D36" w:rsidRPr="00717D97" w:rsidTr="00F12265">
        <w:tc>
          <w:tcPr>
            <w:tcW w:w="6948" w:type="dxa"/>
          </w:tcPr>
          <w:p w:rsidR="00071D36" w:rsidRPr="00717D97" w:rsidRDefault="00071D36" w:rsidP="00A94910">
            <w:pPr>
              <w:pStyle w:val="Standard"/>
              <w:jc w:val="both"/>
              <w:rPr>
                <w:rFonts w:ascii="Arial" w:hAnsi="Arial" w:cs="Arial"/>
                <w:bCs/>
                <w:sz w:val="20"/>
                <w:szCs w:val="20"/>
              </w:rPr>
            </w:pPr>
            <w:r>
              <w:rPr>
                <w:rFonts w:ascii="Arial" w:hAnsi="Arial" w:cs="Arial"/>
                <w:bCs/>
                <w:sz w:val="20"/>
                <w:szCs w:val="20"/>
              </w:rPr>
              <w:t>5. Scutere de ap</w:t>
            </w:r>
            <w:r w:rsidR="00A94910">
              <w:rPr>
                <w:rFonts w:ascii="Arial" w:hAnsi="Arial" w:cs="Arial"/>
                <w:bCs/>
                <w:sz w:val="20"/>
                <w:szCs w:val="20"/>
              </w:rPr>
              <w:t>ă</w:t>
            </w:r>
          </w:p>
        </w:tc>
        <w:tc>
          <w:tcPr>
            <w:tcW w:w="3060" w:type="dxa"/>
          </w:tcPr>
          <w:p w:rsidR="00071D36" w:rsidRPr="00717D97" w:rsidRDefault="00080FCC" w:rsidP="00071D36">
            <w:pPr>
              <w:pStyle w:val="Standard"/>
              <w:jc w:val="center"/>
              <w:rPr>
                <w:rFonts w:ascii="Arial" w:hAnsi="Arial" w:cs="Arial"/>
                <w:bCs/>
                <w:sz w:val="20"/>
                <w:szCs w:val="20"/>
              </w:rPr>
            </w:pPr>
            <w:r>
              <w:rPr>
                <w:rFonts w:ascii="Arial" w:hAnsi="Arial" w:cs="Arial"/>
                <w:bCs/>
                <w:sz w:val="20"/>
                <w:szCs w:val="20"/>
              </w:rPr>
              <w:t>210</w:t>
            </w:r>
          </w:p>
        </w:tc>
        <w:tc>
          <w:tcPr>
            <w:tcW w:w="3168" w:type="dxa"/>
          </w:tcPr>
          <w:p w:rsidR="00071D36" w:rsidRPr="00717D97" w:rsidRDefault="00080FCC" w:rsidP="00071D36">
            <w:pPr>
              <w:pStyle w:val="Standard"/>
              <w:jc w:val="center"/>
              <w:rPr>
                <w:rFonts w:ascii="Arial" w:hAnsi="Arial" w:cs="Arial"/>
                <w:bCs/>
                <w:sz w:val="20"/>
                <w:szCs w:val="20"/>
              </w:rPr>
            </w:pPr>
            <w:r>
              <w:rPr>
                <w:rFonts w:ascii="Arial" w:hAnsi="Arial" w:cs="Arial"/>
                <w:bCs/>
                <w:sz w:val="20"/>
                <w:szCs w:val="20"/>
              </w:rPr>
              <w:t>210</w:t>
            </w:r>
          </w:p>
        </w:tc>
      </w:tr>
      <w:tr w:rsidR="00071D36" w:rsidRPr="00717D97" w:rsidTr="00F12265">
        <w:tc>
          <w:tcPr>
            <w:tcW w:w="6948" w:type="dxa"/>
          </w:tcPr>
          <w:p w:rsidR="00071D36" w:rsidRPr="00717D97" w:rsidRDefault="00071D36" w:rsidP="00A94910">
            <w:pPr>
              <w:pStyle w:val="Standard"/>
              <w:jc w:val="both"/>
              <w:rPr>
                <w:rFonts w:ascii="Arial" w:hAnsi="Arial" w:cs="Arial"/>
                <w:bCs/>
                <w:sz w:val="20"/>
                <w:szCs w:val="20"/>
              </w:rPr>
            </w:pPr>
            <w:r>
              <w:rPr>
                <w:rFonts w:ascii="Arial" w:hAnsi="Arial" w:cs="Arial"/>
                <w:bCs/>
                <w:sz w:val="20"/>
                <w:szCs w:val="20"/>
              </w:rPr>
              <w:t xml:space="preserve">6. Remorchere </w:t>
            </w:r>
            <w:r w:rsidR="00A94910">
              <w:rPr>
                <w:rFonts w:ascii="Arial" w:hAnsi="Arial" w:cs="Arial"/>
                <w:bCs/>
                <w:sz w:val="20"/>
                <w:szCs w:val="20"/>
              </w:rPr>
              <w:t>ş</w:t>
            </w:r>
            <w:r>
              <w:rPr>
                <w:rFonts w:ascii="Arial" w:hAnsi="Arial" w:cs="Arial"/>
                <w:bCs/>
                <w:sz w:val="20"/>
                <w:szCs w:val="20"/>
              </w:rPr>
              <w:t xml:space="preserve">i </w:t>
            </w:r>
            <w:r w:rsidR="00A94910">
              <w:rPr>
                <w:rFonts w:ascii="Arial" w:hAnsi="Arial" w:cs="Arial"/>
                <w:bCs/>
                <w:sz w:val="20"/>
                <w:szCs w:val="20"/>
              </w:rPr>
              <w:t>î</w:t>
            </w:r>
            <w:r>
              <w:rPr>
                <w:rFonts w:ascii="Arial" w:hAnsi="Arial" w:cs="Arial"/>
                <w:bCs/>
                <w:sz w:val="20"/>
                <w:szCs w:val="20"/>
              </w:rPr>
              <w:t>mping</w:t>
            </w:r>
            <w:r w:rsidR="00A94910">
              <w:rPr>
                <w:rFonts w:ascii="Arial" w:hAnsi="Arial" w:cs="Arial"/>
                <w:bCs/>
                <w:sz w:val="20"/>
                <w:szCs w:val="20"/>
              </w:rPr>
              <w:t>ă</w:t>
            </w:r>
            <w:r>
              <w:rPr>
                <w:rFonts w:ascii="Arial" w:hAnsi="Arial" w:cs="Arial"/>
                <w:bCs/>
                <w:sz w:val="20"/>
                <w:szCs w:val="20"/>
              </w:rPr>
              <w:t>toare:</w:t>
            </w:r>
          </w:p>
        </w:tc>
        <w:tc>
          <w:tcPr>
            <w:tcW w:w="3060" w:type="dxa"/>
          </w:tcPr>
          <w:p w:rsidR="00071D36" w:rsidRPr="00717D97" w:rsidRDefault="00080FCC" w:rsidP="00071D36">
            <w:pPr>
              <w:pStyle w:val="Standard"/>
              <w:jc w:val="center"/>
              <w:rPr>
                <w:rFonts w:ascii="Arial" w:hAnsi="Arial" w:cs="Arial"/>
                <w:bCs/>
                <w:sz w:val="20"/>
                <w:szCs w:val="20"/>
              </w:rPr>
            </w:pPr>
            <w:r>
              <w:rPr>
                <w:rFonts w:ascii="Arial" w:hAnsi="Arial" w:cs="Arial"/>
                <w:bCs/>
                <w:sz w:val="20"/>
                <w:szCs w:val="20"/>
              </w:rPr>
              <w:t>X</w:t>
            </w:r>
          </w:p>
        </w:tc>
        <w:tc>
          <w:tcPr>
            <w:tcW w:w="3168" w:type="dxa"/>
          </w:tcPr>
          <w:p w:rsidR="00071D36" w:rsidRPr="00717D97" w:rsidRDefault="00080FCC" w:rsidP="00071D36">
            <w:pPr>
              <w:pStyle w:val="Standard"/>
              <w:jc w:val="center"/>
              <w:rPr>
                <w:rFonts w:ascii="Arial" w:hAnsi="Arial" w:cs="Arial"/>
                <w:bCs/>
                <w:sz w:val="20"/>
                <w:szCs w:val="20"/>
              </w:rPr>
            </w:pPr>
            <w:r>
              <w:rPr>
                <w:rFonts w:ascii="Arial" w:hAnsi="Arial" w:cs="Arial"/>
                <w:bCs/>
                <w:sz w:val="20"/>
                <w:szCs w:val="20"/>
              </w:rPr>
              <w:t>X</w:t>
            </w:r>
          </w:p>
        </w:tc>
      </w:tr>
      <w:tr w:rsidR="00071D36" w:rsidRPr="00717D97" w:rsidTr="00F12265">
        <w:tc>
          <w:tcPr>
            <w:tcW w:w="6948" w:type="dxa"/>
          </w:tcPr>
          <w:p w:rsidR="00071D36" w:rsidRPr="00717D97" w:rsidRDefault="00071D36" w:rsidP="00A94910">
            <w:pPr>
              <w:pStyle w:val="Standard"/>
              <w:jc w:val="both"/>
              <w:rPr>
                <w:rFonts w:ascii="Arial" w:hAnsi="Arial" w:cs="Arial"/>
                <w:bCs/>
                <w:sz w:val="20"/>
                <w:szCs w:val="20"/>
              </w:rPr>
            </w:pPr>
            <w:r>
              <w:rPr>
                <w:rFonts w:ascii="Arial" w:hAnsi="Arial" w:cs="Arial"/>
                <w:bCs/>
                <w:sz w:val="20"/>
                <w:szCs w:val="20"/>
              </w:rPr>
              <w:t>a) p</w:t>
            </w:r>
            <w:r w:rsidR="00A94910">
              <w:rPr>
                <w:rFonts w:ascii="Arial" w:hAnsi="Arial" w:cs="Arial"/>
                <w:bCs/>
                <w:sz w:val="20"/>
                <w:szCs w:val="20"/>
              </w:rPr>
              <w:t>â</w:t>
            </w:r>
            <w:r>
              <w:rPr>
                <w:rFonts w:ascii="Arial" w:hAnsi="Arial" w:cs="Arial"/>
                <w:bCs/>
                <w:sz w:val="20"/>
                <w:szCs w:val="20"/>
              </w:rPr>
              <w:t>n</w:t>
            </w:r>
            <w:r w:rsidR="00A94910">
              <w:rPr>
                <w:rFonts w:ascii="Arial" w:hAnsi="Arial" w:cs="Arial"/>
                <w:bCs/>
                <w:sz w:val="20"/>
                <w:szCs w:val="20"/>
              </w:rPr>
              <w:t>ă</w:t>
            </w:r>
            <w:r>
              <w:rPr>
                <w:rFonts w:ascii="Arial" w:hAnsi="Arial" w:cs="Arial"/>
                <w:bCs/>
                <w:sz w:val="20"/>
                <w:szCs w:val="20"/>
              </w:rPr>
              <w:t xml:space="preserve"> la 500 CP inclusiv</w:t>
            </w:r>
          </w:p>
        </w:tc>
        <w:tc>
          <w:tcPr>
            <w:tcW w:w="3060" w:type="dxa"/>
          </w:tcPr>
          <w:p w:rsidR="00071D36" w:rsidRPr="00717D97" w:rsidRDefault="00080FCC" w:rsidP="00071D36">
            <w:pPr>
              <w:pStyle w:val="Standard"/>
              <w:jc w:val="center"/>
              <w:rPr>
                <w:rFonts w:ascii="Arial" w:hAnsi="Arial" w:cs="Arial"/>
                <w:bCs/>
                <w:sz w:val="20"/>
                <w:szCs w:val="20"/>
              </w:rPr>
            </w:pPr>
            <w:r>
              <w:rPr>
                <w:rFonts w:ascii="Arial" w:hAnsi="Arial" w:cs="Arial"/>
                <w:bCs/>
                <w:sz w:val="20"/>
                <w:szCs w:val="20"/>
              </w:rPr>
              <w:t>559</w:t>
            </w:r>
          </w:p>
        </w:tc>
        <w:tc>
          <w:tcPr>
            <w:tcW w:w="3168" w:type="dxa"/>
          </w:tcPr>
          <w:p w:rsidR="00071D36" w:rsidRPr="00717D97" w:rsidRDefault="00080FCC" w:rsidP="00071D36">
            <w:pPr>
              <w:pStyle w:val="Standard"/>
              <w:jc w:val="center"/>
              <w:rPr>
                <w:rFonts w:ascii="Arial" w:hAnsi="Arial" w:cs="Arial"/>
                <w:bCs/>
                <w:sz w:val="20"/>
                <w:szCs w:val="20"/>
              </w:rPr>
            </w:pPr>
            <w:r>
              <w:rPr>
                <w:rFonts w:ascii="Arial" w:hAnsi="Arial" w:cs="Arial"/>
                <w:bCs/>
                <w:sz w:val="20"/>
                <w:szCs w:val="20"/>
              </w:rPr>
              <w:t>559</w:t>
            </w:r>
          </w:p>
        </w:tc>
      </w:tr>
      <w:tr w:rsidR="00071D36" w:rsidRPr="00717D97" w:rsidTr="00F12265">
        <w:tc>
          <w:tcPr>
            <w:tcW w:w="6948" w:type="dxa"/>
          </w:tcPr>
          <w:p w:rsidR="00071D36" w:rsidRPr="00717D97" w:rsidRDefault="00071D36" w:rsidP="00A94910">
            <w:pPr>
              <w:pStyle w:val="Standard"/>
              <w:jc w:val="both"/>
              <w:rPr>
                <w:rFonts w:ascii="Arial" w:hAnsi="Arial" w:cs="Arial"/>
                <w:bCs/>
                <w:sz w:val="20"/>
                <w:szCs w:val="20"/>
              </w:rPr>
            </w:pPr>
            <w:r>
              <w:rPr>
                <w:rFonts w:ascii="Arial" w:hAnsi="Arial" w:cs="Arial"/>
                <w:bCs/>
                <w:sz w:val="20"/>
                <w:szCs w:val="20"/>
              </w:rPr>
              <w:t xml:space="preserve">b) peste 500 CP </w:t>
            </w:r>
            <w:r w:rsidR="00A94910">
              <w:rPr>
                <w:rFonts w:ascii="Arial" w:hAnsi="Arial" w:cs="Arial"/>
                <w:bCs/>
                <w:sz w:val="20"/>
                <w:szCs w:val="20"/>
              </w:rPr>
              <w:t>ş</w:t>
            </w:r>
            <w:r>
              <w:rPr>
                <w:rFonts w:ascii="Arial" w:hAnsi="Arial" w:cs="Arial"/>
                <w:bCs/>
                <w:sz w:val="20"/>
                <w:szCs w:val="20"/>
              </w:rPr>
              <w:t>i p</w:t>
            </w:r>
            <w:r w:rsidR="00A94910">
              <w:rPr>
                <w:rFonts w:ascii="Arial" w:hAnsi="Arial" w:cs="Arial"/>
                <w:bCs/>
                <w:sz w:val="20"/>
                <w:szCs w:val="20"/>
              </w:rPr>
              <w:t>â</w:t>
            </w:r>
            <w:r>
              <w:rPr>
                <w:rFonts w:ascii="Arial" w:hAnsi="Arial" w:cs="Arial"/>
                <w:bCs/>
                <w:sz w:val="20"/>
                <w:szCs w:val="20"/>
              </w:rPr>
              <w:t>n</w:t>
            </w:r>
            <w:r w:rsidR="00A94910">
              <w:rPr>
                <w:rFonts w:ascii="Arial" w:hAnsi="Arial" w:cs="Arial"/>
                <w:bCs/>
                <w:sz w:val="20"/>
                <w:szCs w:val="20"/>
              </w:rPr>
              <w:t>ă</w:t>
            </w:r>
            <w:r>
              <w:rPr>
                <w:rFonts w:ascii="Arial" w:hAnsi="Arial" w:cs="Arial"/>
                <w:bCs/>
                <w:sz w:val="20"/>
                <w:szCs w:val="20"/>
              </w:rPr>
              <w:t xml:space="preserve"> la 2000 CP inclusiv</w:t>
            </w:r>
          </w:p>
        </w:tc>
        <w:tc>
          <w:tcPr>
            <w:tcW w:w="3060" w:type="dxa"/>
          </w:tcPr>
          <w:p w:rsidR="00071D36" w:rsidRPr="00717D97" w:rsidRDefault="00080FCC" w:rsidP="00071D36">
            <w:pPr>
              <w:pStyle w:val="Standard"/>
              <w:jc w:val="center"/>
              <w:rPr>
                <w:rFonts w:ascii="Arial" w:hAnsi="Arial" w:cs="Arial"/>
                <w:bCs/>
                <w:sz w:val="20"/>
                <w:szCs w:val="20"/>
              </w:rPr>
            </w:pPr>
            <w:r>
              <w:rPr>
                <w:rFonts w:ascii="Arial" w:hAnsi="Arial" w:cs="Arial"/>
                <w:bCs/>
                <w:sz w:val="20"/>
                <w:szCs w:val="20"/>
              </w:rPr>
              <w:t>909</w:t>
            </w:r>
          </w:p>
        </w:tc>
        <w:tc>
          <w:tcPr>
            <w:tcW w:w="3168" w:type="dxa"/>
          </w:tcPr>
          <w:p w:rsidR="00071D36" w:rsidRPr="00717D97" w:rsidRDefault="00080FCC" w:rsidP="00071D36">
            <w:pPr>
              <w:pStyle w:val="Standard"/>
              <w:jc w:val="center"/>
              <w:rPr>
                <w:rFonts w:ascii="Arial" w:hAnsi="Arial" w:cs="Arial"/>
                <w:bCs/>
                <w:sz w:val="20"/>
                <w:szCs w:val="20"/>
              </w:rPr>
            </w:pPr>
            <w:r>
              <w:rPr>
                <w:rFonts w:ascii="Arial" w:hAnsi="Arial" w:cs="Arial"/>
                <w:bCs/>
                <w:sz w:val="20"/>
                <w:szCs w:val="20"/>
              </w:rPr>
              <w:t>909</w:t>
            </w:r>
          </w:p>
        </w:tc>
      </w:tr>
      <w:tr w:rsidR="00071D36" w:rsidRPr="00717D97" w:rsidTr="00F12265">
        <w:tc>
          <w:tcPr>
            <w:tcW w:w="6948" w:type="dxa"/>
          </w:tcPr>
          <w:p w:rsidR="00071D36" w:rsidRPr="00717D97" w:rsidRDefault="00071D36" w:rsidP="00A94910">
            <w:pPr>
              <w:pStyle w:val="Standard"/>
              <w:jc w:val="both"/>
              <w:rPr>
                <w:rFonts w:ascii="Arial" w:hAnsi="Arial" w:cs="Arial"/>
                <w:bCs/>
                <w:sz w:val="20"/>
                <w:szCs w:val="20"/>
              </w:rPr>
            </w:pPr>
            <w:r>
              <w:rPr>
                <w:rFonts w:ascii="Arial" w:hAnsi="Arial" w:cs="Arial"/>
                <w:bCs/>
                <w:sz w:val="20"/>
                <w:szCs w:val="20"/>
              </w:rPr>
              <w:t xml:space="preserve">c) peste 2000 CP </w:t>
            </w:r>
            <w:r w:rsidR="00A94910">
              <w:rPr>
                <w:rFonts w:ascii="Arial" w:hAnsi="Arial" w:cs="Arial"/>
                <w:bCs/>
                <w:sz w:val="20"/>
                <w:szCs w:val="20"/>
              </w:rPr>
              <w:t>ş</w:t>
            </w:r>
            <w:r>
              <w:rPr>
                <w:rFonts w:ascii="Arial" w:hAnsi="Arial" w:cs="Arial"/>
                <w:bCs/>
                <w:sz w:val="20"/>
                <w:szCs w:val="20"/>
              </w:rPr>
              <w:t>i p</w:t>
            </w:r>
            <w:r w:rsidR="00A94910">
              <w:rPr>
                <w:rFonts w:ascii="Arial" w:hAnsi="Arial" w:cs="Arial"/>
                <w:bCs/>
                <w:sz w:val="20"/>
                <w:szCs w:val="20"/>
              </w:rPr>
              <w:t>â</w:t>
            </w:r>
            <w:r>
              <w:rPr>
                <w:rFonts w:ascii="Arial" w:hAnsi="Arial" w:cs="Arial"/>
                <w:bCs/>
                <w:sz w:val="20"/>
                <w:szCs w:val="20"/>
              </w:rPr>
              <w:t>n</w:t>
            </w:r>
            <w:r w:rsidR="00A94910">
              <w:rPr>
                <w:rFonts w:ascii="Arial" w:hAnsi="Arial" w:cs="Arial"/>
                <w:bCs/>
                <w:sz w:val="20"/>
                <w:szCs w:val="20"/>
              </w:rPr>
              <w:t>ă</w:t>
            </w:r>
            <w:r>
              <w:rPr>
                <w:rFonts w:ascii="Arial" w:hAnsi="Arial" w:cs="Arial"/>
                <w:bCs/>
                <w:sz w:val="20"/>
                <w:szCs w:val="20"/>
              </w:rPr>
              <w:t xml:space="preserve"> la 4000 CP inclusiv</w:t>
            </w:r>
          </w:p>
        </w:tc>
        <w:tc>
          <w:tcPr>
            <w:tcW w:w="3060" w:type="dxa"/>
          </w:tcPr>
          <w:p w:rsidR="00071D36" w:rsidRPr="00717D97" w:rsidRDefault="00080FCC" w:rsidP="00071D36">
            <w:pPr>
              <w:pStyle w:val="Standard"/>
              <w:jc w:val="center"/>
              <w:rPr>
                <w:rFonts w:ascii="Arial" w:hAnsi="Arial" w:cs="Arial"/>
                <w:bCs/>
                <w:sz w:val="20"/>
                <w:szCs w:val="20"/>
              </w:rPr>
            </w:pPr>
            <w:r>
              <w:rPr>
                <w:rFonts w:ascii="Arial" w:hAnsi="Arial" w:cs="Arial"/>
                <w:bCs/>
                <w:sz w:val="20"/>
                <w:szCs w:val="20"/>
              </w:rPr>
              <w:t>1398</w:t>
            </w:r>
          </w:p>
        </w:tc>
        <w:tc>
          <w:tcPr>
            <w:tcW w:w="3168" w:type="dxa"/>
          </w:tcPr>
          <w:p w:rsidR="00071D36" w:rsidRPr="00717D97" w:rsidRDefault="00080FCC" w:rsidP="00071D36">
            <w:pPr>
              <w:pStyle w:val="Standard"/>
              <w:jc w:val="center"/>
              <w:rPr>
                <w:rFonts w:ascii="Arial" w:hAnsi="Arial" w:cs="Arial"/>
                <w:bCs/>
                <w:sz w:val="20"/>
                <w:szCs w:val="20"/>
              </w:rPr>
            </w:pPr>
            <w:r>
              <w:rPr>
                <w:rFonts w:ascii="Arial" w:hAnsi="Arial" w:cs="Arial"/>
                <w:bCs/>
                <w:sz w:val="20"/>
                <w:szCs w:val="20"/>
              </w:rPr>
              <w:t>1398</w:t>
            </w:r>
          </w:p>
        </w:tc>
      </w:tr>
      <w:tr w:rsidR="00071D36" w:rsidRPr="00717D97" w:rsidTr="00F12265">
        <w:tc>
          <w:tcPr>
            <w:tcW w:w="6948" w:type="dxa"/>
          </w:tcPr>
          <w:p w:rsidR="00071D36" w:rsidRPr="00717D97" w:rsidRDefault="00071D36" w:rsidP="00071D36">
            <w:pPr>
              <w:pStyle w:val="Standard"/>
              <w:jc w:val="both"/>
              <w:rPr>
                <w:rFonts w:ascii="Arial" w:hAnsi="Arial" w:cs="Arial"/>
                <w:bCs/>
                <w:sz w:val="20"/>
                <w:szCs w:val="20"/>
              </w:rPr>
            </w:pPr>
            <w:r>
              <w:rPr>
                <w:rFonts w:ascii="Arial" w:hAnsi="Arial" w:cs="Arial"/>
                <w:bCs/>
                <w:sz w:val="20"/>
                <w:szCs w:val="20"/>
              </w:rPr>
              <w:t>d) peste 4000 CP</w:t>
            </w:r>
          </w:p>
        </w:tc>
        <w:tc>
          <w:tcPr>
            <w:tcW w:w="3060" w:type="dxa"/>
          </w:tcPr>
          <w:p w:rsidR="00071D36" w:rsidRPr="00717D97" w:rsidRDefault="00080FCC" w:rsidP="00071D36">
            <w:pPr>
              <w:pStyle w:val="Standard"/>
              <w:jc w:val="center"/>
              <w:rPr>
                <w:rFonts w:ascii="Arial" w:hAnsi="Arial" w:cs="Arial"/>
                <w:bCs/>
                <w:sz w:val="20"/>
                <w:szCs w:val="20"/>
              </w:rPr>
            </w:pPr>
            <w:r>
              <w:rPr>
                <w:rFonts w:ascii="Arial" w:hAnsi="Arial" w:cs="Arial"/>
                <w:bCs/>
                <w:sz w:val="20"/>
                <w:szCs w:val="20"/>
              </w:rPr>
              <w:t>2237</w:t>
            </w:r>
          </w:p>
        </w:tc>
        <w:tc>
          <w:tcPr>
            <w:tcW w:w="3168" w:type="dxa"/>
          </w:tcPr>
          <w:p w:rsidR="00071D36" w:rsidRPr="00717D97" w:rsidRDefault="00080FCC" w:rsidP="00B6155E">
            <w:pPr>
              <w:pStyle w:val="Standard"/>
              <w:jc w:val="center"/>
              <w:rPr>
                <w:rFonts w:ascii="Arial" w:hAnsi="Arial" w:cs="Arial"/>
                <w:bCs/>
                <w:sz w:val="20"/>
                <w:szCs w:val="20"/>
              </w:rPr>
            </w:pPr>
            <w:r>
              <w:rPr>
                <w:rFonts w:ascii="Arial" w:hAnsi="Arial" w:cs="Arial"/>
                <w:bCs/>
                <w:sz w:val="20"/>
                <w:szCs w:val="20"/>
              </w:rPr>
              <w:t>2237</w:t>
            </w:r>
          </w:p>
        </w:tc>
      </w:tr>
      <w:tr w:rsidR="00071D36" w:rsidRPr="00717D97" w:rsidTr="00F12265">
        <w:tc>
          <w:tcPr>
            <w:tcW w:w="6948" w:type="dxa"/>
          </w:tcPr>
          <w:p w:rsidR="00071D36" w:rsidRPr="00717D97" w:rsidRDefault="00071D36" w:rsidP="00A94910">
            <w:pPr>
              <w:pStyle w:val="Standard"/>
              <w:jc w:val="both"/>
              <w:rPr>
                <w:rFonts w:ascii="Arial" w:hAnsi="Arial" w:cs="Arial"/>
                <w:bCs/>
                <w:sz w:val="20"/>
                <w:szCs w:val="20"/>
              </w:rPr>
            </w:pPr>
            <w:r>
              <w:rPr>
                <w:rFonts w:ascii="Arial" w:hAnsi="Arial" w:cs="Arial"/>
                <w:bCs/>
                <w:sz w:val="20"/>
                <w:szCs w:val="20"/>
              </w:rPr>
              <w:t>7. Vapoare – pentru fiecare 1000 tdw sau frac</w:t>
            </w:r>
            <w:r w:rsidR="00A94910">
              <w:rPr>
                <w:rFonts w:ascii="Arial" w:hAnsi="Arial" w:cs="Arial"/>
                <w:bCs/>
                <w:sz w:val="20"/>
                <w:szCs w:val="20"/>
              </w:rPr>
              <w:t>ţ</w:t>
            </w:r>
            <w:r>
              <w:rPr>
                <w:rFonts w:ascii="Arial" w:hAnsi="Arial" w:cs="Arial"/>
                <w:bCs/>
                <w:sz w:val="20"/>
                <w:szCs w:val="20"/>
              </w:rPr>
              <w:t>iune din aceasta</w:t>
            </w:r>
          </w:p>
        </w:tc>
        <w:tc>
          <w:tcPr>
            <w:tcW w:w="3060" w:type="dxa"/>
          </w:tcPr>
          <w:p w:rsidR="00071D36" w:rsidRPr="00717D97" w:rsidRDefault="00080FCC" w:rsidP="00071D36">
            <w:pPr>
              <w:pStyle w:val="Standard"/>
              <w:jc w:val="center"/>
              <w:rPr>
                <w:rFonts w:ascii="Arial" w:hAnsi="Arial" w:cs="Arial"/>
                <w:bCs/>
                <w:sz w:val="20"/>
                <w:szCs w:val="20"/>
              </w:rPr>
            </w:pPr>
            <w:r>
              <w:rPr>
                <w:rFonts w:ascii="Arial" w:hAnsi="Arial" w:cs="Arial"/>
                <w:bCs/>
                <w:sz w:val="20"/>
                <w:szCs w:val="20"/>
              </w:rPr>
              <w:t>182</w:t>
            </w:r>
          </w:p>
        </w:tc>
        <w:tc>
          <w:tcPr>
            <w:tcW w:w="3168" w:type="dxa"/>
          </w:tcPr>
          <w:p w:rsidR="00071D36" w:rsidRPr="00717D97" w:rsidRDefault="00080FCC" w:rsidP="00071D36">
            <w:pPr>
              <w:pStyle w:val="Standard"/>
              <w:jc w:val="center"/>
              <w:rPr>
                <w:rFonts w:ascii="Arial" w:hAnsi="Arial" w:cs="Arial"/>
                <w:bCs/>
                <w:sz w:val="20"/>
                <w:szCs w:val="20"/>
              </w:rPr>
            </w:pPr>
            <w:r>
              <w:rPr>
                <w:rFonts w:ascii="Arial" w:hAnsi="Arial" w:cs="Arial"/>
                <w:bCs/>
                <w:sz w:val="20"/>
                <w:szCs w:val="20"/>
              </w:rPr>
              <w:t>182</w:t>
            </w:r>
          </w:p>
        </w:tc>
      </w:tr>
      <w:tr w:rsidR="00071D36" w:rsidRPr="00717D97" w:rsidTr="00F12265">
        <w:tc>
          <w:tcPr>
            <w:tcW w:w="6948" w:type="dxa"/>
          </w:tcPr>
          <w:p w:rsidR="00071D36" w:rsidRPr="00717D97" w:rsidRDefault="00071D36" w:rsidP="00A94910">
            <w:pPr>
              <w:pStyle w:val="Standard"/>
              <w:jc w:val="both"/>
              <w:rPr>
                <w:rFonts w:ascii="Arial" w:hAnsi="Arial" w:cs="Arial"/>
                <w:bCs/>
                <w:sz w:val="20"/>
                <w:szCs w:val="20"/>
              </w:rPr>
            </w:pPr>
            <w:r>
              <w:rPr>
                <w:rFonts w:ascii="Arial" w:hAnsi="Arial" w:cs="Arial"/>
                <w:bCs/>
                <w:sz w:val="20"/>
                <w:szCs w:val="20"/>
              </w:rPr>
              <w:t xml:space="preserve">8. Ceamuri, </w:t>
            </w:r>
            <w:r w:rsidR="00A94910">
              <w:rPr>
                <w:rFonts w:ascii="Arial" w:hAnsi="Arial" w:cs="Arial"/>
                <w:bCs/>
                <w:sz w:val="20"/>
                <w:szCs w:val="20"/>
              </w:rPr>
              <w:t>ş</w:t>
            </w:r>
            <w:r>
              <w:rPr>
                <w:rFonts w:ascii="Arial" w:hAnsi="Arial" w:cs="Arial"/>
                <w:bCs/>
                <w:sz w:val="20"/>
                <w:szCs w:val="20"/>
              </w:rPr>
              <w:t xml:space="preserve">lepuri </w:t>
            </w:r>
            <w:r w:rsidR="00A94910">
              <w:rPr>
                <w:rFonts w:ascii="Arial" w:hAnsi="Arial" w:cs="Arial"/>
                <w:bCs/>
                <w:sz w:val="20"/>
                <w:szCs w:val="20"/>
              </w:rPr>
              <w:t>ş</w:t>
            </w:r>
            <w:r>
              <w:rPr>
                <w:rFonts w:ascii="Arial" w:hAnsi="Arial" w:cs="Arial"/>
                <w:bCs/>
                <w:sz w:val="20"/>
                <w:szCs w:val="20"/>
              </w:rPr>
              <w:t>i barje fluviale:</w:t>
            </w:r>
          </w:p>
        </w:tc>
        <w:tc>
          <w:tcPr>
            <w:tcW w:w="3060" w:type="dxa"/>
          </w:tcPr>
          <w:p w:rsidR="00071D36" w:rsidRPr="00717D97" w:rsidRDefault="00080FCC" w:rsidP="00071D36">
            <w:pPr>
              <w:pStyle w:val="Standard"/>
              <w:jc w:val="center"/>
              <w:rPr>
                <w:rFonts w:ascii="Arial" w:hAnsi="Arial" w:cs="Arial"/>
                <w:bCs/>
                <w:sz w:val="20"/>
                <w:szCs w:val="20"/>
              </w:rPr>
            </w:pPr>
            <w:r>
              <w:rPr>
                <w:rFonts w:ascii="Arial" w:hAnsi="Arial" w:cs="Arial"/>
                <w:bCs/>
                <w:sz w:val="20"/>
                <w:szCs w:val="20"/>
              </w:rPr>
              <w:t>X</w:t>
            </w:r>
          </w:p>
        </w:tc>
        <w:tc>
          <w:tcPr>
            <w:tcW w:w="3168" w:type="dxa"/>
          </w:tcPr>
          <w:p w:rsidR="00071D36" w:rsidRPr="00717D97" w:rsidRDefault="00080FCC" w:rsidP="00071D36">
            <w:pPr>
              <w:pStyle w:val="Standard"/>
              <w:jc w:val="center"/>
              <w:rPr>
                <w:rFonts w:ascii="Arial" w:hAnsi="Arial" w:cs="Arial"/>
                <w:bCs/>
                <w:sz w:val="20"/>
                <w:szCs w:val="20"/>
              </w:rPr>
            </w:pPr>
            <w:r>
              <w:rPr>
                <w:rFonts w:ascii="Arial" w:hAnsi="Arial" w:cs="Arial"/>
                <w:bCs/>
                <w:sz w:val="20"/>
                <w:szCs w:val="20"/>
              </w:rPr>
              <w:t>X</w:t>
            </w:r>
          </w:p>
        </w:tc>
      </w:tr>
      <w:tr w:rsidR="00071D36" w:rsidRPr="00717D97" w:rsidTr="00F12265">
        <w:tc>
          <w:tcPr>
            <w:tcW w:w="6948" w:type="dxa"/>
          </w:tcPr>
          <w:p w:rsidR="00071D36" w:rsidRPr="00717D97" w:rsidRDefault="00071D36" w:rsidP="00A94910">
            <w:pPr>
              <w:pStyle w:val="Standard"/>
              <w:jc w:val="both"/>
              <w:rPr>
                <w:rFonts w:ascii="Arial" w:hAnsi="Arial" w:cs="Arial"/>
                <w:bCs/>
                <w:sz w:val="20"/>
                <w:szCs w:val="20"/>
              </w:rPr>
            </w:pPr>
            <w:r>
              <w:rPr>
                <w:rFonts w:ascii="Arial" w:hAnsi="Arial" w:cs="Arial"/>
                <w:bCs/>
                <w:sz w:val="20"/>
                <w:szCs w:val="20"/>
              </w:rPr>
              <w:t xml:space="preserve">a) cu capacitatea de </w:t>
            </w:r>
            <w:r w:rsidR="00A94910">
              <w:rPr>
                <w:rFonts w:ascii="Arial" w:hAnsi="Arial" w:cs="Arial"/>
                <w:bCs/>
                <w:sz w:val="20"/>
                <w:szCs w:val="20"/>
              </w:rPr>
              <w:t>î</w:t>
            </w:r>
            <w:r>
              <w:rPr>
                <w:rFonts w:ascii="Arial" w:hAnsi="Arial" w:cs="Arial"/>
                <w:bCs/>
                <w:sz w:val="20"/>
                <w:szCs w:val="20"/>
              </w:rPr>
              <w:t>nc</w:t>
            </w:r>
            <w:r w:rsidR="00A94910">
              <w:rPr>
                <w:rFonts w:ascii="Arial" w:hAnsi="Arial" w:cs="Arial"/>
                <w:bCs/>
                <w:sz w:val="20"/>
                <w:szCs w:val="20"/>
              </w:rPr>
              <w:t>ă</w:t>
            </w:r>
            <w:r>
              <w:rPr>
                <w:rFonts w:ascii="Arial" w:hAnsi="Arial" w:cs="Arial"/>
                <w:bCs/>
                <w:sz w:val="20"/>
                <w:szCs w:val="20"/>
              </w:rPr>
              <w:t>rcare p</w:t>
            </w:r>
            <w:r w:rsidR="00A94910">
              <w:rPr>
                <w:rFonts w:ascii="Arial" w:hAnsi="Arial" w:cs="Arial"/>
                <w:bCs/>
                <w:sz w:val="20"/>
                <w:szCs w:val="20"/>
              </w:rPr>
              <w:t>â</w:t>
            </w:r>
            <w:r>
              <w:rPr>
                <w:rFonts w:ascii="Arial" w:hAnsi="Arial" w:cs="Arial"/>
                <w:bCs/>
                <w:sz w:val="20"/>
                <w:szCs w:val="20"/>
              </w:rPr>
              <w:t>n</w:t>
            </w:r>
            <w:r w:rsidR="00A94910">
              <w:rPr>
                <w:rFonts w:ascii="Arial" w:hAnsi="Arial" w:cs="Arial"/>
                <w:bCs/>
                <w:sz w:val="20"/>
                <w:szCs w:val="20"/>
              </w:rPr>
              <w:t>ă</w:t>
            </w:r>
            <w:r>
              <w:rPr>
                <w:rFonts w:ascii="Arial" w:hAnsi="Arial" w:cs="Arial"/>
                <w:bCs/>
                <w:sz w:val="20"/>
                <w:szCs w:val="20"/>
              </w:rPr>
              <w:t xml:space="preserve"> la 1500 de tone inclusiv</w:t>
            </w:r>
          </w:p>
        </w:tc>
        <w:tc>
          <w:tcPr>
            <w:tcW w:w="3060" w:type="dxa"/>
          </w:tcPr>
          <w:p w:rsidR="00071D36" w:rsidRPr="00717D97" w:rsidRDefault="00080FCC" w:rsidP="00071D36">
            <w:pPr>
              <w:pStyle w:val="Standard"/>
              <w:jc w:val="center"/>
              <w:rPr>
                <w:rFonts w:ascii="Arial" w:hAnsi="Arial" w:cs="Arial"/>
                <w:bCs/>
                <w:sz w:val="20"/>
                <w:szCs w:val="20"/>
              </w:rPr>
            </w:pPr>
            <w:r>
              <w:rPr>
                <w:rFonts w:ascii="Arial" w:hAnsi="Arial" w:cs="Arial"/>
                <w:bCs/>
                <w:sz w:val="20"/>
                <w:szCs w:val="20"/>
              </w:rPr>
              <w:t>182</w:t>
            </w:r>
          </w:p>
        </w:tc>
        <w:tc>
          <w:tcPr>
            <w:tcW w:w="3168" w:type="dxa"/>
          </w:tcPr>
          <w:p w:rsidR="00071D36" w:rsidRPr="00717D97" w:rsidRDefault="00080FCC" w:rsidP="00071D36">
            <w:pPr>
              <w:pStyle w:val="Standard"/>
              <w:jc w:val="center"/>
              <w:rPr>
                <w:rFonts w:ascii="Arial" w:hAnsi="Arial" w:cs="Arial"/>
                <w:bCs/>
                <w:sz w:val="20"/>
                <w:szCs w:val="20"/>
              </w:rPr>
            </w:pPr>
            <w:r>
              <w:rPr>
                <w:rFonts w:ascii="Arial" w:hAnsi="Arial" w:cs="Arial"/>
                <w:bCs/>
                <w:sz w:val="20"/>
                <w:szCs w:val="20"/>
              </w:rPr>
              <w:t>182</w:t>
            </w:r>
          </w:p>
        </w:tc>
      </w:tr>
      <w:tr w:rsidR="00071D36" w:rsidRPr="00717D97" w:rsidTr="00F12265">
        <w:tc>
          <w:tcPr>
            <w:tcW w:w="6948" w:type="dxa"/>
          </w:tcPr>
          <w:p w:rsidR="00071D36" w:rsidRPr="00717D97" w:rsidRDefault="00071D36" w:rsidP="00A94910">
            <w:pPr>
              <w:pStyle w:val="Standard"/>
              <w:jc w:val="both"/>
              <w:rPr>
                <w:rFonts w:ascii="Arial" w:hAnsi="Arial" w:cs="Arial"/>
                <w:bCs/>
                <w:sz w:val="20"/>
                <w:szCs w:val="20"/>
              </w:rPr>
            </w:pPr>
            <w:r>
              <w:rPr>
                <w:rFonts w:ascii="Arial" w:hAnsi="Arial" w:cs="Arial"/>
                <w:bCs/>
                <w:sz w:val="20"/>
                <w:szCs w:val="20"/>
              </w:rPr>
              <w:t xml:space="preserve">b) cu capacitatea de </w:t>
            </w:r>
            <w:r w:rsidR="00A94910">
              <w:rPr>
                <w:rFonts w:ascii="Arial" w:hAnsi="Arial" w:cs="Arial"/>
                <w:bCs/>
                <w:sz w:val="20"/>
                <w:szCs w:val="20"/>
              </w:rPr>
              <w:t>î</w:t>
            </w:r>
            <w:r>
              <w:rPr>
                <w:rFonts w:ascii="Arial" w:hAnsi="Arial" w:cs="Arial"/>
                <w:bCs/>
                <w:sz w:val="20"/>
                <w:szCs w:val="20"/>
              </w:rPr>
              <w:t>nc</w:t>
            </w:r>
            <w:r w:rsidR="00A94910">
              <w:rPr>
                <w:rFonts w:ascii="Arial" w:hAnsi="Arial" w:cs="Arial"/>
                <w:bCs/>
                <w:sz w:val="20"/>
                <w:szCs w:val="20"/>
              </w:rPr>
              <w:t>ă</w:t>
            </w:r>
            <w:r>
              <w:rPr>
                <w:rFonts w:ascii="Arial" w:hAnsi="Arial" w:cs="Arial"/>
                <w:bCs/>
                <w:sz w:val="20"/>
                <w:szCs w:val="20"/>
              </w:rPr>
              <w:t xml:space="preserve">rcare de peste 1500 de tone </w:t>
            </w:r>
            <w:r w:rsidR="00A94910">
              <w:rPr>
                <w:rFonts w:ascii="Arial" w:hAnsi="Arial" w:cs="Arial"/>
                <w:bCs/>
                <w:sz w:val="20"/>
                <w:szCs w:val="20"/>
              </w:rPr>
              <w:t>ş</w:t>
            </w:r>
            <w:r>
              <w:rPr>
                <w:rFonts w:ascii="Arial" w:hAnsi="Arial" w:cs="Arial"/>
                <w:bCs/>
                <w:sz w:val="20"/>
                <w:szCs w:val="20"/>
              </w:rPr>
              <w:t>i p</w:t>
            </w:r>
            <w:r w:rsidR="00A94910">
              <w:rPr>
                <w:rFonts w:ascii="Arial" w:hAnsi="Arial" w:cs="Arial"/>
                <w:bCs/>
                <w:sz w:val="20"/>
                <w:szCs w:val="20"/>
              </w:rPr>
              <w:t>â</w:t>
            </w:r>
            <w:r>
              <w:rPr>
                <w:rFonts w:ascii="Arial" w:hAnsi="Arial" w:cs="Arial"/>
                <w:bCs/>
                <w:sz w:val="20"/>
                <w:szCs w:val="20"/>
              </w:rPr>
              <w:t>n</w:t>
            </w:r>
            <w:r w:rsidR="00A94910">
              <w:rPr>
                <w:rFonts w:ascii="Arial" w:hAnsi="Arial" w:cs="Arial"/>
                <w:bCs/>
                <w:sz w:val="20"/>
                <w:szCs w:val="20"/>
              </w:rPr>
              <w:t>ă</w:t>
            </w:r>
            <w:r>
              <w:rPr>
                <w:rFonts w:ascii="Arial" w:hAnsi="Arial" w:cs="Arial"/>
                <w:bCs/>
                <w:sz w:val="20"/>
                <w:szCs w:val="20"/>
              </w:rPr>
              <w:t xml:space="preserve"> la 3000 de tone inclusiv</w:t>
            </w:r>
          </w:p>
        </w:tc>
        <w:tc>
          <w:tcPr>
            <w:tcW w:w="3060" w:type="dxa"/>
          </w:tcPr>
          <w:p w:rsidR="00071D36" w:rsidRPr="00717D97" w:rsidRDefault="00080FCC" w:rsidP="00071D36">
            <w:pPr>
              <w:pStyle w:val="Standard"/>
              <w:jc w:val="center"/>
              <w:rPr>
                <w:rFonts w:ascii="Arial" w:hAnsi="Arial" w:cs="Arial"/>
                <w:bCs/>
                <w:sz w:val="20"/>
                <w:szCs w:val="20"/>
              </w:rPr>
            </w:pPr>
            <w:r>
              <w:rPr>
                <w:rFonts w:ascii="Arial" w:hAnsi="Arial" w:cs="Arial"/>
                <w:bCs/>
                <w:sz w:val="20"/>
                <w:szCs w:val="20"/>
              </w:rPr>
              <w:t>280</w:t>
            </w:r>
          </w:p>
        </w:tc>
        <w:tc>
          <w:tcPr>
            <w:tcW w:w="3168" w:type="dxa"/>
          </w:tcPr>
          <w:p w:rsidR="00071D36" w:rsidRPr="00717D97" w:rsidRDefault="00080FCC" w:rsidP="00071D36">
            <w:pPr>
              <w:pStyle w:val="Standard"/>
              <w:jc w:val="center"/>
              <w:rPr>
                <w:rFonts w:ascii="Arial" w:hAnsi="Arial" w:cs="Arial"/>
                <w:bCs/>
                <w:sz w:val="20"/>
                <w:szCs w:val="20"/>
              </w:rPr>
            </w:pPr>
            <w:r>
              <w:rPr>
                <w:rFonts w:ascii="Arial" w:hAnsi="Arial" w:cs="Arial"/>
                <w:bCs/>
                <w:sz w:val="20"/>
                <w:szCs w:val="20"/>
              </w:rPr>
              <w:t>280</w:t>
            </w:r>
          </w:p>
        </w:tc>
      </w:tr>
      <w:tr w:rsidR="00071D36" w:rsidRPr="00717D97" w:rsidTr="00F12265">
        <w:tc>
          <w:tcPr>
            <w:tcW w:w="6948" w:type="dxa"/>
          </w:tcPr>
          <w:p w:rsidR="00071D36" w:rsidRDefault="00071D36" w:rsidP="00A94910">
            <w:pPr>
              <w:pStyle w:val="Standard"/>
              <w:jc w:val="both"/>
              <w:rPr>
                <w:rFonts w:ascii="Arial" w:hAnsi="Arial" w:cs="Arial"/>
                <w:bCs/>
                <w:sz w:val="20"/>
                <w:szCs w:val="20"/>
              </w:rPr>
            </w:pPr>
            <w:r>
              <w:rPr>
                <w:rFonts w:ascii="Arial" w:hAnsi="Arial" w:cs="Arial"/>
                <w:bCs/>
                <w:sz w:val="20"/>
                <w:szCs w:val="20"/>
              </w:rPr>
              <w:t xml:space="preserve">c) cu capacitatea de </w:t>
            </w:r>
            <w:r w:rsidR="00A94910">
              <w:rPr>
                <w:rFonts w:ascii="Arial" w:hAnsi="Arial" w:cs="Arial"/>
                <w:bCs/>
                <w:sz w:val="20"/>
                <w:szCs w:val="20"/>
              </w:rPr>
              <w:t>î</w:t>
            </w:r>
            <w:r>
              <w:rPr>
                <w:rFonts w:ascii="Arial" w:hAnsi="Arial" w:cs="Arial"/>
                <w:bCs/>
                <w:sz w:val="20"/>
                <w:szCs w:val="20"/>
              </w:rPr>
              <w:t>ncarcare de peste 3000 de tone</w:t>
            </w:r>
          </w:p>
        </w:tc>
        <w:tc>
          <w:tcPr>
            <w:tcW w:w="3060" w:type="dxa"/>
          </w:tcPr>
          <w:p w:rsidR="00071D36" w:rsidRDefault="00080FCC" w:rsidP="00071D36">
            <w:pPr>
              <w:pStyle w:val="Standard"/>
              <w:jc w:val="center"/>
              <w:rPr>
                <w:rFonts w:ascii="Arial" w:hAnsi="Arial" w:cs="Arial"/>
                <w:bCs/>
                <w:sz w:val="20"/>
                <w:szCs w:val="20"/>
              </w:rPr>
            </w:pPr>
            <w:r>
              <w:rPr>
                <w:rFonts w:ascii="Arial" w:hAnsi="Arial" w:cs="Arial"/>
                <w:bCs/>
                <w:sz w:val="20"/>
                <w:szCs w:val="20"/>
              </w:rPr>
              <w:t>490</w:t>
            </w:r>
          </w:p>
        </w:tc>
        <w:tc>
          <w:tcPr>
            <w:tcW w:w="3168" w:type="dxa"/>
          </w:tcPr>
          <w:p w:rsidR="00071D36" w:rsidRDefault="00080FCC" w:rsidP="00071D36">
            <w:pPr>
              <w:pStyle w:val="Standard"/>
              <w:jc w:val="center"/>
              <w:rPr>
                <w:rFonts w:ascii="Arial" w:hAnsi="Arial" w:cs="Arial"/>
                <w:bCs/>
                <w:sz w:val="20"/>
                <w:szCs w:val="20"/>
              </w:rPr>
            </w:pPr>
            <w:r>
              <w:rPr>
                <w:rFonts w:ascii="Arial" w:hAnsi="Arial" w:cs="Arial"/>
                <w:bCs/>
                <w:sz w:val="20"/>
                <w:szCs w:val="20"/>
              </w:rPr>
              <w:t>490</w:t>
            </w:r>
          </w:p>
        </w:tc>
      </w:tr>
    </w:tbl>
    <w:p w:rsidR="00071D36" w:rsidRDefault="00071D36" w:rsidP="00071D36">
      <w:pPr>
        <w:pStyle w:val="Standard"/>
        <w:jc w:val="both"/>
        <w:rPr>
          <w:rFonts w:ascii="Arial" w:hAnsi="Arial" w:cs="Arial"/>
          <w:bCs/>
          <w:sz w:val="20"/>
          <w:szCs w:val="20"/>
        </w:rPr>
      </w:pPr>
    </w:p>
    <w:p w:rsidR="00071D36" w:rsidRDefault="00071D36" w:rsidP="00071D36">
      <w:pPr>
        <w:pStyle w:val="Standard"/>
        <w:jc w:val="both"/>
        <w:rPr>
          <w:rFonts w:ascii="Arial" w:hAnsi="Arial" w:cs="Arial"/>
          <w:bCs/>
          <w:sz w:val="22"/>
          <w:szCs w:val="22"/>
        </w:rPr>
      </w:pPr>
      <w:r w:rsidRPr="00ED50F4">
        <w:rPr>
          <w:rFonts w:ascii="Arial" w:hAnsi="Arial" w:cs="Arial"/>
          <w:bCs/>
          <w:sz w:val="22"/>
          <w:szCs w:val="22"/>
        </w:rPr>
        <w:t xml:space="preserve">(8) </w:t>
      </w:r>
      <w:r w:rsidR="00A94910">
        <w:rPr>
          <w:rFonts w:ascii="Arial" w:hAnsi="Arial" w:cs="Arial"/>
          <w:bCs/>
          <w:sz w:val="22"/>
          <w:szCs w:val="22"/>
        </w:rPr>
        <w:t>Î</w:t>
      </w:r>
      <w:r>
        <w:rPr>
          <w:rFonts w:ascii="Arial" w:hAnsi="Arial" w:cs="Arial"/>
          <w:bCs/>
          <w:sz w:val="22"/>
          <w:szCs w:val="22"/>
        </w:rPr>
        <w:t xml:space="preserve">n </w:t>
      </w:r>
      <w:r w:rsidR="00A94910">
        <w:rPr>
          <w:rFonts w:ascii="Arial" w:hAnsi="Arial" w:cs="Arial"/>
          <w:bCs/>
          <w:sz w:val="22"/>
          <w:szCs w:val="22"/>
        </w:rPr>
        <w:t>î</w:t>
      </w:r>
      <w:r>
        <w:rPr>
          <w:rFonts w:ascii="Arial" w:hAnsi="Arial" w:cs="Arial"/>
          <w:bCs/>
          <w:sz w:val="22"/>
          <w:szCs w:val="22"/>
        </w:rPr>
        <w:t>n</w:t>
      </w:r>
      <w:r w:rsidR="00A94910">
        <w:rPr>
          <w:rFonts w:ascii="Arial" w:hAnsi="Arial" w:cs="Arial"/>
          <w:bCs/>
          <w:sz w:val="22"/>
          <w:szCs w:val="22"/>
        </w:rPr>
        <w:t>ţ</w:t>
      </w:r>
      <w:r>
        <w:rPr>
          <w:rFonts w:ascii="Arial" w:hAnsi="Arial" w:cs="Arial"/>
          <w:bCs/>
          <w:sz w:val="22"/>
          <w:szCs w:val="22"/>
        </w:rPr>
        <w:t>elesul prezentului articol, capacitatea cilindric</w:t>
      </w:r>
      <w:r w:rsidR="00A94910">
        <w:rPr>
          <w:rFonts w:ascii="Arial" w:hAnsi="Arial" w:cs="Arial"/>
          <w:bCs/>
          <w:sz w:val="22"/>
          <w:szCs w:val="22"/>
        </w:rPr>
        <w:t>ă</w:t>
      </w:r>
      <w:r>
        <w:rPr>
          <w:rFonts w:ascii="Arial" w:hAnsi="Arial" w:cs="Arial"/>
          <w:bCs/>
          <w:sz w:val="22"/>
          <w:szCs w:val="22"/>
        </w:rPr>
        <w:t xml:space="preserve"> sau masa total</w:t>
      </w:r>
      <w:r w:rsidR="00A94910">
        <w:rPr>
          <w:rFonts w:ascii="Arial" w:hAnsi="Arial" w:cs="Arial"/>
          <w:bCs/>
          <w:sz w:val="22"/>
          <w:szCs w:val="22"/>
        </w:rPr>
        <w:t>ă</w:t>
      </w:r>
      <w:r>
        <w:rPr>
          <w:rFonts w:ascii="Arial" w:hAnsi="Arial" w:cs="Arial"/>
          <w:bCs/>
          <w:sz w:val="22"/>
          <w:szCs w:val="22"/>
        </w:rPr>
        <w:t xml:space="preserve"> maxim</w:t>
      </w:r>
      <w:r w:rsidR="00A94910">
        <w:rPr>
          <w:rFonts w:ascii="Arial" w:hAnsi="Arial" w:cs="Arial"/>
          <w:bCs/>
          <w:sz w:val="22"/>
          <w:szCs w:val="22"/>
        </w:rPr>
        <w:t>ă</w:t>
      </w:r>
      <w:r>
        <w:rPr>
          <w:rFonts w:ascii="Arial" w:hAnsi="Arial" w:cs="Arial"/>
          <w:bCs/>
          <w:sz w:val="22"/>
          <w:szCs w:val="22"/>
        </w:rPr>
        <w:t xml:space="preserve"> autorizat</w:t>
      </w:r>
      <w:r w:rsidR="00A94910">
        <w:rPr>
          <w:rFonts w:ascii="Arial" w:hAnsi="Arial" w:cs="Arial"/>
          <w:bCs/>
          <w:sz w:val="22"/>
          <w:szCs w:val="22"/>
        </w:rPr>
        <w:t>ă</w:t>
      </w:r>
      <w:r>
        <w:rPr>
          <w:rFonts w:ascii="Arial" w:hAnsi="Arial" w:cs="Arial"/>
          <w:bCs/>
          <w:sz w:val="22"/>
          <w:szCs w:val="22"/>
        </w:rPr>
        <w:t xml:space="preserve"> a unui mijloc de transport se stabile</w:t>
      </w:r>
      <w:r w:rsidR="00A94910">
        <w:rPr>
          <w:rFonts w:ascii="Arial" w:hAnsi="Arial" w:cs="Arial"/>
          <w:bCs/>
          <w:sz w:val="22"/>
          <w:szCs w:val="22"/>
        </w:rPr>
        <w:t>ş</w:t>
      </w:r>
      <w:r>
        <w:rPr>
          <w:rFonts w:ascii="Arial" w:hAnsi="Arial" w:cs="Arial"/>
          <w:bCs/>
          <w:sz w:val="22"/>
          <w:szCs w:val="22"/>
        </w:rPr>
        <w:t>te prin cartea de identitate a mijlocului de transport, prin factura de achizi</w:t>
      </w:r>
      <w:r w:rsidR="00A94910">
        <w:rPr>
          <w:rFonts w:ascii="Arial" w:hAnsi="Arial" w:cs="Arial"/>
          <w:bCs/>
          <w:sz w:val="22"/>
          <w:szCs w:val="22"/>
        </w:rPr>
        <w:t>ţ</w:t>
      </w:r>
      <w:r>
        <w:rPr>
          <w:rFonts w:ascii="Arial" w:hAnsi="Arial" w:cs="Arial"/>
          <w:bCs/>
          <w:sz w:val="22"/>
          <w:szCs w:val="22"/>
        </w:rPr>
        <w:t>ie sau alt document similar.</w:t>
      </w:r>
    </w:p>
    <w:p w:rsidR="00071D36" w:rsidRDefault="00071D36" w:rsidP="00071D36">
      <w:pPr>
        <w:pStyle w:val="Standard"/>
        <w:jc w:val="both"/>
        <w:rPr>
          <w:rFonts w:ascii="Arial" w:hAnsi="Arial" w:cs="Arial"/>
          <w:bCs/>
          <w:sz w:val="22"/>
          <w:szCs w:val="22"/>
        </w:rPr>
      </w:pPr>
    </w:p>
    <w:p w:rsidR="00071D36" w:rsidRPr="00CB4857" w:rsidRDefault="00071D36" w:rsidP="00071D36">
      <w:pPr>
        <w:pStyle w:val="Standard"/>
        <w:jc w:val="both"/>
        <w:rPr>
          <w:rFonts w:ascii="Arial" w:hAnsi="Arial" w:cs="Arial"/>
          <w:b/>
          <w:bCs/>
          <w:sz w:val="22"/>
          <w:szCs w:val="22"/>
        </w:rPr>
      </w:pPr>
      <w:r w:rsidRPr="00714D5B">
        <w:rPr>
          <w:rFonts w:ascii="Arial" w:hAnsi="Arial" w:cs="Arial"/>
          <w:b/>
          <w:bCs/>
          <w:sz w:val="22"/>
          <w:szCs w:val="22"/>
        </w:rPr>
        <w:t>Declararea</w:t>
      </w:r>
      <w:r>
        <w:rPr>
          <w:rFonts w:ascii="Arial" w:hAnsi="Arial" w:cs="Arial"/>
          <w:b/>
          <w:bCs/>
          <w:sz w:val="22"/>
          <w:szCs w:val="22"/>
        </w:rPr>
        <w:t xml:space="preserve"> </w:t>
      </w:r>
      <w:r w:rsidR="00A94910">
        <w:rPr>
          <w:rFonts w:ascii="Arial" w:hAnsi="Arial" w:cs="Arial"/>
          <w:b/>
          <w:bCs/>
          <w:sz w:val="22"/>
          <w:szCs w:val="22"/>
        </w:rPr>
        <w:t>ş</w:t>
      </w:r>
      <w:r>
        <w:rPr>
          <w:rFonts w:ascii="Arial" w:hAnsi="Arial" w:cs="Arial"/>
          <w:b/>
          <w:bCs/>
          <w:sz w:val="22"/>
          <w:szCs w:val="22"/>
        </w:rPr>
        <w:t>i datorarea impozitului pe mijloacele de transport</w:t>
      </w:r>
      <w:r>
        <w:rPr>
          <w:rFonts w:ascii="Arial" w:hAnsi="Arial" w:cs="Arial"/>
          <w:bCs/>
          <w:sz w:val="22"/>
          <w:szCs w:val="22"/>
        </w:rPr>
        <w:t xml:space="preserve"> </w:t>
      </w:r>
      <w:r w:rsidRPr="00CB4857">
        <w:rPr>
          <w:rFonts w:ascii="Arial" w:hAnsi="Arial" w:cs="Arial"/>
          <w:b/>
          <w:bCs/>
          <w:sz w:val="22"/>
          <w:szCs w:val="22"/>
        </w:rPr>
        <w:t>se face conform prevederilor art.4</w:t>
      </w:r>
      <w:r w:rsidR="00A94910">
        <w:rPr>
          <w:rFonts w:ascii="Arial" w:hAnsi="Arial" w:cs="Arial"/>
          <w:b/>
          <w:bCs/>
          <w:sz w:val="22"/>
          <w:szCs w:val="22"/>
        </w:rPr>
        <w:t>7</w:t>
      </w:r>
      <w:r w:rsidR="008B60DA">
        <w:rPr>
          <w:rFonts w:ascii="Arial" w:hAnsi="Arial" w:cs="Arial"/>
          <w:b/>
          <w:bCs/>
          <w:sz w:val="22"/>
          <w:szCs w:val="22"/>
        </w:rPr>
        <w:t>1</w:t>
      </w:r>
      <w:r w:rsidR="00A94910">
        <w:rPr>
          <w:rFonts w:ascii="Arial" w:hAnsi="Arial" w:cs="Arial"/>
          <w:b/>
          <w:bCs/>
          <w:sz w:val="22"/>
          <w:szCs w:val="22"/>
        </w:rPr>
        <w:t xml:space="preserve"> </w:t>
      </w:r>
      <w:r w:rsidRPr="00CB4857">
        <w:rPr>
          <w:rFonts w:ascii="Arial" w:hAnsi="Arial" w:cs="Arial"/>
          <w:b/>
          <w:bCs/>
          <w:sz w:val="22"/>
          <w:szCs w:val="22"/>
        </w:rPr>
        <w:t xml:space="preserve">din Legea nr.227/2015 privind </w:t>
      </w:r>
      <w:r>
        <w:rPr>
          <w:rFonts w:ascii="Arial" w:hAnsi="Arial" w:cs="Arial"/>
          <w:b/>
          <w:bCs/>
          <w:sz w:val="22"/>
          <w:szCs w:val="22"/>
        </w:rPr>
        <w:t>Codul fiscal. Plata impozitului</w:t>
      </w:r>
      <w:r w:rsidRPr="00CB4857">
        <w:rPr>
          <w:rFonts w:ascii="Arial" w:hAnsi="Arial" w:cs="Arial"/>
          <w:b/>
          <w:bCs/>
          <w:sz w:val="22"/>
          <w:szCs w:val="22"/>
        </w:rPr>
        <w:t xml:space="preserve"> pe </w:t>
      </w:r>
      <w:r>
        <w:rPr>
          <w:rFonts w:ascii="Arial" w:hAnsi="Arial" w:cs="Arial"/>
          <w:b/>
          <w:bCs/>
          <w:sz w:val="22"/>
          <w:szCs w:val="22"/>
        </w:rPr>
        <w:t>mijloacele de transport</w:t>
      </w:r>
      <w:r w:rsidRPr="00CB4857">
        <w:rPr>
          <w:rFonts w:ascii="Arial" w:hAnsi="Arial" w:cs="Arial"/>
          <w:b/>
          <w:bCs/>
          <w:sz w:val="22"/>
          <w:szCs w:val="22"/>
        </w:rPr>
        <w:t xml:space="preserve"> se efectueaz</w:t>
      </w:r>
      <w:r w:rsidR="00A94910">
        <w:rPr>
          <w:rFonts w:ascii="Arial" w:hAnsi="Arial" w:cs="Arial"/>
          <w:b/>
          <w:bCs/>
          <w:sz w:val="22"/>
          <w:szCs w:val="22"/>
        </w:rPr>
        <w:t>ă</w:t>
      </w:r>
      <w:r w:rsidRPr="00CB4857">
        <w:rPr>
          <w:rFonts w:ascii="Arial" w:hAnsi="Arial" w:cs="Arial"/>
          <w:b/>
          <w:bCs/>
          <w:sz w:val="22"/>
          <w:szCs w:val="22"/>
        </w:rPr>
        <w:t xml:space="preserve"> conform prevederilor art.4</w:t>
      </w:r>
      <w:r>
        <w:rPr>
          <w:rFonts w:ascii="Arial" w:hAnsi="Arial" w:cs="Arial"/>
          <w:b/>
          <w:bCs/>
          <w:sz w:val="22"/>
          <w:szCs w:val="22"/>
        </w:rPr>
        <w:t>72</w:t>
      </w:r>
      <w:r w:rsidRPr="00CB4857">
        <w:rPr>
          <w:rFonts w:ascii="Arial" w:hAnsi="Arial" w:cs="Arial"/>
          <w:b/>
          <w:bCs/>
          <w:sz w:val="22"/>
          <w:szCs w:val="22"/>
        </w:rPr>
        <w:t xml:space="preserve"> din Legea nr.227/2015 privind Codul fiscal</w:t>
      </w:r>
      <w:r>
        <w:rPr>
          <w:rFonts w:ascii="Arial" w:hAnsi="Arial" w:cs="Arial"/>
          <w:b/>
          <w:bCs/>
          <w:sz w:val="22"/>
          <w:szCs w:val="22"/>
        </w:rPr>
        <w:t>.</w:t>
      </w:r>
    </w:p>
    <w:p w:rsidR="00071D36" w:rsidRDefault="00071D36"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Cs/>
          <w:sz w:val="22"/>
          <w:szCs w:val="22"/>
        </w:rPr>
      </w:pPr>
    </w:p>
    <w:p w:rsidR="00071D36" w:rsidRPr="00A94910" w:rsidRDefault="00071D36" w:rsidP="008B60DA">
      <w:pPr>
        <w:pStyle w:val="Standard"/>
        <w:jc w:val="center"/>
        <w:rPr>
          <w:rFonts w:ascii="Arial" w:hAnsi="Arial" w:cs="Arial"/>
          <w:b/>
          <w:bCs/>
        </w:rPr>
      </w:pPr>
      <w:r w:rsidRPr="00A94910">
        <w:rPr>
          <w:rFonts w:ascii="Arial" w:hAnsi="Arial" w:cs="Arial"/>
          <w:b/>
          <w:bCs/>
        </w:rPr>
        <w:t>CAPITOLUL IV – TAXA PENTRU FOLOSIREA MIJLOACELOR DE RECLAM</w:t>
      </w:r>
      <w:r w:rsidR="00A94910">
        <w:rPr>
          <w:rFonts w:ascii="Arial" w:hAnsi="Arial" w:cs="Arial"/>
          <w:b/>
          <w:bCs/>
        </w:rPr>
        <w:t>Ă</w:t>
      </w:r>
      <w:r w:rsidRPr="00A94910">
        <w:rPr>
          <w:rFonts w:ascii="Arial" w:hAnsi="Arial" w:cs="Arial"/>
          <w:b/>
          <w:bCs/>
        </w:rPr>
        <w:t xml:space="preserve"> </w:t>
      </w:r>
      <w:r w:rsidR="00A94910">
        <w:rPr>
          <w:rFonts w:ascii="Arial" w:hAnsi="Arial" w:cs="Arial"/>
          <w:b/>
          <w:bCs/>
        </w:rPr>
        <w:t>Ş</w:t>
      </w:r>
      <w:r w:rsidRPr="00A94910">
        <w:rPr>
          <w:rFonts w:ascii="Arial" w:hAnsi="Arial" w:cs="Arial"/>
          <w:b/>
          <w:bCs/>
        </w:rPr>
        <w:t>I PUBLICITATE</w:t>
      </w:r>
    </w:p>
    <w:p w:rsidR="00071D36" w:rsidRPr="00B0673D" w:rsidRDefault="00071D36" w:rsidP="00071D36">
      <w:pPr>
        <w:pStyle w:val="Standard"/>
        <w:jc w:val="both"/>
        <w:rPr>
          <w:rFonts w:ascii="Arial" w:hAnsi="Arial" w:cs="Arial"/>
          <w:b/>
          <w:bCs/>
          <w:color w:val="FF0000"/>
        </w:rPr>
      </w:pPr>
    </w:p>
    <w:p w:rsidR="00071D36" w:rsidRDefault="00071D36" w:rsidP="00071D36">
      <w:pPr>
        <w:pStyle w:val="Standard"/>
        <w:jc w:val="both"/>
        <w:rPr>
          <w:rFonts w:ascii="Arial" w:hAnsi="Arial" w:cs="Arial"/>
          <w:b/>
          <w:bCs/>
          <w:sz w:val="22"/>
          <w:szCs w:val="22"/>
        </w:rPr>
      </w:pPr>
      <w:r>
        <w:rPr>
          <w:rFonts w:ascii="Arial" w:hAnsi="Arial" w:cs="Arial"/>
          <w:b/>
          <w:bCs/>
          <w:sz w:val="22"/>
          <w:szCs w:val="22"/>
        </w:rPr>
        <w:t>ART. 477(5) Taxa pentru serviciile de reclam</w:t>
      </w:r>
      <w:r w:rsidR="00A94910">
        <w:rPr>
          <w:rFonts w:ascii="Arial" w:hAnsi="Arial" w:cs="Arial"/>
          <w:b/>
          <w:bCs/>
          <w:sz w:val="22"/>
          <w:szCs w:val="22"/>
        </w:rPr>
        <w:t>ă</w:t>
      </w:r>
      <w:r>
        <w:rPr>
          <w:rFonts w:ascii="Arial" w:hAnsi="Arial" w:cs="Arial"/>
          <w:b/>
          <w:bCs/>
          <w:sz w:val="22"/>
          <w:szCs w:val="22"/>
        </w:rPr>
        <w:t xml:space="preserve"> </w:t>
      </w:r>
      <w:r w:rsidR="00A94910">
        <w:rPr>
          <w:rFonts w:ascii="Arial" w:hAnsi="Arial" w:cs="Arial"/>
          <w:b/>
          <w:bCs/>
          <w:sz w:val="22"/>
          <w:szCs w:val="22"/>
        </w:rPr>
        <w:t>ş</w:t>
      </w:r>
      <w:r>
        <w:rPr>
          <w:rFonts w:ascii="Arial" w:hAnsi="Arial" w:cs="Arial"/>
          <w:b/>
          <w:bCs/>
          <w:sz w:val="22"/>
          <w:szCs w:val="22"/>
        </w:rPr>
        <w:t>i publicitate</w:t>
      </w:r>
    </w:p>
    <w:p w:rsidR="00071D36" w:rsidRDefault="00071D36" w:rsidP="00071D36">
      <w:pPr>
        <w:pStyle w:val="Standard"/>
        <w:jc w:val="both"/>
        <w:rPr>
          <w:rFonts w:ascii="Arial" w:hAnsi="Arial" w:cs="Arial"/>
          <w:bCs/>
          <w:sz w:val="22"/>
          <w:szCs w:val="22"/>
        </w:rPr>
      </w:pPr>
      <w:r>
        <w:rPr>
          <w:rFonts w:ascii="Arial" w:hAnsi="Arial" w:cs="Arial"/>
          <w:bCs/>
          <w:sz w:val="22"/>
          <w:szCs w:val="22"/>
        </w:rPr>
        <w:t>Cota taxei</w:t>
      </w:r>
      <w:r w:rsidR="00A94910">
        <w:rPr>
          <w:rFonts w:ascii="Arial" w:hAnsi="Arial" w:cs="Arial"/>
          <w:bCs/>
          <w:sz w:val="22"/>
          <w:szCs w:val="22"/>
        </w:rPr>
        <w:t xml:space="preserve"> stabilită de Consiliul local</w:t>
      </w:r>
      <w:r>
        <w:rPr>
          <w:rFonts w:ascii="Arial" w:hAnsi="Arial" w:cs="Arial"/>
          <w:bCs/>
          <w:sz w:val="22"/>
          <w:szCs w:val="22"/>
        </w:rPr>
        <w:t xml:space="preserve"> este de 3% din valoarea serviciilor de reclam</w:t>
      </w:r>
      <w:r w:rsidR="00A94910">
        <w:rPr>
          <w:rFonts w:ascii="Arial" w:hAnsi="Arial" w:cs="Arial"/>
          <w:bCs/>
          <w:sz w:val="22"/>
          <w:szCs w:val="22"/>
        </w:rPr>
        <w:t>ă</w:t>
      </w:r>
      <w:r>
        <w:rPr>
          <w:rFonts w:ascii="Arial" w:hAnsi="Arial" w:cs="Arial"/>
          <w:bCs/>
          <w:sz w:val="22"/>
          <w:szCs w:val="22"/>
        </w:rPr>
        <w:t xml:space="preserve"> </w:t>
      </w:r>
      <w:r w:rsidR="00A94910">
        <w:rPr>
          <w:rFonts w:ascii="Arial" w:hAnsi="Arial" w:cs="Arial"/>
          <w:bCs/>
          <w:sz w:val="22"/>
          <w:szCs w:val="22"/>
        </w:rPr>
        <w:t>ş</w:t>
      </w:r>
      <w:r>
        <w:rPr>
          <w:rFonts w:ascii="Arial" w:hAnsi="Arial" w:cs="Arial"/>
          <w:bCs/>
          <w:sz w:val="22"/>
          <w:szCs w:val="22"/>
        </w:rPr>
        <w:t>i publicitate.</w:t>
      </w:r>
    </w:p>
    <w:p w:rsidR="008B60DA" w:rsidRDefault="008B60DA" w:rsidP="00071D36">
      <w:pPr>
        <w:pStyle w:val="Standard"/>
        <w:jc w:val="both"/>
        <w:rPr>
          <w:rFonts w:ascii="Arial" w:hAnsi="Arial" w:cs="Arial"/>
          <w:bCs/>
          <w:sz w:val="22"/>
          <w:szCs w:val="22"/>
        </w:rPr>
      </w:pPr>
    </w:p>
    <w:p w:rsidR="008B60DA" w:rsidRDefault="008B60DA" w:rsidP="00071D36">
      <w:pPr>
        <w:pStyle w:val="Standard"/>
        <w:jc w:val="both"/>
        <w:rPr>
          <w:rFonts w:ascii="Arial" w:hAnsi="Arial" w:cs="Arial"/>
          <w:bCs/>
          <w:sz w:val="22"/>
          <w:szCs w:val="22"/>
        </w:rPr>
      </w:pPr>
      <w:r w:rsidRPr="00714D5B">
        <w:rPr>
          <w:rFonts w:ascii="Arial" w:hAnsi="Arial" w:cs="Arial"/>
          <w:b/>
          <w:bCs/>
          <w:sz w:val="22"/>
          <w:szCs w:val="22"/>
        </w:rPr>
        <w:t>Declararea</w:t>
      </w:r>
      <w:r>
        <w:rPr>
          <w:rFonts w:ascii="Arial" w:hAnsi="Arial" w:cs="Arial"/>
          <w:b/>
          <w:bCs/>
          <w:sz w:val="22"/>
          <w:szCs w:val="22"/>
        </w:rPr>
        <w:t xml:space="preserve"> şi plata taxei</w:t>
      </w:r>
      <w:r w:rsidRPr="008B60DA">
        <w:rPr>
          <w:rFonts w:ascii="Arial" w:hAnsi="Arial" w:cs="Arial"/>
          <w:b/>
          <w:bCs/>
          <w:sz w:val="22"/>
          <w:szCs w:val="22"/>
        </w:rPr>
        <w:t xml:space="preserve"> </w:t>
      </w:r>
      <w:r>
        <w:rPr>
          <w:rFonts w:ascii="Arial" w:hAnsi="Arial" w:cs="Arial"/>
          <w:b/>
          <w:bCs/>
          <w:sz w:val="22"/>
          <w:szCs w:val="22"/>
        </w:rPr>
        <w:t xml:space="preserve">pentru serviciile de reclamă şi publicitate </w:t>
      </w:r>
      <w:r w:rsidRPr="00CB4857">
        <w:rPr>
          <w:rFonts w:ascii="Arial" w:hAnsi="Arial" w:cs="Arial"/>
          <w:b/>
          <w:bCs/>
          <w:sz w:val="22"/>
          <w:szCs w:val="22"/>
        </w:rPr>
        <w:t>se face conform prevederilor art.4</w:t>
      </w:r>
      <w:r>
        <w:rPr>
          <w:rFonts w:ascii="Arial" w:hAnsi="Arial" w:cs="Arial"/>
          <w:b/>
          <w:bCs/>
          <w:sz w:val="22"/>
          <w:szCs w:val="22"/>
        </w:rPr>
        <w:t xml:space="preserve">77 </w:t>
      </w:r>
      <w:r w:rsidRPr="00CB4857">
        <w:rPr>
          <w:rFonts w:ascii="Arial" w:hAnsi="Arial" w:cs="Arial"/>
          <w:b/>
          <w:bCs/>
          <w:sz w:val="22"/>
          <w:szCs w:val="22"/>
        </w:rPr>
        <w:t xml:space="preserve">din Legea nr.227/2015 privind </w:t>
      </w:r>
      <w:r>
        <w:rPr>
          <w:rFonts w:ascii="Arial" w:hAnsi="Arial" w:cs="Arial"/>
          <w:b/>
          <w:bCs/>
          <w:sz w:val="22"/>
          <w:szCs w:val="22"/>
        </w:rPr>
        <w:t>Codul fiscal.</w:t>
      </w:r>
    </w:p>
    <w:p w:rsidR="00071D36" w:rsidRDefault="00071D36" w:rsidP="00071D36">
      <w:pPr>
        <w:pStyle w:val="Standard"/>
        <w:jc w:val="both"/>
        <w:rPr>
          <w:rFonts w:ascii="Arial" w:hAnsi="Arial" w:cs="Arial"/>
          <w:bCs/>
          <w:sz w:val="22"/>
          <w:szCs w:val="22"/>
        </w:rPr>
      </w:pPr>
    </w:p>
    <w:p w:rsidR="00B6155E" w:rsidRDefault="00B6155E" w:rsidP="00071D36">
      <w:pPr>
        <w:pStyle w:val="Standard"/>
        <w:jc w:val="both"/>
        <w:rPr>
          <w:rFonts w:ascii="Arial" w:hAnsi="Arial" w:cs="Arial"/>
          <w:bCs/>
          <w:sz w:val="22"/>
          <w:szCs w:val="22"/>
        </w:rPr>
      </w:pPr>
    </w:p>
    <w:p w:rsidR="00071D36" w:rsidRPr="00590C61" w:rsidRDefault="00071D36" w:rsidP="00071D36">
      <w:pPr>
        <w:pStyle w:val="Standard"/>
        <w:jc w:val="both"/>
        <w:rPr>
          <w:rFonts w:ascii="Arial" w:hAnsi="Arial" w:cs="Arial"/>
          <w:b/>
          <w:bCs/>
          <w:sz w:val="22"/>
          <w:szCs w:val="22"/>
        </w:rPr>
      </w:pPr>
      <w:r w:rsidRPr="00590C61">
        <w:rPr>
          <w:rFonts w:ascii="Arial" w:hAnsi="Arial" w:cs="Arial"/>
          <w:b/>
          <w:bCs/>
          <w:sz w:val="22"/>
          <w:szCs w:val="22"/>
        </w:rPr>
        <w:lastRenderedPageBreak/>
        <w:t>ART. 478(2) Taxa pentru afi</w:t>
      </w:r>
      <w:r w:rsidR="008B60DA">
        <w:rPr>
          <w:rFonts w:ascii="Arial" w:hAnsi="Arial" w:cs="Arial"/>
          <w:b/>
          <w:bCs/>
          <w:sz w:val="22"/>
          <w:szCs w:val="22"/>
        </w:rPr>
        <w:t>ş</w:t>
      </w:r>
      <w:r w:rsidRPr="00590C61">
        <w:rPr>
          <w:rFonts w:ascii="Arial" w:hAnsi="Arial" w:cs="Arial"/>
          <w:b/>
          <w:bCs/>
          <w:sz w:val="22"/>
          <w:szCs w:val="22"/>
        </w:rPr>
        <w:t xml:space="preserve">aj </w:t>
      </w:r>
      <w:r w:rsidR="008B60DA">
        <w:rPr>
          <w:rFonts w:ascii="Arial" w:hAnsi="Arial" w:cs="Arial"/>
          <w:b/>
          <w:bCs/>
          <w:sz w:val="22"/>
          <w:szCs w:val="22"/>
        </w:rPr>
        <w:t>î</w:t>
      </w:r>
      <w:r w:rsidRPr="00590C61">
        <w:rPr>
          <w:rFonts w:ascii="Arial" w:hAnsi="Arial" w:cs="Arial"/>
          <w:b/>
          <w:bCs/>
          <w:sz w:val="22"/>
          <w:szCs w:val="22"/>
        </w:rPr>
        <w:t>n scop de reclam</w:t>
      </w:r>
      <w:r w:rsidR="008B60DA">
        <w:rPr>
          <w:rFonts w:ascii="Arial" w:hAnsi="Arial" w:cs="Arial"/>
          <w:b/>
          <w:bCs/>
          <w:sz w:val="22"/>
          <w:szCs w:val="22"/>
        </w:rPr>
        <w:t>ă</w:t>
      </w:r>
      <w:r w:rsidRPr="00590C61">
        <w:rPr>
          <w:rFonts w:ascii="Arial" w:hAnsi="Arial" w:cs="Arial"/>
          <w:b/>
          <w:bCs/>
          <w:sz w:val="22"/>
          <w:szCs w:val="22"/>
        </w:rPr>
        <w:t xml:space="preserve"> </w:t>
      </w:r>
      <w:r w:rsidR="008B60DA">
        <w:rPr>
          <w:rFonts w:ascii="Arial" w:hAnsi="Arial" w:cs="Arial"/>
          <w:b/>
          <w:bCs/>
          <w:sz w:val="22"/>
          <w:szCs w:val="22"/>
        </w:rPr>
        <w:t>ş</w:t>
      </w:r>
      <w:r w:rsidRPr="00590C61">
        <w:rPr>
          <w:rFonts w:ascii="Arial" w:hAnsi="Arial" w:cs="Arial"/>
          <w:b/>
          <w:bCs/>
          <w:sz w:val="22"/>
          <w:szCs w:val="22"/>
        </w:rPr>
        <w:t>i publicitate</w:t>
      </w:r>
    </w:p>
    <w:p w:rsidR="00071D36" w:rsidRDefault="00071D36" w:rsidP="00071D36">
      <w:pPr>
        <w:pStyle w:val="Standard"/>
        <w:jc w:val="both"/>
        <w:rPr>
          <w:rFonts w:ascii="Arial" w:hAnsi="Arial" w:cs="Arial"/>
          <w:bCs/>
          <w:sz w:val="22"/>
          <w:szCs w:val="22"/>
        </w:rPr>
      </w:pPr>
      <w:r>
        <w:rPr>
          <w:rFonts w:ascii="Arial" w:hAnsi="Arial" w:cs="Arial"/>
          <w:bCs/>
          <w:sz w:val="22"/>
          <w:szCs w:val="22"/>
        </w:rPr>
        <w:t>Valoarea taxei pentru afi</w:t>
      </w:r>
      <w:r w:rsidR="008B60DA">
        <w:rPr>
          <w:rFonts w:ascii="Arial" w:hAnsi="Arial" w:cs="Arial"/>
          <w:bCs/>
          <w:sz w:val="22"/>
          <w:szCs w:val="22"/>
        </w:rPr>
        <w:t>ş</w:t>
      </w:r>
      <w:r>
        <w:rPr>
          <w:rFonts w:ascii="Arial" w:hAnsi="Arial" w:cs="Arial"/>
          <w:bCs/>
          <w:sz w:val="22"/>
          <w:szCs w:val="22"/>
        </w:rPr>
        <w:t xml:space="preserve">aj </w:t>
      </w:r>
      <w:r w:rsidR="008B60DA">
        <w:rPr>
          <w:rFonts w:ascii="Arial" w:hAnsi="Arial" w:cs="Arial"/>
          <w:bCs/>
          <w:sz w:val="22"/>
          <w:szCs w:val="22"/>
        </w:rPr>
        <w:t>î</w:t>
      </w:r>
      <w:r>
        <w:rPr>
          <w:rFonts w:ascii="Arial" w:hAnsi="Arial" w:cs="Arial"/>
          <w:bCs/>
          <w:sz w:val="22"/>
          <w:szCs w:val="22"/>
        </w:rPr>
        <w:t>n scop de reclam</w:t>
      </w:r>
      <w:r w:rsidR="008B60DA">
        <w:rPr>
          <w:rFonts w:ascii="Arial" w:hAnsi="Arial" w:cs="Arial"/>
          <w:bCs/>
          <w:sz w:val="22"/>
          <w:szCs w:val="22"/>
        </w:rPr>
        <w:t>ă</w:t>
      </w:r>
      <w:r>
        <w:rPr>
          <w:rFonts w:ascii="Arial" w:hAnsi="Arial" w:cs="Arial"/>
          <w:bCs/>
          <w:sz w:val="22"/>
          <w:szCs w:val="22"/>
        </w:rPr>
        <w:t xml:space="preserve"> </w:t>
      </w:r>
      <w:r w:rsidR="008B60DA">
        <w:rPr>
          <w:rFonts w:ascii="Arial" w:hAnsi="Arial" w:cs="Arial"/>
          <w:bCs/>
          <w:sz w:val="22"/>
          <w:szCs w:val="22"/>
        </w:rPr>
        <w:t>ş</w:t>
      </w:r>
      <w:r>
        <w:rPr>
          <w:rFonts w:ascii="Arial" w:hAnsi="Arial" w:cs="Arial"/>
          <w:bCs/>
          <w:sz w:val="22"/>
          <w:szCs w:val="22"/>
        </w:rPr>
        <w:t>i publicitate se calculeaz</w:t>
      </w:r>
      <w:r w:rsidR="008B60DA">
        <w:rPr>
          <w:rFonts w:ascii="Arial" w:hAnsi="Arial" w:cs="Arial"/>
          <w:bCs/>
          <w:sz w:val="22"/>
          <w:szCs w:val="22"/>
        </w:rPr>
        <w:t>ă</w:t>
      </w:r>
      <w:r>
        <w:rPr>
          <w:rFonts w:ascii="Arial" w:hAnsi="Arial" w:cs="Arial"/>
          <w:bCs/>
          <w:sz w:val="22"/>
          <w:szCs w:val="22"/>
        </w:rPr>
        <w:t xml:space="preserve"> anual prin </w:t>
      </w:r>
      <w:r w:rsidR="008B60DA">
        <w:rPr>
          <w:rFonts w:ascii="Arial" w:hAnsi="Arial" w:cs="Arial"/>
          <w:bCs/>
          <w:sz w:val="22"/>
          <w:szCs w:val="22"/>
        </w:rPr>
        <w:t>î</w:t>
      </w:r>
      <w:r>
        <w:rPr>
          <w:rFonts w:ascii="Arial" w:hAnsi="Arial" w:cs="Arial"/>
          <w:bCs/>
          <w:sz w:val="22"/>
          <w:szCs w:val="22"/>
        </w:rPr>
        <w:t>nmul</w:t>
      </w:r>
      <w:r w:rsidR="008B60DA">
        <w:rPr>
          <w:rFonts w:ascii="Arial" w:hAnsi="Arial" w:cs="Arial"/>
          <w:bCs/>
          <w:sz w:val="22"/>
          <w:szCs w:val="22"/>
        </w:rPr>
        <w:t>ţ</w:t>
      </w:r>
      <w:r>
        <w:rPr>
          <w:rFonts w:ascii="Arial" w:hAnsi="Arial" w:cs="Arial"/>
          <w:bCs/>
          <w:sz w:val="22"/>
          <w:szCs w:val="22"/>
        </w:rPr>
        <w:t>irea num</w:t>
      </w:r>
      <w:r w:rsidR="008B60DA">
        <w:rPr>
          <w:rFonts w:ascii="Arial" w:hAnsi="Arial" w:cs="Arial"/>
          <w:bCs/>
          <w:sz w:val="22"/>
          <w:szCs w:val="22"/>
        </w:rPr>
        <w:t>ă</w:t>
      </w:r>
      <w:r>
        <w:rPr>
          <w:rFonts w:ascii="Arial" w:hAnsi="Arial" w:cs="Arial"/>
          <w:bCs/>
          <w:sz w:val="22"/>
          <w:szCs w:val="22"/>
        </w:rPr>
        <w:t>rului de metri p</w:t>
      </w:r>
      <w:r w:rsidR="008B60DA">
        <w:rPr>
          <w:rFonts w:ascii="Arial" w:hAnsi="Arial" w:cs="Arial"/>
          <w:bCs/>
          <w:sz w:val="22"/>
          <w:szCs w:val="22"/>
        </w:rPr>
        <w:t>ă</w:t>
      </w:r>
      <w:r>
        <w:rPr>
          <w:rFonts w:ascii="Arial" w:hAnsi="Arial" w:cs="Arial"/>
          <w:bCs/>
          <w:sz w:val="22"/>
          <w:szCs w:val="22"/>
        </w:rPr>
        <w:t>tra</w:t>
      </w:r>
      <w:r w:rsidR="008B60DA">
        <w:rPr>
          <w:rFonts w:ascii="Arial" w:hAnsi="Arial" w:cs="Arial"/>
          <w:bCs/>
          <w:sz w:val="22"/>
          <w:szCs w:val="22"/>
        </w:rPr>
        <w:t>ţ</w:t>
      </w:r>
      <w:r>
        <w:rPr>
          <w:rFonts w:ascii="Arial" w:hAnsi="Arial" w:cs="Arial"/>
          <w:bCs/>
          <w:sz w:val="22"/>
          <w:szCs w:val="22"/>
        </w:rPr>
        <w:t>i sau frac</w:t>
      </w:r>
      <w:r w:rsidR="008B60DA">
        <w:rPr>
          <w:rFonts w:ascii="Arial" w:hAnsi="Arial" w:cs="Arial"/>
          <w:bCs/>
          <w:sz w:val="22"/>
          <w:szCs w:val="22"/>
        </w:rPr>
        <w:t>ţ</w:t>
      </w:r>
      <w:r>
        <w:rPr>
          <w:rFonts w:ascii="Arial" w:hAnsi="Arial" w:cs="Arial"/>
          <w:bCs/>
          <w:sz w:val="22"/>
          <w:szCs w:val="22"/>
        </w:rPr>
        <w:t>iune de metru p</w:t>
      </w:r>
      <w:r w:rsidR="008B60DA">
        <w:rPr>
          <w:rFonts w:ascii="Arial" w:hAnsi="Arial" w:cs="Arial"/>
          <w:bCs/>
          <w:sz w:val="22"/>
          <w:szCs w:val="22"/>
        </w:rPr>
        <w:t>ă</w:t>
      </w:r>
      <w:r>
        <w:rPr>
          <w:rFonts w:ascii="Arial" w:hAnsi="Arial" w:cs="Arial"/>
          <w:bCs/>
          <w:sz w:val="22"/>
          <w:szCs w:val="22"/>
        </w:rPr>
        <w:t>trat a suprafe</w:t>
      </w:r>
      <w:r w:rsidR="008B60DA">
        <w:rPr>
          <w:rFonts w:ascii="Arial" w:hAnsi="Arial" w:cs="Arial"/>
          <w:bCs/>
          <w:sz w:val="22"/>
          <w:szCs w:val="22"/>
        </w:rPr>
        <w:t>ţ</w:t>
      </w:r>
      <w:r>
        <w:rPr>
          <w:rFonts w:ascii="Arial" w:hAnsi="Arial" w:cs="Arial"/>
          <w:bCs/>
          <w:sz w:val="22"/>
          <w:szCs w:val="22"/>
        </w:rPr>
        <w:t>ei afi</w:t>
      </w:r>
      <w:r w:rsidR="008B60DA">
        <w:rPr>
          <w:rFonts w:ascii="Arial" w:hAnsi="Arial" w:cs="Arial"/>
          <w:bCs/>
          <w:sz w:val="22"/>
          <w:szCs w:val="22"/>
        </w:rPr>
        <w:t>ş</w:t>
      </w:r>
      <w:r>
        <w:rPr>
          <w:rFonts w:ascii="Arial" w:hAnsi="Arial" w:cs="Arial"/>
          <w:bCs/>
          <w:sz w:val="22"/>
          <w:szCs w:val="22"/>
        </w:rPr>
        <w:t>ajului pentru reclam</w:t>
      </w:r>
      <w:r w:rsidR="008B60DA">
        <w:rPr>
          <w:rFonts w:ascii="Arial" w:hAnsi="Arial" w:cs="Arial"/>
          <w:bCs/>
          <w:sz w:val="22"/>
          <w:szCs w:val="22"/>
        </w:rPr>
        <w:t>ă</w:t>
      </w:r>
      <w:r>
        <w:rPr>
          <w:rFonts w:ascii="Arial" w:hAnsi="Arial" w:cs="Arial"/>
          <w:bCs/>
          <w:sz w:val="22"/>
          <w:szCs w:val="22"/>
        </w:rPr>
        <w:t xml:space="preserve"> sau publicitate cu suma stabilit</w:t>
      </w:r>
      <w:r w:rsidR="008B60DA">
        <w:rPr>
          <w:rFonts w:ascii="Arial" w:hAnsi="Arial" w:cs="Arial"/>
          <w:bCs/>
          <w:sz w:val="22"/>
          <w:szCs w:val="22"/>
        </w:rPr>
        <w:t>ă de Consiliul local</w:t>
      </w:r>
      <w:r>
        <w:rPr>
          <w:rFonts w:ascii="Arial" w:hAnsi="Arial" w:cs="Arial"/>
          <w:bCs/>
          <w:sz w:val="22"/>
          <w:szCs w:val="22"/>
        </w:rPr>
        <w:t xml:space="preserve"> astfel:</w:t>
      </w:r>
    </w:p>
    <w:p w:rsidR="00071D36" w:rsidRPr="00D93475" w:rsidRDefault="00071D36" w:rsidP="00071D36">
      <w:pPr>
        <w:pStyle w:val="Standard"/>
        <w:jc w:val="both"/>
        <w:rPr>
          <w:rFonts w:ascii="Arial" w:hAnsi="Arial" w:cs="Arial"/>
          <w:b/>
          <w:bCs/>
          <w:sz w:val="22"/>
          <w:szCs w:val="22"/>
        </w:rPr>
      </w:pPr>
      <w:r>
        <w:rPr>
          <w:rFonts w:ascii="Arial" w:hAnsi="Arial" w:cs="Arial"/>
          <w:bCs/>
          <w:sz w:val="22"/>
          <w:szCs w:val="22"/>
        </w:rPr>
        <w:t xml:space="preserve">a) </w:t>
      </w:r>
      <w:r w:rsidR="008B60DA">
        <w:rPr>
          <w:rFonts w:ascii="Arial" w:hAnsi="Arial" w:cs="Arial"/>
          <w:bCs/>
          <w:sz w:val="22"/>
          <w:szCs w:val="22"/>
        </w:rPr>
        <w:t>î</w:t>
      </w:r>
      <w:r>
        <w:rPr>
          <w:rFonts w:ascii="Arial" w:hAnsi="Arial" w:cs="Arial"/>
          <w:bCs/>
          <w:sz w:val="22"/>
          <w:szCs w:val="22"/>
        </w:rPr>
        <w:t>n cazul unui afi</w:t>
      </w:r>
      <w:r w:rsidR="008B60DA">
        <w:rPr>
          <w:rFonts w:ascii="Arial" w:hAnsi="Arial" w:cs="Arial"/>
          <w:bCs/>
          <w:sz w:val="22"/>
          <w:szCs w:val="22"/>
        </w:rPr>
        <w:t>ş</w:t>
      </w:r>
      <w:r>
        <w:rPr>
          <w:rFonts w:ascii="Arial" w:hAnsi="Arial" w:cs="Arial"/>
          <w:bCs/>
          <w:sz w:val="22"/>
          <w:szCs w:val="22"/>
        </w:rPr>
        <w:t xml:space="preserve">aj situat </w:t>
      </w:r>
      <w:r w:rsidR="008B60DA">
        <w:rPr>
          <w:rFonts w:ascii="Arial" w:hAnsi="Arial" w:cs="Arial"/>
          <w:bCs/>
          <w:sz w:val="22"/>
          <w:szCs w:val="22"/>
        </w:rPr>
        <w:t>î</w:t>
      </w:r>
      <w:r>
        <w:rPr>
          <w:rFonts w:ascii="Arial" w:hAnsi="Arial" w:cs="Arial"/>
          <w:bCs/>
          <w:sz w:val="22"/>
          <w:szCs w:val="22"/>
        </w:rPr>
        <w:t xml:space="preserve">n locul </w:t>
      </w:r>
      <w:r w:rsidR="008B60DA">
        <w:rPr>
          <w:rFonts w:ascii="Arial" w:hAnsi="Arial" w:cs="Arial"/>
          <w:bCs/>
          <w:sz w:val="22"/>
          <w:szCs w:val="22"/>
        </w:rPr>
        <w:t>î</w:t>
      </w:r>
      <w:r>
        <w:rPr>
          <w:rFonts w:ascii="Arial" w:hAnsi="Arial" w:cs="Arial"/>
          <w:bCs/>
          <w:sz w:val="22"/>
          <w:szCs w:val="22"/>
        </w:rPr>
        <w:t>n care persoana deruleaz</w:t>
      </w:r>
      <w:r w:rsidR="008B60DA">
        <w:rPr>
          <w:rFonts w:ascii="Arial" w:hAnsi="Arial" w:cs="Arial"/>
          <w:bCs/>
          <w:sz w:val="22"/>
          <w:szCs w:val="22"/>
        </w:rPr>
        <w:t>ă</w:t>
      </w:r>
      <w:r>
        <w:rPr>
          <w:rFonts w:ascii="Arial" w:hAnsi="Arial" w:cs="Arial"/>
          <w:bCs/>
          <w:sz w:val="22"/>
          <w:szCs w:val="22"/>
        </w:rPr>
        <w:t xml:space="preserve"> o activitate economic</w:t>
      </w:r>
      <w:r w:rsidR="008B60DA">
        <w:rPr>
          <w:rFonts w:ascii="Arial" w:hAnsi="Arial" w:cs="Arial"/>
          <w:bCs/>
          <w:sz w:val="22"/>
          <w:szCs w:val="22"/>
        </w:rPr>
        <w:t>ă</w:t>
      </w:r>
      <w:r>
        <w:rPr>
          <w:rFonts w:ascii="Arial" w:hAnsi="Arial" w:cs="Arial"/>
          <w:bCs/>
          <w:sz w:val="22"/>
          <w:szCs w:val="22"/>
        </w:rPr>
        <w:t xml:space="preserve">, </w:t>
      </w:r>
      <w:r w:rsidRPr="00D93475">
        <w:rPr>
          <w:rFonts w:ascii="Arial" w:hAnsi="Arial" w:cs="Arial"/>
          <w:b/>
          <w:bCs/>
          <w:sz w:val="22"/>
          <w:szCs w:val="22"/>
        </w:rPr>
        <w:t>suma este de 3</w:t>
      </w:r>
      <w:r w:rsidR="00BB1ED1">
        <w:rPr>
          <w:rFonts w:ascii="Arial" w:hAnsi="Arial" w:cs="Arial"/>
          <w:b/>
          <w:bCs/>
          <w:sz w:val="22"/>
          <w:szCs w:val="22"/>
        </w:rPr>
        <w:t>8</w:t>
      </w:r>
      <w:r w:rsidRPr="00D93475">
        <w:rPr>
          <w:rFonts w:ascii="Arial" w:hAnsi="Arial" w:cs="Arial"/>
          <w:b/>
          <w:bCs/>
          <w:sz w:val="22"/>
          <w:szCs w:val="22"/>
        </w:rPr>
        <w:t xml:space="preserve"> lei;</w:t>
      </w:r>
    </w:p>
    <w:p w:rsidR="004B7323" w:rsidRPr="00B6155E" w:rsidRDefault="00071D36" w:rsidP="00B6155E">
      <w:pPr>
        <w:pStyle w:val="Standard"/>
        <w:jc w:val="both"/>
        <w:rPr>
          <w:rFonts w:ascii="Arial" w:hAnsi="Arial" w:cs="Arial"/>
          <w:bCs/>
          <w:sz w:val="22"/>
          <w:szCs w:val="22"/>
        </w:rPr>
      </w:pPr>
      <w:r>
        <w:rPr>
          <w:rFonts w:ascii="Arial" w:hAnsi="Arial" w:cs="Arial"/>
          <w:bCs/>
          <w:sz w:val="22"/>
          <w:szCs w:val="22"/>
        </w:rPr>
        <w:t xml:space="preserve">b) </w:t>
      </w:r>
      <w:r w:rsidR="008B60DA">
        <w:rPr>
          <w:rFonts w:ascii="Arial" w:hAnsi="Arial" w:cs="Arial"/>
          <w:bCs/>
          <w:sz w:val="22"/>
          <w:szCs w:val="22"/>
        </w:rPr>
        <w:t>î</w:t>
      </w:r>
      <w:r>
        <w:rPr>
          <w:rFonts w:ascii="Arial" w:hAnsi="Arial" w:cs="Arial"/>
          <w:bCs/>
          <w:sz w:val="22"/>
          <w:szCs w:val="22"/>
        </w:rPr>
        <w:t>n cazul oric</w:t>
      </w:r>
      <w:r w:rsidR="008B60DA">
        <w:rPr>
          <w:rFonts w:ascii="Arial" w:hAnsi="Arial" w:cs="Arial"/>
          <w:bCs/>
          <w:sz w:val="22"/>
          <w:szCs w:val="22"/>
        </w:rPr>
        <w:t>ă</w:t>
      </w:r>
      <w:r>
        <w:rPr>
          <w:rFonts w:ascii="Arial" w:hAnsi="Arial" w:cs="Arial"/>
          <w:bCs/>
          <w:sz w:val="22"/>
          <w:szCs w:val="22"/>
        </w:rPr>
        <w:t>rui alt panou, afi</w:t>
      </w:r>
      <w:r w:rsidR="008B60DA">
        <w:rPr>
          <w:rFonts w:ascii="Arial" w:hAnsi="Arial" w:cs="Arial"/>
          <w:bCs/>
          <w:sz w:val="22"/>
          <w:szCs w:val="22"/>
        </w:rPr>
        <w:t>ş</w:t>
      </w:r>
      <w:r>
        <w:rPr>
          <w:rFonts w:ascii="Arial" w:hAnsi="Arial" w:cs="Arial"/>
          <w:bCs/>
          <w:sz w:val="22"/>
          <w:szCs w:val="22"/>
        </w:rPr>
        <w:t>aj sau oric</w:t>
      </w:r>
      <w:r w:rsidR="008B60DA">
        <w:rPr>
          <w:rFonts w:ascii="Arial" w:hAnsi="Arial" w:cs="Arial"/>
          <w:bCs/>
          <w:sz w:val="22"/>
          <w:szCs w:val="22"/>
        </w:rPr>
        <w:t>ă</w:t>
      </w:r>
      <w:r>
        <w:rPr>
          <w:rFonts w:ascii="Arial" w:hAnsi="Arial" w:cs="Arial"/>
          <w:bCs/>
          <w:sz w:val="22"/>
          <w:szCs w:val="22"/>
        </w:rPr>
        <w:t>rei alte structuri de afi</w:t>
      </w:r>
      <w:r w:rsidR="008B60DA">
        <w:rPr>
          <w:rFonts w:ascii="Arial" w:hAnsi="Arial" w:cs="Arial"/>
          <w:bCs/>
          <w:sz w:val="22"/>
          <w:szCs w:val="22"/>
        </w:rPr>
        <w:t>ş</w:t>
      </w:r>
      <w:r>
        <w:rPr>
          <w:rFonts w:ascii="Arial" w:hAnsi="Arial" w:cs="Arial"/>
          <w:bCs/>
          <w:sz w:val="22"/>
          <w:szCs w:val="22"/>
        </w:rPr>
        <w:t>aj pentru reclam</w:t>
      </w:r>
      <w:r w:rsidR="008B60DA">
        <w:rPr>
          <w:rFonts w:ascii="Arial" w:hAnsi="Arial" w:cs="Arial"/>
          <w:bCs/>
          <w:sz w:val="22"/>
          <w:szCs w:val="22"/>
        </w:rPr>
        <w:t>ă</w:t>
      </w:r>
      <w:r>
        <w:rPr>
          <w:rFonts w:ascii="Arial" w:hAnsi="Arial" w:cs="Arial"/>
          <w:bCs/>
          <w:sz w:val="22"/>
          <w:szCs w:val="22"/>
        </w:rPr>
        <w:t xml:space="preserve"> </w:t>
      </w:r>
      <w:r w:rsidR="008B60DA">
        <w:rPr>
          <w:rFonts w:ascii="Arial" w:hAnsi="Arial" w:cs="Arial"/>
          <w:bCs/>
          <w:sz w:val="22"/>
          <w:szCs w:val="22"/>
        </w:rPr>
        <w:t>ş</w:t>
      </w:r>
      <w:r>
        <w:rPr>
          <w:rFonts w:ascii="Arial" w:hAnsi="Arial" w:cs="Arial"/>
          <w:bCs/>
          <w:sz w:val="22"/>
          <w:szCs w:val="22"/>
        </w:rPr>
        <w:t xml:space="preserve">i publicitate, </w:t>
      </w:r>
      <w:r w:rsidRPr="00D93475">
        <w:rPr>
          <w:rFonts w:ascii="Arial" w:hAnsi="Arial" w:cs="Arial"/>
          <w:b/>
          <w:bCs/>
          <w:sz w:val="22"/>
          <w:szCs w:val="22"/>
        </w:rPr>
        <w:t xml:space="preserve">suma este de </w:t>
      </w:r>
      <w:r w:rsidR="00BB1ED1">
        <w:rPr>
          <w:rFonts w:ascii="Arial" w:hAnsi="Arial" w:cs="Arial"/>
          <w:b/>
          <w:bCs/>
          <w:sz w:val="22"/>
          <w:szCs w:val="22"/>
        </w:rPr>
        <w:t>28</w:t>
      </w:r>
      <w:r w:rsidRPr="00D93475">
        <w:rPr>
          <w:rFonts w:ascii="Arial" w:hAnsi="Arial" w:cs="Arial"/>
          <w:b/>
          <w:bCs/>
          <w:sz w:val="22"/>
          <w:szCs w:val="22"/>
        </w:rPr>
        <w:t xml:space="preserve"> lei</w:t>
      </w:r>
      <w:r>
        <w:rPr>
          <w:rFonts w:ascii="Arial" w:hAnsi="Arial" w:cs="Arial"/>
          <w:bCs/>
          <w:sz w:val="22"/>
          <w:szCs w:val="22"/>
        </w:rPr>
        <w:t>.</w:t>
      </w:r>
    </w:p>
    <w:p w:rsidR="004B7323" w:rsidRDefault="004B7323" w:rsidP="004B7323">
      <w:pPr>
        <w:pStyle w:val="Standard"/>
        <w:jc w:val="both"/>
        <w:rPr>
          <w:rFonts w:ascii="Arial" w:hAnsi="Arial" w:cs="Arial"/>
          <w:b/>
          <w:bCs/>
        </w:rPr>
      </w:pPr>
      <w:r>
        <w:rPr>
          <w:rFonts w:ascii="Arial" w:hAnsi="Arial" w:cs="Arial"/>
          <w:b/>
          <w:bCs/>
        </w:rPr>
        <w:t>Declararea şi plata taxei pentru afişaj în scop de reclamă şi publicitate se fac</w:t>
      </w:r>
      <w:r w:rsidR="00FA7AEB">
        <w:rPr>
          <w:rFonts w:ascii="Arial" w:hAnsi="Arial" w:cs="Arial"/>
          <w:b/>
          <w:bCs/>
        </w:rPr>
        <w:t xml:space="preserve">e conform prevederilor art. 478 alin. </w:t>
      </w:r>
      <w:r>
        <w:rPr>
          <w:rFonts w:ascii="Arial" w:hAnsi="Arial" w:cs="Arial"/>
          <w:b/>
          <w:bCs/>
        </w:rPr>
        <w:t>(</w:t>
      </w:r>
      <w:r w:rsidR="00FA7AEB">
        <w:rPr>
          <w:rFonts w:ascii="Arial" w:hAnsi="Arial" w:cs="Arial"/>
          <w:b/>
          <w:bCs/>
        </w:rPr>
        <w:t>4) şi (5) din Legea nr.227/2015 privind Codul fiscal.</w:t>
      </w:r>
    </w:p>
    <w:p w:rsidR="004B7323" w:rsidRDefault="004B7323" w:rsidP="008B60DA">
      <w:pPr>
        <w:pStyle w:val="Standard"/>
        <w:jc w:val="center"/>
        <w:rPr>
          <w:rFonts w:ascii="Arial" w:hAnsi="Arial" w:cs="Arial"/>
          <w:b/>
          <w:bCs/>
        </w:rPr>
      </w:pPr>
    </w:p>
    <w:p w:rsidR="004B7323" w:rsidRDefault="004B7323" w:rsidP="008B60DA">
      <w:pPr>
        <w:pStyle w:val="Standard"/>
        <w:jc w:val="center"/>
        <w:rPr>
          <w:rFonts w:ascii="Arial" w:hAnsi="Arial" w:cs="Arial"/>
          <w:b/>
          <w:bCs/>
        </w:rPr>
      </w:pPr>
    </w:p>
    <w:p w:rsidR="00071D36" w:rsidRPr="008B60DA" w:rsidRDefault="00071D36" w:rsidP="008B60DA">
      <w:pPr>
        <w:pStyle w:val="Standard"/>
        <w:jc w:val="center"/>
        <w:rPr>
          <w:rFonts w:ascii="Arial" w:hAnsi="Arial" w:cs="Arial"/>
          <w:b/>
          <w:bCs/>
        </w:rPr>
      </w:pPr>
      <w:r w:rsidRPr="008B60DA">
        <w:rPr>
          <w:rFonts w:ascii="Arial" w:hAnsi="Arial" w:cs="Arial"/>
          <w:b/>
          <w:bCs/>
        </w:rPr>
        <w:t>CAPITOLUL V – IMPOZITUL PE SPECTACOLE</w:t>
      </w:r>
    </w:p>
    <w:p w:rsidR="00071D36" w:rsidRDefault="00071D36" w:rsidP="00071D36">
      <w:pPr>
        <w:pStyle w:val="Standard"/>
        <w:jc w:val="both"/>
        <w:rPr>
          <w:rFonts w:ascii="Arial" w:hAnsi="Arial" w:cs="Arial"/>
          <w:bCs/>
        </w:rPr>
      </w:pPr>
    </w:p>
    <w:p w:rsidR="00071D36" w:rsidRPr="00590C61" w:rsidRDefault="00071D36" w:rsidP="00071D36">
      <w:pPr>
        <w:pStyle w:val="Standard"/>
        <w:jc w:val="both"/>
        <w:rPr>
          <w:rFonts w:ascii="Arial" w:hAnsi="Arial" w:cs="Arial"/>
          <w:b/>
          <w:bCs/>
          <w:sz w:val="22"/>
          <w:szCs w:val="22"/>
        </w:rPr>
      </w:pPr>
      <w:r w:rsidRPr="00590C61">
        <w:rPr>
          <w:rFonts w:ascii="Arial" w:hAnsi="Arial" w:cs="Arial"/>
          <w:b/>
          <w:bCs/>
          <w:sz w:val="22"/>
          <w:szCs w:val="22"/>
        </w:rPr>
        <w:t>ART. 481 Calculul impozitului</w:t>
      </w:r>
      <w:r w:rsidR="008B60DA">
        <w:rPr>
          <w:rFonts w:ascii="Arial" w:hAnsi="Arial" w:cs="Arial"/>
          <w:b/>
          <w:bCs/>
          <w:sz w:val="22"/>
          <w:szCs w:val="22"/>
        </w:rPr>
        <w:t xml:space="preserve"> pe spectacole</w:t>
      </w:r>
    </w:p>
    <w:p w:rsidR="00071D36" w:rsidRDefault="00071D36" w:rsidP="00071D36">
      <w:pPr>
        <w:pStyle w:val="Standard"/>
        <w:jc w:val="both"/>
        <w:rPr>
          <w:rFonts w:ascii="Arial" w:hAnsi="Arial" w:cs="Arial"/>
          <w:bCs/>
          <w:sz w:val="22"/>
          <w:szCs w:val="22"/>
        </w:rPr>
      </w:pPr>
      <w:r>
        <w:rPr>
          <w:rFonts w:ascii="Arial" w:hAnsi="Arial" w:cs="Arial"/>
          <w:bCs/>
          <w:sz w:val="22"/>
          <w:szCs w:val="22"/>
        </w:rPr>
        <w:t>(1) Impozitul pe spectacole se calculeaz</w:t>
      </w:r>
      <w:r w:rsidR="008B60DA">
        <w:rPr>
          <w:rFonts w:ascii="Arial" w:hAnsi="Arial" w:cs="Arial"/>
          <w:bCs/>
          <w:sz w:val="22"/>
          <w:szCs w:val="22"/>
        </w:rPr>
        <w:t>ă</w:t>
      </w:r>
      <w:r>
        <w:rPr>
          <w:rFonts w:ascii="Arial" w:hAnsi="Arial" w:cs="Arial"/>
          <w:bCs/>
          <w:sz w:val="22"/>
          <w:szCs w:val="22"/>
        </w:rPr>
        <w:t xml:space="preserve"> prin aplicarea cotei de impozitare la suma </w:t>
      </w:r>
      <w:r w:rsidR="008B60DA">
        <w:rPr>
          <w:rFonts w:ascii="Arial" w:hAnsi="Arial" w:cs="Arial"/>
          <w:bCs/>
          <w:sz w:val="22"/>
          <w:szCs w:val="22"/>
        </w:rPr>
        <w:t>î</w:t>
      </w:r>
      <w:r>
        <w:rPr>
          <w:rFonts w:ascii="Arial" w:hAnsi="Arial" w:cs="Arial"/>
          <w:bCs/>
          <w:sz w:val="22"/>
          <w:szCs w:val="22"/>
        </w:rPr>
        <w:t>ncasat</w:t>
      </w:r>
      <w:r w:rsidR="008B60DA">
        <w:rPr>
          <w:rFonts w:ascii="Arial" w:hAnsi="Arial" w:cs="Arial"/>
          <w:bCs/>
          <w:sz w:val="22"/>
          <w:szCs w:val="22"/>
        </w:rPr>
        <w:t>ă</w:t>
      </w:r>
      <w:r>
        <w:rPr>
          <w:rFonts w:ascii="Arial" w:hAnsi="Arial" w:cs="Arial"/>
          <w:bCs/>
          <w:sz w:val="22"/>
          <w:szCs w:val="22"/>
        </w:rPr>
        <w:t xml:space="preserve"> din vanzarea biletelor de intrare </w:t>
      </w:r>
      <w:r w:rsidR="008B60DA">
        <w:rPr>
          <w:rFonts w:ascii="Arial" w:hAnsi="Arial" w:cs="Arial"/>
          <w:bCs/>
          <w:sz w:val="22"/>
          <w:szCs w:val="22"/>
        </w:rPr>
        <w:t>ş</w:t>
      </w:r>
      <w:r>
        <w:rPr>
          <w:rFonts w:ascii="Arial" w:hAnsi="Arial" w:cs="Arial"/>
          <w:bCs/>
          <w:sz w:val="22"/>
          <w:szCs w:val="22"/>
        </w:rPr>
        <w:t>i a abonamentelor.</w:t>
      </w:r>
    </w:p>
    <w:p w:rsidR="00071D36" w:rsidRDefault="00071D36" w:rsidP="00071D36">
      <w:pPr>
        <w:pStyle w:val="Standard"/>
        <w:jc w:val="both"/>
        <w:rPr>
          <w:rFonts w:ascii="Arial" w:hAnsi="Arial" w:cs="Arial"/>
          <w:bCs/>
          <w:sz w:val="22"/>
          <w:szCs w:val="22"/>
        </w:rPr>
      </w:pPr>
      <w:r>
        <w:rPr>
          <w:rFonts w:ascii="Arial" w:hAnsi="Arial" w:cs="Arial"/>
          <w:bCs/>
          <w:sz w:val="22"/>
          <w:szCs w:val="22"/>
        </w:rPr>
        <w:t>(2) Consiliul local hot</w:t>
      </w:r>
      <w:r w:rsidR="008B60DA">
        <w:rPr>
          <w:rFonts w:ascii="Arial" w:hAnsi="Arial" w:cs="Arial"/>
          <w:bCs/>
          <w:sz w:val="22"/>
          <w:szCs w:val="22"/>
        </w:rPr>
        <w:t>ă</w:t>
      </w:r>
      <w:r>
        <w:rPr>
          <w:rFonts w:ascii="Arial" w:hAnsi="Arial" w:cs="Arial"/>
          <w:bCs/>
          <w:sz w:val="22"/>
          <w:szCs w:val="22"/>
        </w:rPr>
        <w:t>r</w:t>
      </w:r>
      <w:r w:rsidR="008B60DA">
        <w:rPr>
          <w:rFonts w:ascii="Arial" w:hAnsi="Arial" w:cs="Arial"/>
          <w:bCs/>
          <w:sz w:val="22"/>
          <w:szCs w:val="22"/>
        </w:rPr>
        <w:t>ăş</w:t>
      </w:r>
      <w:r>
        <w:rPr>
          <w:rFonts w:ascii="Arial" w:hAnsi="Arial" w:cs="Arial"/>
          <w:bCs/>
          <w:sz w:val="22"/>
          <w:szCs w:val="22"/>
        </w:rPr>
        <w:t>te cota de impozitare dup</w:t>
      </w:r>
      <w:r w:rsidR="008B60DA">
        <w:rPr>
          <w:rFonts w:ascii="Arial" w:hAnsi="Arial" w:cs="Arial"/>
          <w:bCs/>
          <w:sz w:val="22"/>
          <w:szCs w:val="22"/>
        </w:rPr>
        <w:t>ă</w:t>
      </w:r>
      <w:r>
        <w:rPr>
          <w:rFonts w:ascii="Arial" w:hAnsi="Arial" w:cs="Arial"/>
          <w:bCs/>
          <w:sz w:val="22"/>
          <w:szCs w:val="22"/>
        </w:rPr>
        <w:t xml:space="preserve"> cum urmeaz</w:t>
      </w:r>
      <w:r w:rsidR="008B60DA">
        <w:rPr>
          <w:rFonts w:ascii="Arial" w:hAnsi="Arial" w:cs="Arial"/>
          <w:bCs/>
          <w:sz w:val="22"/>
          <w:szCs w:val="22"/>
        </w:rPr>
        <w:t>ă</w:t>
      </w:r>
      <w:r>
        <w:rPr>
          <w:rFonts w:ascii="Arial" w:hAnsi="Arial" w:cs="Arial"/>
          <w:bCs/>
          <w:sz w:val="22"/>
          <w:szCs w:val="22"/>
        </w:rPr>
        <w:t>:</w:t>
      </w:r>
    </w:p>
    <w:p w:rsidR="00071D36" w:rsidRDefault="00071D36" w:rsidP="00071D36">
      <w:pPr>
        <w:pStyle w:val="Standard"/>
        <w:jc w:val="both"/>
        <w:rPr>
          <w:rFonts w:ascii="Arial" w:hAnsi="Arial" w:cs="Arial"/>
          <w:bCs/>
          <w:sz w:val="22"/>
          <w:szCs w:val="22"/>
        </w:rPr>
      </w:pPr>
      <w:r>
        <w:rPr>
          <w:rFonts w:ascii="Arial" w:hAnsi="Arial" w:cs="Arial"/>
          <w:bCs/>
          <w:sz w:val="22"/>
          <w:szCs w:val="22"/>
        </w:rPr>
        <w:t xml:space="preserve">a) </w:t>
      </w:r>
      <w:r w:rsidRPr="00590C61">
        <w:rPr>
          <w:rFonts w:ascii="Arial" w:hAnsi="Arial" w:cs="Arial"/>
          <w:b/>
          <w:bCs/>
          <w:sz w:val="22"/>
          <w:szCs w:val="22"/>
        </w:rPr>
        <w:t>2%</w:t>
      </w:r>
      <w:r>
        <w:rPr>
          <w:rFonts w:ascii="Arial" w:hAnsi="Arial" w:cs="Arial"/>
          <w:bCs/>
          <w:sz w:val="22"/>
          <w:szCs w:val="22"/>
        </w:rPr>
        <w:t xml:space="preserve"> </w:t>
      </w:r>
      <w:r w:rsidR="008B60DA">
        <w:rPr>
          <w:rFonts w:ascii="Arial" w:hAnsi="Arial" w:cs="Arial"/>
          <w:bCs/>
          <w:sz w:val="22"/>
          <w:szCs w:val="22"/>
        </w:rPr>
        <w:t>î</w:t>
      </w:r>
      <w:r>
        <w:rPr>
          <w:rFonts w:ascii="Arial" w:hAnsi="Arial" w:cs="Arial"/>
          <w:bCs/>
          <w:sz w:val="22"/>
          <w:szCs w:val="22"/>
        </w:rPr>
        <w:t>n cazul unui spectacol de teatru, balet, oper</w:t>
      </w:r>
      <w:r w:rsidR="008B60DA">
        <w:rPr>
          <w:rFonts w:ascii="Arial" w:hAnsi="Arial" w:cs="Arial"/>
          <w:bCs/>
          <w:sz w:val="22"/>
          <w:szCs w:val="22"/>
        </w:rPr>
        <w:t>ă</w:t>
      </w:r>
      <w:r>
        <w:rPr>
          <w:rFonts w:ascii="Arial" w:hAnsi="Arial" w:cs="Arial"/>
          <w:bCs/>
          <w:sz w:val="22"/>
          <w:szCs w:val="22"/>
        </w:rPr>
        <w:t>, operet</w:t>
      </w:r>
      <w:r w:rsidR="008B60DA">
        <w:rPr>
          <w:rFonts w:ascii="Arial" w:hAnsi="Arial" w:cs="Arial"/>
          <w:bCs/>
          <w:sz w:val="22"/>
          <w:szCs w:val="22"/>
        </w:rPr>
        <w:t>ă</w:t>
      </w:r>
      <w:r>
        <w:rPr>
          <w:rFonts w:ascii="Arial" w:hAnsi="Arial" w:cs="Arial"/>
          <w:bCs/>
          <w:sz w:val="22"/>
          <w:szCs w:val="22"/>
        </w:rPr>
        <w:t>, concert filarmonic, sau alt</w:t>
      </w:r>
      <w:r w:rsidR="008B60DA">
        <w:rPr>
          <w:rFonts w:ascii="Arial" w:hAnsi="Arial" w:cs="Arial"/>
          <w:bCs/>
          <w:sz w:val="22"/>
          <w:szCs w:val="22"/>
        </w:rPr>
        <w:t>ă</w:t>
      </w:r>
      <w:r>
        <w:rPr>
          <w:rFonts w:ascii="Arial" w:hAnsi="Arial" w:cs="Arial"/>
          <w:bCs/>
          <w:sz w:val="22"/>
          <w:szCs w:val="22"/>
        </w:rPr>
        <w:t xml:space="preserve"> manifestare muzical</w:t>
      </w:r>
      <w:r w:rsidR="008B60DA">
        <w:rPr>
          <w:rFonts w:ascii="Arial" w:hAnsi="Arial" w:cs="Arial"/>
          <w:bCs/>
          <w:sz w:val="22"/>
          <w:szCs w:val="22"/>
        </w:rPr>
        <w:t>ă</w:t>
      </w:r>
      <w:r>
        <w:rPr>
          <w:rFonts w:ascii="Arial" w:hAnsi="Arial" w:cs="Arial"/>
          <w:bCs/>
          <w:sz w:val="22"/>
          <w:szCs w:val="22"/>
        </w:rPr>
        <w:t>, prezentarea unui film la cinematograf, un spectacol de circ sau orice competi</w:t>
      </w:r>
      <w:r w:rsidR="008B60DA">
        <w:rPr>
          <w:rFonts w:ascii="Arial" w:hAnsi="Arial" w:cs="Arial"/>
          <w:bCs/>
          <w:sz w:val="22"/>
          <w:szCs w:val="22"/>
        </w:rPr>
        <w:t>ţ</w:t>
      </w:r>
      <w:r>
        <w:rPr>
          <w:rFonts w:ascii="Arial" w:hAnsi="Arial" w:cs="Arial"/>
          <w:bCs/>
          <w:sz w:val="22"/>
          <w:szCs w:val="22"/>
        </w:rPr>
        <w:t>ie sportiv</w:t>
      </w:r>
      <w:r w:rsidR="008B60DA">
        <w:rPr>
          <w:rFonts w:ascii="Arial" w:hAnsi="Arial" w:cs="Arial"/>
          <w:bCs/>
          <w:sz w:val="22"/>
          <w:szCs w:val="22"/>
        </w:rPr>
        <w:t>ă</w:t>
      </w:r>
      <w:r>
        <w:rPr>
          <w:rFonts w:ascii="Arial" w:hAnsi="Arial" w:cs="Arial"/>
          <w:bCs/>
          <w:sz w:val="22"/>
          <w:szCs w:val="22"/>
        </w:rPr>
        <w:t xml:space="preserve"> intern</w:t>
      </w:r>
      <w:r w:rsidR="008B60DA">
        <w:rPr>
          <w:rFonts w:ascii="Arial" w:hAnsi="Arial" w:cs="Arial"/>
          <w:bCs/>
          <w:sz w:val="22"/>
          <w:szCs w:val="22"/>
        </w:rPr>
        <w:t>ă</w:t>
      </w:r>
      <w:r>
        <w:rPr>
          <w:rFonts w:ascii="Arial" w:hAnsi="Arial" w:cs="Arial"/>
          <w:bCs/>
          <w:sz w:val="22"/>
          <w:szCs w:val="22"/>
        </w:rPr>
        <w:t xml:space="preserve"> sau interna</w:t>
      </w:r>
      <w:r w:rsidR="008B60DA">
        <w:rPr>
          <w:rFonts w:ascii="Arial" w:hAnsi="Arial" w:cs="Arial"/>
          <w:bCs/>
          <w:sz w:val="22"/>
          <w:szCs w:val="22"/>
        </w:rPr>
        <w:t>ţ</w:t>
      </w:r>
      <w:r>
        <w:rPr>
          <w:rFonts w:ascii="Arial" w:hAnsi="Arial" w:cs="Arial"/>
          <w:bCs/>
          <w:sz w:val="22"/>
          <w:szCs w:val="22"/>
        </w:rPr>
        <w:t>ional</w:t>
      </w:r>
      <w:r w:rsidR="008B60DA">
        <w:rPr>
          <w:rFonts w:ascii="Arial" w:hAnsi="Arial" w:cs="Arial"/>
          <w:bCs/>
          <w:sz w:val="22"/>
          <w:szCs w:val="22"/>
        </w:rPr>
        <w:t>ă</w:t>
      </w:r>
      <w:r>
        <w:rPr>
          <w:rFonts w:ascii="Arial" w:hAnsi="Arial" w:cs="Arial"/>
          <w:bCs/>
          <w:sz w:val="22"/>
          <w:szCs w:val="22"/>
        </w:rPr>
        <w:t>;</w:t>
      </w:r>
    </w:p>
    <w:p w:rsidR="00071D36" w:rsidRDefault="00071D36" w:rsidP="00071D36">
      <w:pPr>
        <w:pStyle w:val="Standard"/>
        <w:jc w:val="both"/>
        <w:rPr>
          <w:rFonts w:ascii="Arial" w:hAnsi="Arial" w:cs="Arial"/>
          <w:bCs/>
          <w:sz w:val="22"/>
          <w:szCs w:val="22"/>
        </w:rPr>
      </w:pPr>
      <w:r>
        <w:rPr>
          <w:rFonts w:ascii="Arial" w:hAnsi="Arial" w:cs="Arial"/>
          <w:bCs/>
          <w:sz w:val="22"/>
          <w:szCs w:val="22"/>
        </w:rPr>
        <w:t xml:space="preserve">b) </w:t>
      </w:r>
      <w:r w:rsidRPr="00590C61">
        <w:rPr>
          <w:rFonts w:ascii="Arial" w:hAnsi="Arial" w:cs="Arial"/>
          <w:b/>
          <w:bCs/>
          <w:sz w:val="22"/>
          <w:szCs w:val="22"/>
        </w:rPr>
        <w:t>5%</w:t>
      </w:r>
      <w:r>
        <w:rPr>
          <w:rFonts w:ascii="Arial" w:hAnsi="Arial" w:cs="Arial"/>
          <w:bCs/>
          <w:sz w:val="22"/>
          <w:szCs w:val="22"/>
        </w:rPr>
        <w:t xml:space="preserve"> </w:t>
      </w:r>
      <w:r w:rsidR="004B7323">
        <w:rPr>
          <w:rFonts w:ascii="Arial" w:hAnsi="Arial" w:cs="Arial"/>
          <w:bCs/>
          <w:sz w:val="22"/>
          <w:szCs w:val="22"/>
        </w:rPr>
        <w:t>î</w:t>
      </w:r>
      <w:r>
        <w:rPr>
          <w:rFonts w:ascii="Arial" w:hAnsi="Arial" w:cs="Arial"/>
          <w:bCs/>
          <w:sz w:val="22"/>
          <w:szCs w:val="22"/>
        </w:rPr>
        <w:t>n cazul oric</w:t>
      </w:r>
      <w:r w:rsidR="004B7323">
        <w:rPr>
          <w:rFonts w:ascii="Arial" w:hAnsi="Arial" w:cs="Arial"/>
          <w:bCs/>
          <w:sz w:val="22"/>
          <w:szCs w:val="22"/>
        </w:rPr>
        <w:t>ă</w:t>
      </w:r>
      <w:r>
        <w:rPr>
          <w:rFonts w:ascii="Arial" w:hAnsi="Arial" w:cs="Arial"/>
          <w:bCs/>
          <w:sz w:val="22"/>
          <w:szCs w:val="22"/>
        </w:rPr>
        <w:t>rei alte manifest</w:t>
      </w:r>
      <w:r w:rsidR="004B7323">
        <w:rPr>
          <w:rFonts w:ascii="Arial" w:hAnsi="Arial" w:cs="Arial"/>
          <w:bCs/>
          <w:sz w:val="22"/>
          <w:szCs w:val="22"/>
        </w:rPr>
        <w:t>ă</w:t>
      </w:r>
      <w:r>
        <w:rPr>
          <w:rFonts w:ascii="Arial" w:hAnsi="Arial" w:cs="Arial"/>
          <w:bCs/>
          <w:sz w:val="22"/>
          <w:szCs w:val="22"/>
        </w:rPr>
        <w:t>ri artistice dec</w:t>
      </w:r>
      <w:r w:rsidR="004B7323">
        <w:rPr>
          <w:rFonts w:ascii="Arial" w:hAnsi="Arial" w:cs="Arial"/>
          <w:bCs/>
          <w:sz w:val="22"/>
          <w:szCs w:val="22"/>
        </w:rPr>
        <w:t>â</w:t>
      </w:r>
      <w:r>
        <w:rPr>
          <w:rFonts w:ascii="Arial" w:hAnsi="Arial" w:cs="Arial"/>
          <w:bCs/>
          <w:sz w:val="22"/>
          <w:szCs w:val="22"/>
        </w:rPr>
        <w:t>t cele enumerate la lit. a).</w:t>
      </w:r>
    </w:p>
    <w:p w:rsidR="00071D36" w:rsidRDefault="00071D36"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Cs/>
          <w:sz w:val="22"/>
          <w:szCs w:val="22"/>
        </w:rPr>
      </w:pPr>
    </w:p>
    <w:p w:rsidR="00071D36" w:rsidRPr="00FA7AEB" w:rsidRDefault="00071D36" w:rsidP="004B7323">
      <w:pPr>
        <w:pStyle w:val="Standard"/>
        <w:jc w:val="center"/>
        <w:rPr>
          <w:rFonts w:ascii="Arial" w:hAnsi="Arial" w:cs="Arial"/>
          <w:b/>
          <w:bCs/>
        </w:rPr>
      </w:pPr>
      <w:r w:rsidRPr="00FA7AEB">
        <w:rPr>
          <w:rFonts w:ascii="Arial" w:hAnsi="Arial" w:cs="Arial"/>
          <w:b/>
          <w:bCs/>
        </w:rPr>
        <w:t>CAPITOLUL VI – SANC</w:t>
      </w:r>
      <w:r w:rsidR="004B7323" w:rsidRPr="00FA7AEB">
        <w:rPr>
          <w:rFonts w:ascii="Arial" w:hAnsi="Arial" w:cs="Arial"/>
          <w:b/>
          <w:bCs/>
        </w:rPr>
        <w:t>Ț</w:t>
      </w:r>
      <w:r w:rsidRPr="00FA7AEB">
        <w:rPr>
          <w:rFonts w:ascii="Arial" w:hAnsi="Arial" w:cs="Arial"/>
          <w:b/>
          <w:bCs/>
        </w:rPr>
        <w:t>IUNI</w:t>
      </w:r>
    </w:p>
    <w:p w:rsidR="00071D36" w:rsidRDefault="00071D36" w:rsidP="00071D36">
      <w:pPr>
        <w:pStyle w:val="Standard"/>
        <w:jc w:val="both"/>
        <w:rPr>
          <w:rFonts w:ascii="Arial" w:hAnsi="Arial" w:cs="Arial"/>
          <w:bCs/>
          <w:sz w:val="22"/>
          <w:szCs w:val="22"/>
        </w:rPr>
      </w:pPr>
    </w:p>
    <w:p w:rsidR="00071D36" w:rsidRPr="00DE0CC7" w:rsidRDefault="00071D36" w:rsidP="00071D36">
      <w:pPr>
        <w:pStyle w:val="Standard"/>
        <w:jc w:val="both"/>
        <w:rPr>
          <w:rFonts w:ascii="Arial" w:hAnsi="Arial" w:cs="Arial"/>
          <w:b/>
          <w:bCs/>
          <w:sz w:val="22"/>
          <w:szCs w:val="22"/>
        </w:rPr>
      </w:pPr>
      <w:r w:rsidRPr="00DE0CC7">
        <w:rPr>
          <w:rFonts w:ascii="Arial" w:hAnsi="Arial" w:cs="Arial"/>
          <w:b/>
          <w:bCs/>
          <w:sz w:val="22"/>
          <w:szCs w:val="22"/>
        </w:rPr>
        <w:t xml:space="preserve">LIMITELE MINIME </w:t>
      </w:r>
      <w:r w:rsidR="004B7323">
        <w:rPr>
          <w:rFonts w:ascii="Arial" w:hAnsi="Arial" w:cs="Arial"/>
          <w:b/>
          <w:bCs/>
          <w:sz w:val="22"/>
          <w:szCs w:val="22"/>
        </w:rPr>
        <w:t>Ş</w:t>
      </w:r>
      <w:r w:rsidRPr="00DE0CC7">
        <w:rPr>
          <w:rFonts w:ascii="Arial" w:hAnsi="Arial" w:cs="Arial"/>
          <w:b/>
          <w:bCs/>
          <w:sz w:val="22"/>
          <w:szCs w:val="22"/>
        </w:rPr>
        <w:t xml:space="preserve">I MAXIME ALE AMENZILOR </w:t>
      </w:r>
      <w:r w:rsidR="004B7323">
        <w:rPr>
          <w:rFonts w:ascii="Arial" w:hAnsi="Arial" w:cs="Arial"/>
          <w:b/>
          <w:bCs/>
          <w:sz w:val="22"/>
          <w:szCs w:val="22"/>
        </w:rPr>
        <w:t>Î</w:t>
      </w:r>
      <w:r w:rsidRPr="00DE0CC7">
        <w:rPr>
          <w:rFonts w:ascii="Arial" w:hAnsi="Arial" w:cs="Arial"/>
          <w:b/>
          <w:bCs/>
          <w:sz w:val="22"/>
          <w:szCs w:val="22"/>
        </w:rPr>
        <w:t>N CAZUL PERSOANELOR FIZICE</w:t>
      </w:r>
    </w:p>
    <w:p w:rsidR="00071D36" w:rsidRPr="00DE0CC7" w:rsidRDefault="00071D36" w:rsidP="00071D36">
      <w:pPr>
        <w:pStyle w:val="Standard"/>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1358"/>
      </w:tblGrid>
      <w:tr w:rsidR="00071D36" w:rsidTr="004B7323">
        <w:tc>
          <w:tcPr>
            <w:tcW w:w="1818" w:type="dxa"/>
            <w:vMerge w:val="restart"/>
          </w:tcPr>
          <w:p w:rsidR="00071D36" w:rsidRPr="00DE0CC7" w:rsidRDefault="00071D36" w:rsidP="00071D36">
            <w:pPr>
              <w:pStyle w:val="Standard"/>
              <w:jc w:val="both"/>
              <w:rPr>
                <w:rFonts w:ascii="Arial" w:hAnsi="Arial" w:cs="Arial"/>
                <w:b/>
                <w:bCs/>
                <w:sz w:val="20"/>
                <w:szCs w:val="20"/>
              </w:rPr>
            </w:pPr>
          </w:p>
          <w:p w:rsidR="00071D36" w:rsidRPr="00DE0CC7" w:rsidRDefault="00071D36" w:rsidP="00071D36">
            <w:pPr>
              <w:pStyle w:val="Standard"/>
              <w:jc w:val="both"/>
              <w:rPr>
                <w:rFonts w:ascii="Arial" w:hAnsi="Arial" w:cs="Arial"/>
                <w:b/>
                <w:bCs/>
                <w:sz w:val="20"/>
                <w:szCs w:val="20"/>
              </w:rPr>
            </w:pPr>
            <w:r w:rsidRPr="00DE0CC7">
              <w:rPr>
                <w:rFonts w:ascii="Arial" w:hAnsi="Arial" w:cs="Arial"/>
                <w:b/>
                <w:bCs/>
                <w:sz w:val="20"/>
                <w:szCs w:val="20"/>
              </w:rPr>
              <w:t>Art.493 alin.(2)</w:t>
            </w:r>
          </w:p>
        </w:tc>
        <w:tc>
          <w:tcPr>
            <w:tcW w:w="11358" w:type="dxa"/>
          </w:tcPr>
          <w:p w:rsidR="00071D36" w:rsidRPr="00DE0CC7" w:rsidRDefault="00071D36" w:rsidP="004B7323">
            <w:pPr>
              <w:pStyle w:val="Standard"/>
              <w:jc w:val="center"/>
              <w:rPr>
                <w:rFonts w:ascii="Arial" w:hAnsi="Arial" w:cs="Arial"/>
                <w:b/>
                <w:bCs/>
                <w:sz w:val="20"/>
                <w:szCs w:val="20"/>
              </w:rPr>
            </w:pPr>
            <w:r w:rsidRPr="00DE0CC7">
              <w:rPr>
                <w:rFonts w:ascii="Arial" w:hAnsi="Arial" w:cs="Arial"/>
                <w:b/>
                <w:bCs/>
                <w:sz w:val="20"/>
                <w:szCs w:val="20"/>
              </w:rPr>
              <w:t>Nivelurile actualizate pentru anul 201</w:t>
            </w:r>
            <w:r w:rsidR="004B7323">
              <w:rPr>
                <w:rFonts w:ascii="Arial" w:hAnsi="Arial" w:cs="Arial"/>
                <w:b/>
                <w:bCs/>
                <w:sz w:val="20"/>
                <w:szCs w:val="20"/>
              </w:rPr>
              <w:t>8</w:t>
            </w:r>
          </w:p>
        </w:tc>
      </w:tr>
      <w:tr w:rsidR="00071D36" w:rsidTr="004B7323">
        <w:tc>
          <w:tcPr>
            <w:tcW w:w="1818" w:type="dxa"/>
            <w:vMerge/>
          </w:tcPr>
          <w:p w:rsidR="00071D36" w:rsidRPr="00590C61" w:rsidRDefault="00071D36" w:rsidP="00071D36">
            <w:pPr>
              <w:pStyle w:val="Standard"/>
              <w:jc w:val="both"/>
              <w:rPr>
                <w:rFonts w:ascii="Arial" w:hAnsi="Arial" w:cs="Arial"/>
                <w:bCs/>
                <w:sz w:val="20"/>
                <w:szCs w:val="20"/>
              </w:rPr>
            </w:pPr>
          </w:p>
        </w:tc>
        <w:tc>
          <w:tcPr>
            <w:tcW w:w="11358" w:type="dxa"/>
          </w:tcPr>
          <w:p w:rsidR="00071D36" w:rsidRPr="00590C61" w:rsidRDefault="00071D36" w:rsidP="00FA7AEB">
            <w:pPr>
              <w:pStyle w:val="Standard"/>
              <w:jc w:val="both"/>
              <w:rPr>
                <w:rFonts w:ascii="Arial" w:hAnsi="Arial" w:cs="Arial"/>
                <w:bCs/>
                <w:sz w:val="20"/>
                <w:szCs w:val="20"/>
              </w:rPr>
            </w:pPr>
            <w:r>
              <w:rPr>
                <w:rFonts w:ascii="Arial" w:hAnsi="Arial" w:cs="Arial"/>
                <w:bCs/>
                <w:sz w:val="20"/>
                <w:szCs w:val="20"/>
              </w:rPr>
              <w:t>Contraven</w:t>
            </w:r>
            <w:r w:rsidR="00FA7AEB">
              <w:rPr>
                <w:rFonts w:ascii="Arial" w:hAnsi="Arial" w:cs="Arial"/>
                <w:bCs/>
                <w:sz w:val="20"/>
                <w:szCs w:val="20"/>
              </w:rPr>
              <w:t>ţ</w:t>
            </w:r>
            <w:r>
              <w:rPr>
                <w:rFonts w:ascii="Arial" w:hAnsi="Arial" w:cs="Arial"/>
                <w:bCs/>
                <w:sz w:val="20"/>
                <w:szCs w:val="20"/>
              </w:rPr>
              <w:t>ia prevazut</w:t>
            </w:r>
            <w:r w:rsidR="00FA7AEB">
              <w:rPr>
                <w:rFonts w:ascii="Arial" w:hAnsi="Arial" w:cs="Arial"/>
                <w:bCs/>
                <w:sz w:val="20"/>
                <w:szCs w:val="20"/>
              </w:rPr>
              <w:t>ă</w:t>
            </w:r>
            <w:r>
              <w:rPr>
                <w:rFonts w:ascii="Arial" w:hAnsi="Arial" w:cs="Arial"/>
                <w:bCs/>
                <w:sz w:val="20"/>
                <w:szCs w:val="20"/>
              </w:rPr>
              <w:t xml:space="preserve"> la alin.(2) lit. a) se sanc</w:t>
            </w:r>
            <w:r w:rsidR="00FA7AEB">
              <w:rPr>
                <w:rFonts w:ascii="Arial" w:hAnsi="Arial" w:cs="Arial"/>
                <w:bCs/>
                <w:sz w:val="20"/>
                <w:szCs w:val="20"/>
              </w:rPr>
              <w:t>ţ</w:t>
            </w:r>
            <w:r>
              <w:rPr>
                <w:rFonts w:ascii="Arial" w:hAnsi="Arial" w:cs="Arial"/>
                <w:bCs/>
                <w:sz w:val="20"/>
                <w:szCs w:val="20"/>
              </w:rPr>
              <w:t>ioneaz</w:t>
            </w:r>
            <w:r w:rsidR="00FA7AEB">
              <w:rPr>
                <w:rFonts w:ascii="Arial" w:hAnsi="Arial" w:cs="Arial"/>
                <w:bCs/>
                <w:sz w:val="20"/>
                <w:szCs w:val="20"/>
              </w:rPr>
              <w:t>ă</w:t>
            </w:r>
            <w:r>
              <w:rPr>
                <w:rFonts w:ascii="Arial" w:hAnsi="Arial" w:cs="Arial"/>
                <w:bCs/>
                <w:sz w:val="20"/>
                <w:szCs w:val="20"/>
              </w:rPr>
              <w:t xml:space="preserve"> cu amend</w:t>
            </w:r>
            <w:r w:rsidR="00FA7AEB">
              <w:rPr>
                <w:rFonts w:ascii="Arial" w:hAnsi="Arial" w:cs="Arial"/>
                <w:bCs/>
                <w:sz w:val="20"/>
                <w:szCs w:val="20"/>
              </w:rPr>
              <w:t>ă</w:t>
            </w:r>
            <w:r>
              <w:rPr>
                <w:rFonts w:ascii="Arial" w:hAnsi="Arial" w:cs="Arial"/>
                <w:bCs/>
                <w:sz w:val="20"/>
                <w:szCs w:val="20"/>
              </w:rPr>
              <w:t xml:space="preserve"> de la </w:t>
            </w:r>
            <w:r w:rsidRPr="00DE0CC7">
              <w:rPr>
                <w:rFonts w:ascii="Arial" w:hAnsi="Arial" w:cs="Arial"/>
                <w:b/>
                <w:bCs/>
                <w:sz w:val="20"/>
                <w:szCs w:val="20"/>
              </w:rPr>
              <w:t>70</w:t>
            </w:r>
            <w:r>
              <w:rPr>
                <w:rFonts w:ascii="Arial" w:hAnsi="Arial" w:cs="Arial"/>
                <w:bCs/>
                <w:sz w:val="20"/>
                <w:szCs w:val="20"/>
              </w:rPr>
              <w:t xml:space="preserve"> lei la </w:t>
            </w:r>
            <w:r w:rsidRPr="00DE0CC7">
              <w:rPr>
                <w:rFonts w:ascii="Arial" w:hAnsi="Arial" w:cs="Arial"/>
                <w:b/>
                <w:bCs/>
                <w:sz w:val="20"/>
                <w:szCs w:val="20"/>
              </w:rPr>
              <w:t>279</w:t>
            </w:r>
            <w:r>
              <w:rPr>
                <w:rFonts w:ascii="Arial" w:hAnsi="Arial" w:cs="Arial"/>
                <w:bCs/>
                <w:sz w:val="20"/>
                <w:szCs w:val="20"/>
              </w:rPr>
              <w:t xml:space="preserve"> lei, iar cele de la alin.(2) lit. b)-d) cu amend</w:t>
            </w:r>
            <w:r w:rsidR="00FA7AEB">
              <w:rPr>
                <w:rFonts w:ascii="Arial" w:hAnsi="Arial" w:cs="Arial"/>
                <w:bCs/>
                <w:sz w:val="20"/>
                <w:szCs w:val="20"/>
              </w:rPr>
              <w:t>ă</w:t>
            </w:r>
            <w:r>
              <w:rPr>
                <w:rFonts w:ascii="Arial" w:hAnsi="Arial" w:cs="Arial"/>
                <w:bCs/>
                <w:sz w:val="20"/>
                <w:szCs w:val="20"/>
              </w:rPr>
              <w:t xml:space="preserve"> de la </w:t>
            </w:r>
            <w:r w:rsidRPr="00DE0CC7">
              <w:rPr>
                <w:rFonts w:ascii="Arial" w:hAnsi="Arial" w:cs="Arial"/>
                <w:b/>
                <w:bCs/>
                <w:sz w:val="20"/>
                <w:szCs w:val="20"/>
              </w:rPr>
              <w:t>279</w:t>
            </w:r>
            <w:r>
              <w:rPr>
                <w:rFonts w:ascii="Arial" w:hAnsi="Arial" w:cs="Arial"/>
                <w:bCs/>
                <w:sz w:val="20"/>
                <w:szCs w:val="20"/>
              </w:rPr>
              <w:t xml:space="preserve"> lei la </w:t>
            </w:r>
            <w:r w:rsidRPr="00DE0CC7">
              <w:rPr>
                <w:rFonts w:ascii="Arial" w:hAnsi="Arial" w:cs="Arial"/>
                <w:b/>
                <w:bCs/>
                <w:sz w:val="20"/>
                <w:szCs w:val="20"/>
              </w:rPr>
              <w:t>696</w:t>
            </w:r>
            <w:r>
              <w:rPr>
                <w:rFonts w:ascii="Arial" w:hAnsi="Arial" w:cs="Arial"/>
                <w:bCs/>
                <w:sz w:val="20"/>
                <w:szCs w:val="20"/>
              </w:rPr>
              <w:t xml:space="preserve"> lei</w:t>
            </w:r>
          </w:p>
        </w:tc>
      </w:tr>
      <w:tr w:rsidR="00071D36" w:rsidTr="004B7323">
        <w:tc>
          <w:tcPr>
            <w:tcW w:w="1818" w:type="dxa"/>
          </w:tcPr>
          <w:p w:rsidR="00071D36" w:rsidRPr="00DE0CC7" w:rsidRDefault="00071D36" w:rsidP="00071D36">
            <w:pPr>
              <w:pStyle w:val="Standard"/>
              <w:jc w:val="both"/>
              <w:rPr>
                <w:rFonts w:ascii="Arial" w:hAnsi="Arial" w:cs="Arial"/>
                <w:b/>
                <w:bCs/>
                <w:sz w:val="20"/>
                <w:szCs w:val="20"/>
              </w:rPr>
            </w:pPr>
            <w:r w:rsidRPr="00DE0CC7">
              <w:rPr>
                <w:rFonts w:ascii="Arial" w:hAnsi="Arial" w:cs="Arial"/>
                <w:b/>
                <w:bCs/>
                <w:sz w:val="20"/>
                <w:szCs w:val="20"/>
              </w:rPr>
              <w:t>Art.493 alin.(4)</w:t>
            </w:r>
          </w:p>
        </w:tc>
        <w:tc>
          <w:tcPr>
            <w:tcW w:w="11358" w:type="dxa"/>
          </w:tcPr>
          <w:p w:rsidR="00071D36" w:rsidRPr="00590C61" w:rsidRDefault="00FA7AEB" w:rsidP="00FA7AEB">
            <w:pPr>
              <w:pStyle w:val="Standard"/>
              <w:jc w:val="both"/>
              <w:rPr>
                <w:rFonts w:ascii="Arial" w:hAnsi="Arial" w:cs="Arial"/>
                <w:bCs/>
                <w:sz w:val="20"/>
                <w:szCs w:val="20"/>
              </w:rPr>
            </w:pPr>
            <w:r>
              <w:rPr>
                <w:rFonts w:ascii="Arial" w:hAnsi="Arial" w:cs="Arial"/>
                <w:bCs/>
                <w:sz w:val="20"/>
                <w:szCs w:val="20"/>
              </w:rPr>
              <w:t>Î</w:t>
            </w:r>
            <w:r w:rsidR="00071D36">
              <w:rPr>
                <w:rFonts w:ascii="Arial" w:hAnsi="Arial" w:cs="Arial"/>
                <w:bCs/>
                <w:sz w:val="20"/>
                <w:szCs w:val="20"/>
              </w:rPr>
              <w:t>nc</w:t>
            </w:r>
            <w:r>
              <w:rPr>
                <w:rFonts w:ascii="Arial" w:hAnsi="Arial" w:cs="Arial"/>
                <w:bCs/>
                <w:sz w:val="20"/>
                <w:szCs w:val="20"/>
              </w:rPr>
              <w:t>ă</w:t>
            </w:r>
            <w:r w:rsidR="00071D36">
              <w:rPr>
                <w:rFonts w:ascii="Arial" w:hAnsi="Arial" w:cs="Arial"/>
                <w:bCs/>
                <w:sz w:val="20"/>
                <w:szCs w:val="20"/>
              </w:rPr>
              <w:t>lcarea normelor tehnice privind tip</w:t>
            </w:r>
            <w:r>
              <w:rPr>
                <w:rFonts w:ascii="Arial" w:hAnsi="Arial" w:cs="Arial"/>
                <w:bCs/>
                <w:sz w:val="20"/>
                <w:szCs w:val="20"/>
              </w:rPr>
              <w:t>ă</w:t>
            </w:r>
            <w:r w:rsidR="00071D36">
              <w:rPr>
                <w:rFonts w:ascii="Arial" w:hAnsi="Arial" w:cs="Arial"/>
                <w:bCs/>
                <w:sz w:val="20"/>
                <w:szCs w:val="20"/>
              </w:rPr>
              <w:t xml:space="preserve">rirea, </w:t>
            </w:r>
            <w:r>
              <w:rPr>
                <w:rFonts w:ascii="Arial" w:hAnsi="Arial" w:cs="Arial"/>
                <w:bCs/>
                <w:sz w:val="20"/>
                <w:szCs w:val="20"/>
              </w:rPr>
              <w:t>î</w:t>
            </w:r>
            <w:r w:rsidR="00071D36">
              <w:rPr>
                <w:rFonts w:ascii="Arial" w:hAnsi="Arial" w:cs="Arial"/>
                <w:bCs/>
                <w:sz w:val="20"/>
                <w:szCs w:val="20"/>
              </w:rPr>
              <w:t>nregistrarea, v</w:t>
            </w:r>
            <w:r>
              <w:rPr>
                <w:rFonts w:ascii="Arial" w:hAnsi="Arial" w:cs="Arial"/>
                <w:bCs/>
                <w:sz w:val="20"/>
                <w:szCs w:val="20"/>
              </w:rPr>
              <w:t>â</w:t>
            </w:r>
            <w:r w:rsidR="00071D36">
              <w:rPr>
                <w:rFonts w:ascii="Arial" w:hAnsi="Arial" w:cs="Arial"/>
                <w:bCs/>
                <w:sz w:val="20"/>
                <w:szCs w:val="20"/>
              </w:rPr>
              <w:t>nzarea, eviden</w:t>
            </w:r>
            <w:r>
              <w:rPr>
                <w:rFonts w:ascii="Arial" w:hAnsi="Arial" w:cs="Arial"/>
                <w:bCs/>
                <w:sz w:val="20"/>
                <w:szCs w:val="20"/>
              </w:rPr>
              <w:t>ţ</w:t>
            </w:r>
            <w:r w:rsidR="00071D36">
              <w:rPr>
                <w:rFonts w:ascii="Arial" w:hAnsi="Arial" w:cs="Arial"/>
                <w:bCs/>
                <w:sz w:val="20"/>
                <w:szCs w:val="20"/>
              </w:rPr>
              <w:t xml:space="preserve">a </w:t>
            </w:r>
            <w:r>
              <w:rPr>
                <w:rFonts w:ascii="Arial" w:hAnsi="Arial" w:cs="Arial"/>
                <w:bCs/>
                <w:sz w:val="20"/>
                <w:szCs w:val="20"/>
              </w:rPr>
              <w:t>ş</w:t>
            </w:r>
            <w:r w:rsidR="00071D36">
              <w:rPr>
                <w:rFonts w:ascii="Arial" w:hAnsi="Arial" w:cs="Arial"/>
                <w:bCs/>
                <w:sz w:val="20"/>
                <w:szCs w:val="20"/>
              </w:rPr>
              <w:t>i gestionarea, dup</w:t>
            </w:r>
            <w:r>
              <w:rPr>
                <w:rFonts w:ascii="Arial" w:hAnsi="Arial" w:cs="Arial"/>
                <w:bCs/>
                <w:sz w:val="20"/>
                <w:szCs w:val="20"/>
              </w:rPr>
              <w:t>ă</w:t>
            </w:r>
            <w:r w:rsidR="00071D36">
              <w:rPr>
                <w:rFonts w:ascii="Arial" w:hAnsi="Arial" w:cs="Arial"/>
                <w:bCs/>
                <w:sz w:val="20"/>
                <w:szCs w:val="20"/>
              </w:rPr>
              <w:t xml:space="preserve"> caz, a abonamentelor </w:t>
            </w:r>
            <w:r>
              <w:rPr>
                <w:rFonts w:ascii="Arial" w:hAnsi="Arial" w:cs="Arial"/>
                <w:bCs/>
                <w:sz w:val="20"/>
                <w:szCs w:val="20"/>
              </w:rPr>
              <w:t>ş</w:t>
            </w:r>
            <w:r w:rsidR="00071D36">
              <w:rPr>
                <w:rFonts w:ascii="Arial" w:hAnsi="Arial" w:cs="Arial"/>
                <w:bCs/>
                <w:sz w:val="20"/>
                <w:szCs w:val="20"/>
              </w:rPr>
              <w:t>i a biletelor de intrare la spectacole constituie contraven</w:t>
            </w:r>
            <w:r>
              <w:rPr>
                <w:rFonts w:ascii="Arial" w:hAnsi="Arial" w:cs="Arial"/>
                <w:bCs/>
                <w:sz w:val="20"/>
                <w:szCs w:val="20"/>
              </w:rPr>
              <w:t>ţ</w:t>
            </w:r>
            <w:r w:rsidR="00071D36">
              <w:rPr>
                <w:rFonts w:ascii="Arial" w:hAnsi="Arial" w:cs="Arial"/>
                <w:bCs/>
                <w:sz w:val="20"/>
                <w:szCs w:val="20"/>
              </w:rPr>
              <w:t xml:space="preserve">ie </w:t>
            </w:r>
            <w:r>
              <w:rPr>
                <w:rFonts w:ascii="Arial" w:hAnsi="Arial" w:cs="Arial"/>
                <w:bCs/>
                <w:sz w:val="20"/>
                <w:szCs w:val="20"/>
              </w:rPr>
              <w:t>ş</w:t>
            </w:r>
            <w:r w:rsidR="00071D36">
              <w:rPr>
                <w:rFonts w:ascii="Arial" w:hAnsi="Arial" w:cs="Arial"/>
                <w:bCs/>
                <w:sz w:val="20"/>
                <w:szCs w:val="20"/>
              </w:rPr>
              <w:t>i se sanc</w:t>
            </w:r>
            <w:r>
              <w:rPr>
                <w:rFonts w:ascii="Arial" w:hAnsi="Arial" w:cs="Arial"/>
                <w:bCs/>
                <w:sz w:val="20"/>
                <w:szCs w:val="20"/>
              </w:rPr>
              <w:t>ţ</w:t>
            </w:r>
            <w:r w:rsidR="00071D36">
              <w:rPr>
                <w:rFonts w:ascii="Arial" w:hAnsi="Arial" w:cs="Arial"/>
                <w:bCs/>
                <w:sz w:val="20"/>
                <w:szCs w:val="20"/>
              </w:rPr>
              <w:t>ioneaz</w:t>
            </w:r>
            <w:r>
              <w:rPr>
                <w:rFonts w:ascii="Arial" w:hAnsi="Arial" w:cs="Arial"/>
                <w:bCs/>
                <w:sz w:val="20"/>
                <w:szCs w:val="20"/>
              </w:rPr>
              <w:t>ă</w:t>
            </w:r>
            <w:r w:rsidR="00071D36">
              <w:rPr>
                <w:rFonts w:ascii="Arial" w:hAnsi="Arial" w:cs="Arial"/>
                <w:bCs/>
                <w:sz w:val="20"/>
                <w:szCs w:val="20"/>
              </w:rPr>
              <w:t xml:space="preserve"> cu amend</w:t>
            </w:r>
            <w:r>
              <w:rPr>
                <w:rFonts w:ascii="Arial" w:hAnsi="Arial" w:cs="Arial"/>
                <w:bCs/>
                <w:sz w:val="20"/>
                <w:szCs w:val="20"/>
              </w:rPr>
              <w:t>ă</w:t>
            </w:r>
            <w:r w:rsidR="00071D36">
              <w:rPr>
                <w:rFonts w:ascii="Arial" w:hAnsi="Arial" w:cs="Arial"/>
                <w:bCs/>
                <w:sz w:val="20"/>
                <w:szCs w:val="20"/>
              </w:rPr>
              <w:t xml:space="preserve"> de la </w:t>
            </w:r>
            <w:r w:rsidR="00071D36" w:rsidRPr="00DE0CC7">
              <w:rPr>
                <w:rFonts w:ascii="Arial" w:hAnsi="Arial" w:cs="Arial"/>
                <w:b/>
                <w:bCs/>
                <w:sz w:val="20"/>
                <w:szCs w:val="20"/>
              </w:rPr>
              <w:t>325</w:t>
            </w:r>
            <w:r w:rsidR="00071D36">
              <w:rPr>
                <w:rFonts w:ascii="Arial" w:hAnsi="Arial" w:cs="Arial"/>
                <w:bCs/>
                <w:sz w:val="20"/>
                <w:szCs w:val="20"/>
              </w:rPr>
              <w:t xml:space="preserve"> lei la </w:t>
            </w:r>
            <w:r>
              <w:rPr>
                <w:rFonts w:ascii="Arial" w:hAnsi="Arial" w:cs="Arial"/>
                <w:b/>
                <w:bCs/>
                <w:sz w:val="20"/>
                <w:szCs w:val="20"/>
              </w:rPr>
              <w:t>1</w:t>
            </w:r>
            <w:r w:rsidR="00071D36" w:rsidRPr="00DE0CC7">
              <w:rPr>
                <w:rFonts w:ascii="Arial" w:hAnsi="Arial" w:cs="Arial"/>
                <w:b/>
                <w:bCs/>
                <w:sz w:val="20"/>
                <w:szCs w:val="20"/>
              </w:rPr>
              <w:t>578</w:t>
            </w:r>
            <w:r w:rsidR="00071D36">
              <w:rPr>
                <w:rFonts w:ascii="Arial" w:hAnsi="Arial" w:cs="Arial"/>
                <w:bCs/>
                <w:sz w:val="20"/>
                <w:szCs w:val="20"/>
              </w:rPr>
              <w:t xml:space="preserve"> lei</w:t>
            </w:r>
          </w:p>
        </w:tc>
      </w:tr>
    </w:tbl>
    <w:p w:rsidR="00071D36" w:rsidRDefault="00071D36" w:rsidP="00071D36">
      <w:pPr>
        <w:pStyle w:val="Standard"/>
        <w:jc w:val="both"/>
        <w:rPr>
          <w:rFonts w:ascii="Arial" w:hAnsi="Arial" w:cs="Arial"/>
          <w:bCs/>
        </w:rPr>
      </w:pPr>
    </w:p>
    <w:p w:rsidR="00071D36" w:rsidRPr="00DE0CC7" w:rsidRDefault="00071D36" w:rsidP="00071D36">
      <w:pPr>
        <w:pStyle w:val="Standard"/>
        <w:jc w:val="both"/>
        <w:rPr>
          <w:rFonts w:ascii="Arial" w:hAnsi="Arial" w:cs="Arial"/>
          <w:b/>
          <w:bCs/>
          <w:sz w:val="22"/>
          <w:szCs w:val="22"/>
        </w:rPr>
      </w:pPr>
      <w:r w:rsidRPr="00DE0CC7">
        <w:rPr>
          <w:rFonts w:ascii="Arial" w:hAnsi="Arial" w:cs="Arial"/>
          <w:b/>
          <w:bCs/>
          <w:sz w:val="22"/>
          <w:szCs w:val="22"/>
        </w:rPr>
        <w:t xml:space="preserve">LIMITELE MINIME </w:t>
      </w:r>
      <w:r w:rsidR="00FA7AEB">
        <w:rPr>
          <w:rFonts w:ascii="Arial" w:hAnsi="Arial" w:cs="Arial"/>
          <w:b/>
          <w:bCs/>
          <w:sz w:val="22"/>
          <w:szCs w:val="22"/>
        </w:rPr>
        <w:t>Ş</w:t>
      </w:r>
      <w:r w:rsidRPr="00DE0CC7">
        <w:rPr>
          <w:rFonts w:ascii="Arial" w:hAnsi="Arial" w:cs="Arial"/>
          <w:b/>
          <w:bCs/>
          <w:sz w:val="22"/>
          <w:szCs w:val="22"/>
        </w:rPr>
        <w:t xml:space="preserve">I MAXIME ALE AMENZILOR </w:t>
      </w:r>
      <w:r w:rsidR="00FA7AEB">
        <w:rPr>
          <w:rFonts w:ascii="Arial" w:hAnsi="Arial" w:cs="Arial"/>
          <w:b/>
          <w:bCs/>
          <w:sz w:val="22"/>
          <w:szCs w:val="22"/>
        </w:rPr>
        <w:t>Î</w:t>
      </w:r>
      <w:r w:rsidRPr="00DE0CC7">
        <w:rPr>
          <w:rFonts w:ascii="Arial" w:hAnsi="Arial" w:cs="Arial"/>
          <w:b/>
          <w:bCs/>
          <w:sz w:val="22"/>
          <w:szCs w:val="22"/>
        </w:rPr>
        <w:t xml:space="preserve">N CAZUL PERSOANELOR </w:t>
      </w:r>
      <w:r>
        <w:rPr>
          <w:rFonts w:ascii="Arial" w:hAnsi="Arial" w:cs="Arial"/>
          <w:b/>
          <w:bCs/>
          <w:sz w:val="22"/>
          <w:szCs w:val="22"/>
        </w:rPr>
        <w:t>JURIDICE</w:t>
      </w:r>
    </w:p>
    <w:p w:rsidR="00071D36" w:rsidRDefault="00071D36" w:rsidP="00071D36">
      <w:pPr>
        <w:pStyle w:val="Standard"/>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1358"/>
      </w:tblGrid>
      <w:tr w:rsidR="00071D36" w:rsidRPr="00590C61" w:rsidTr="00FA7AEB">
        <w:tc>
          <w:tcPr>
            <w:tcW w:w="1818" w:type="dxa"/>
            <w:vMerge w:val="restart"/>
          </w:tcPr>
          <w:p w:rsidR="00071D36" w:rsidRPr="00DE0CC7" w:rsidRDefault="00071D36" w:rsidP="00071D36">
            <w:pPr>
              <w:pStyle w:val="Standard"/>
              <w:jc w:val="both"/>
              <w:rPr>
                <w:rFonts w:ascii="Arial" w:hAnsi="Arial" w:cs="Arial"/>
                <w:b/>
                <w:bCs/>
                <w:sz w:val="20"/>
                <w:szCs w:val="20"/>
              </w:rPr>
            </w:pPr>
          </w:p>
          <w:p w:rsidR="00071D36" w:rsidRPr="00DE0CC7" w:rsidRDefault="00071D36" w:rsidP="00071D36">
            <w:pPr>
              <w:pStyle w:val="Standard"/>
              <w:jc w:val="both"/>
              <w:rPr>
                <w:rFonts w:ascii="Arial" w:hAnsi="Arial" w:cs="Arial"/>
                <w:b/>
                <w:bCs/>
                <w:sz w:val="20"/>
                <w:szCs w:val="20"/>
              </w:rPr>
            </w:pPr>
            <w:r w:rsidRPr="00DE0CC7">
              <w:rPr>
                <w:rFonts w:ascii="Arial" w:hAnsi="Arial" w:cs="Arial"/>
                <w:b/>
                <w:bCs/>
                <w:sz w:val="20"/>
                <w:szCs w:val="20"/>
              </w:rPr>
              <w:t>Art.493 alin.(2)</w:t>
            </w:r>
          </w:p>
        </w:tc>
        <w:tc>
          <w:tcPr>
            <w:tcW w:w="11358" w:type="dxa"/>
          </w:tcPr>
          <w:p w:rsidR="00071D36" w:rsidRPr="00DE0CC7" w:rsidRDefault="00071D36" w:rsidP="00A528B6">
            <w:pPr>
              <w:pStyle w:val="Standard"/>
              <w:jc w:val="center"/>
              <w:rPr>
                <w:rFonts w:ascii="Arial" w:hAnsi="Arial" w:cs="Arial"/>
                <w:b/>
                <w:bCs/>
                <w:sz w:val="20"/>
                <w:szCs w:val="20"/>
              </w:rPr>
            </w:pPr>
            <w:r w:rsidRPr="00DE0CC7">
              <w:rPr>
                <w:rFonts w:ascii="Arial" w:hAnsi="Arial" w:cs="Arial"/>
                <w:b/>
                <w:bCs/>
                <w:sz w:val="20"/>
                <w:szCs w:val="20"/>
              </w:rPr>
              <w:t>Nivelurile actualizate pentru anul 201</w:t>
            </w:r>
            <w:r w:rsidR="00A528B6">
              <w:rPr>
                <w:rFonts w:ascii="Arial" w:hAnsi="Arial" w:cs="Arial"/>
                <w:b/>
                <w:bCs/>
                <w:sz w:val="20"/>
                <w:szCs w:val="20"/>
              </w:rPr>
              <w:t>8</w:t>
            </w:r>
          </w:p>
        </w:tc>
      </w:tr>
      <w:tr w:rsidR="00071D36" w:rsidRPr="00590C61" w:rsidTr="00FA7AEB">
        <w:tc>
          <w:tcPr>
            <w:tcW w:w="1818" w:type="dxa"/>
            <w:vMerge/>
          </w:tcPr>
          <w:p w:rsidR="00071D36" w:rsidRPr="00590C61" w:rsidRDefault="00071D36" w:rsidP="00071D36">
            <w:pPr>
              <w:pStyle w:val="Standard"/>
              <w:jc w:val="both"/>
              <w:rPr>
                <w:rFonts w:ascii="Arial" w:hAnsi="Arial" w:cs="Arial"/>
                <w:bCs/>
                <w:sz w:val="20"/>
                <w:szCs w:val="20"/>
              </w:rPr>
            </w:pPr>
          </w:p>
        </w:tc>
        <w:tc>
          <w:tcPr>
            <w:tcW w:w="11358" w:type="dxa"/>
          </w:tcPr>
          <w:p w:rsidR="00071D36" w:rsidRPr="00590C61" w:rsidRDefault="00071D36" w:rsidP="00FA7AEB">
            <w:pPr>
              <w:pStyle w:val="Standard"/>
              <w:jc w:val="both"/>
              <w:rPr>
                <w:rFonts w:ascii="Arial" w:hAnsi="Arial" w:cs="Arial"/>
                <w:bCs/>
                <w:sz w:val="20"/>
                <w:szCs w:val="20"/>
              </w:rPr>
            </w:pPr>
            <w:r>
              <w:rPr>
                <w:rFonts w:ascii="Arial" w:hAnsi="Arial" w:cs="Arial"/>
                <w:bCs/>
                <w:sz w:val="20"/>
                <w:szCs w:val="20"/>
              </w:rPr>
              <w:t>Contraven</w:t>
            </w:r>
            <w:r w:rsidR="00FA7AEB">
              <w:rPr>
                <w:rFonts w:ascii="Arial" w:hAnsi="Arial" w:cs="Arial"/>
                <w:bCs/>
                <w:sz w:val="20"/>
                <w:szCs w:val="20"/>
              </w:rPr>
              <w:t>ţ</w:t>
            </w:r>
            <w:r>
              <w:rPr>
                <w:rFonts w:ascii="Arial" w:hAnsi="Arial" w:cs="Arial"/>
                <w:bCs/>
                <w:sz w:val="20"/>
                <w:szCs w:val="20"/>
              </w:rPr>
              <w:t>ia prevazut</w:t>
            </w:r>
            <w:r w:rsidR="00FA7AEB">
              <w:rPr>
                <w:rFonts w:ascii="Arial" w:hAnsi="Arial" w:cs="Arial"/>
                <w:bCs/>
                <w:sz w:val="20"/>
                <w:szCs w:val="20"/>
              </w:rPr>
              <w:t>ă</w:t>
            </w:r>
            <w:r>
              <w:rPr>
                <w:rFonts w:ascii="Arial" w:hAnsi="Arial" w:cs="Arial"/>
                <w:bCs/>
                <w:sz w:val="20"/>
                <w:szCs w:val="20"/>
              </w:rPr>
              <w:t xml:space="preserve"> la alin.(2) lit. a) se sanc</w:t>
            </w:r>
            <w:r w:rsidR="00FA7AEB">
              <w:rPr>
                <w:rFonts w:ascii="Arial" w:hAnsi="Arial" w:cs="Arial"/>
                <w:bCs/>
                <w:sz w:val="20"/>
                <w:szCs w:val="20"/>
              </w:rPr>
              <w:t>ţ</w:t>
            </w:r>
            <w:r>
              <w:rPr>
                <w:rFonts w:ascii="Arial" w:hAnsi="Arial" w:cs="Arial"/>
                <w:bCs/>
                <w:sz w:val="20"/>
                <w:szCs w:val="20"/>
              </w:rPr>
              <w:t>ioneaz</w:t>
            </w:r>
            <w:r w:rsidR="00FA7AEB">
              <w:rPr>
                <w:rFonts w:ascii="Arial" w:hAnsi="Arial" w:cs="Arial"/>
                <w:bCs/>
                <w:sz w:val="20"/>
                <w:szCs w:val="20"/>
              </w:rPr>
              <w:t>ă</w:t>
            </w:r>
            <w:r>
              <w:rPr>
                <w:rFonts w:ascii="Arial" w:hAnsi="Arial" w:cs="Arial"/>
                <w:bCs/>
                <w:sz w:val="20"/>
                <w:szCs w:val="20"/>
              </w:rPr>
              <w:t xml:space="preserve"> cu amend</w:t>
            </w:r>
            <w:r w:rsidR="00FA7AEB">
              <w:rPr>
                <w:rFonts w:ascii="Arial" w:hAnsi="Arial" w:cs="Arial"/>
                <w:bCs/>
                <w:sz w:val="20"/>
                <w:szCs w:val="20"/>
              </w:rPr>
              <w:t>ă</w:t>
            </w:r>
            <w:r>
              <w:rPr>
                <w:rFonts w:ascii="Arial" w:hAnsi="Arial" w:cs="Arial"/>
                <w:bCs/>
                <w:sz w:val="20"/>
                <w:szCs w:val="20"/>
              </w:rPr>
              <w:t xml:space="preserve"> de la </w:t>
            </w:r>
            <w:r>
              <w:rPr>
                <w:rFonts w:ascii="Arial" w:hAnsi="Arial" w:cs="Arial"/>
                <w:b/>
                <w:bCs/>
                <w:sz w:val="20"/>
                <w:szCs w:val="20"/>
              </w:rPr>
              <w:t>280</w:t>
            </w:r>
            <w:r>
              <w:rPr>
                <w:rFonts w:ascii="Arial" w:hAnsi="Arial" w:cs="Arial"/>
                <w:bCs/>
                <w:sz w:val="20"/>
                <w:szCs w:val="20"/>
              </w:rPr>
              <w:t xml:space="preserve"> lei la </w:t>
            </w:r>
            <w:r>
              <w:rPr>
                <w:rFonts w:ascii="Arial" w:hAnsi="Arial" w:cs="Arial"/>
                <w:b/>
                <w:bCs/>
                <w:sz w:val="20"/>
                <w:szCs w:val="20"/>
              </w:rPr>
              <w:t>1116</w:t>
            </w:r>
            <w:r>
              <w:rPr>
                <w:rFonts w:ascii="Arial" w:hAnsi="Arial" w:cs="Arial"/>
                <w:bCs/>
                <w:sz w:val="20"/>
                <w:szCs w:val="20"/>
              </w:rPr>
              <w:t xml:space="preserve"> lei, iar cele de la alin.(2) lit. b)-d) cu amend</w:t>
            </w:r>
            <w:r w:rsidR="00FA7AEB">
              <w:rPr>
                <w:rFonts w:ascii="Arial" w:hAnsi="Arial" w:cs="Arial"/>
                <w:bCs/>
                <w:sz w:val="20"/>
                <w:szCs w:val="20"/>
              </w:rPr>
              <w:t>ă</w:t>
            </w:r>
            <w:r>
              <w:rPr>
                <w:rFonts w:ascii="Arial" w:hAnsi="Arial" w:cs="Arial"/>
                <w:bCs/>
                <w:sz w:val="20"/>
                <w:szCs w:val="20"/>
              </w:rPr>
              <w:t xml:space="preserve"> de la </w:t>
            </w:r>
            <w:r>
              <w:rPr>
                <w:rFonts w:ascii="Arial" w:hAnsi="Arial" w:cs="Arial"/>
                <w:b/>
                <w:bCs/>
                <w:sz w:val="20"/>
                <w:szCs w:val="20"/>
              </w:rPr>
              <w:t>1116</w:t>
            </w:r>
            <w:r>
              <w:rPr>
                <w:rFonts w:ascii="Arial" w:hAnsi="Arial" w:cs="Arial"/>
                <w:bCs/>
                <w:sz w:val="20"/>
                <w:szCs w:val="20"/>
              </w:rPr>
              <w:t xml:space="preserve"> lei la </w:t>
            </w:r>
            <w:r>
              <w:rPr>
                <w:rFonts w:ascii="Arial" w:hAnsi="Arial" w:cs="Arial"/>
                <w:b/>
                <w:bCs/>
                <w:sz w:val="20"/>
                <w:szCs w:val="20"/>
              </w:rPr>
              <w:t>2784</w:t>
            </w:r>
            <w:r>
              <w:rPr>
                <w:rFonts w:ascii="Arial" w:hAnsi="Arial" w:cs="Arial"/>
                <w:bCs/>
                <w:sz w:val="20"/>
                <w:szCs w:val="20"/>
              </w:rPr>
              <w:t xml:space="preserve"> lei</w:t>
            </w:r>
          </w:p>
        </w:tc>
      </w:tr>
      <w:tr w:rsidR="00071D36" w:rsidRPr="00590C61" w:rsidTr="00FA7AEB">
        <w:tc>
          <w:tcPr>
            <w:tcW w:w="1818" w:type="dxa"/>
          </w:tcPr>
          <w:p w:rsidR="00071D36" w:rsidRPr="00DE0CC7" w:rsidRDefault="00071D36" w:rsidP="00071D36">
            <w:pPr>
              <w:pStyle w:val="Standard"/>
              <w:jc w:val="both"/>
              <w:rPr>
                <w:rFonts w:ascii="Arial" w:hAnsi="Arial" w:cs="Arial"/>
                <w:b/>
                <w:bCs/>
                <w:sz w:val="20"/>
                <w:szCs w:val="20"/>
              </w:rPr>
            </w:pPr>
            <w:r w:rsidRPr="00DE0CC7">
              <w:rPr>
                <w:rFonts w:ascii="Arial" w:hAnsi="Arial" w:cs="Arial"/>
                <w:b/>
                <w:bCs/>
                <w:sz w:val="20"/>
                <w:szCs w:val="20"/>
              </w:rPr>
              <w:t>Art.493 alin.(4)</w:t>
            </w:r>
          </w:p>
        </w:tc>
        <w:tc>
          <w:tcPr>
            <w:tcW w:w="11358" w:type="dxa"/>
          </w:tcPr>
          <w:p w:rsidR="00071D36" w:rsidRPr="00590C61" w:rsidRDefault="00FA7AEB" w:rsidP="00FA7AEB">
            <w:pPr>
              <w:pStyle w:val="Standard"/>
              <w:jc w:val="both"/>
              <w:rPr>
                <w:rFonts w:ascii="Arial" w:hAnsi="Arial" w:cs="Arial"/>
                <w:bCs/>
                <w:sz w:val="20"/>
                <w:szCs w:val="20"/>
              </w:rPr>
            </w:pPr>
            <w:r>
              <w:rPr>
                <w:rFonts w:ascii="Arial" w:hAnsi="Arial" w:cs="Arial"/>
                <w:bCs/>
                <w:sz w:val="20"/>
                <w:szCs w:val="20"/>
              </w:rPr>
              <w:t>Î</w:t>
            </w:r>
            <w:r w:rsidR="00071D36">
              <w:rPr>
                <w:rFonts w:ascii="Arial" w:hAnsi="Arial" w:cs="Arial"/>
                <w:bCs/>
                <w:sz w:val="20"/>
                <w:szCs w:val="20"/>
              </w:rPr>
              <w:t>nc</w:t>
            </w:r>
            <w:r>
              <w:rPr>
                <w:rFonts w:ascii="Arial" w:hAnsi="Arial" w:cs="Arial"/>
                <w:bCs/>
                <w:sz w:val="20"/>
                <w:szCs w:val="20"/>
              </w:rPr>
              <w:t>ă</w:t>
            </w:r>
            <w:r w:rsidR="00071D36">
              <w:rPr>
                <w:rFonts w:ascii="Arial" w:hAnsi="Arial" w:cs="Arial"/>
                <w:bCs/>
                <w:sz w:val="20"/>
                <w:szCs w:val="20"/>
              </w:rPr>
              <w:t>lcarea normelor tehnice privind tip</w:t>
            </w:r>
            <w:r>
              <w:rPr>
                <w:rFonts w:ascii="Arial" w:hAnsi="Arial" w:cs="Arial"/>
                <w:bCs/>
                <w:sz w:val="20"/>
                <w:szCs w:val="20"/>
              </w:rPr>
              <w:t>ă</w:t>
            </w:r>
            <w:r w:rsidR="00071D36">
              <w:rPr>
                <w:rFonts w:ascii="Arial" w:hAnsi="Arial" w:cs="Arial"/>
                <w:bCs/>
                <w:sz w:val="20"/>
                <w:szCs w:val="20"/>
              </w:rPr>
              <w:t xml:space="preserve">rirea, </w:t>
            </w:r>
            <w:r>
              <w:rPr>
                <w:rFonts w:ascii="Arial" w:hAnsi="Arial" w:cs="Arial"/>
                <w:bCs/>
                <w:sz w:val="20"/>
                <w:szCs w:val="20"/>
              </w:rPr>
              <w:t>î</w:t>
            </w:r>
            <w:r w:rsidR="00071D36">
              <w:rPr>
                <w:rFonts w:ascii="Arial" w:hAnsi="Arial" w:cs="Arial"/>
                <w:bCs/>
                <w:sz w:val="20"/>
                <w:szCs w:val="20"/>
              </w:rPr>
              <w:t>nregistrarea, v</w:t>
            </w:r>
            <w:r>
              <w:rPr>
                <w:rFonts w:ascii="Arial" w:hAnsi="Arial" w:cs="Arial"/>
                <w:bCs/>
                <w:sz w:val="20"/>
                <w:szCs w:val="20"/>
              </w:rPr>
              <w:t>â</w:t>
            </w:r>
            <w:r w:rsidR="00071D36">
              <w:rPr>
                <w:rFonts w:ascii="Arial" w:hAnsi="Arial" w:cs="Arial"/>
                <w:bCs/>
                <w:sz w:val="20"/>
                <w:szCs w:val="20"/>
              </w:rPr>
              <w:t>nzarea, eviden</w:t>
            </w:r>
            <w:r>
              <w:rPr>
                <w:rFonts w:ascii="Arial" w:hAnsi="Arial" w:cs="Arial"/>
                <w:bCs/>
                <w:sz w:val="20"/>
                <w:szCs w:val="20"/>
              </w:rPr>
              <w:t>ţ</w:t>
            </w:r>
            <w:r w:rsidR="00071D36">
              <w:rPr>
                <w:rFonts w:ascii="Arial" w:hAnsi="Arial" w:cs="Arial"/>
                <w:bCs/>
                <w:sz w:val="20"/>
                <w:szCs w:val="20"/>
              </w:rPr>
              <w:t xml:space="preserve">a </w:t>
            </w:r>
            <w:r>
              <w:rPr>
                <w:rFonts w:ascii="Arial" w:hAnsi="Arial" w:cs="Arial"/>
                <w:bCs/>
                <w:sz w:val="20"/>
                <w:szCs w:val="20"/>
              </w:rPr>
              <w:t>ş</w:t>
            </w:r>
            <w:r w:rsidR="00071D36">
              <w:rPr>
                <w:rFonts w:ascii="Arial" w:hAnsi="Arial" w:cs="Arial"/>
                <w:bCs/>
                <w:sz w:val="20"/>
                <w:szCs w:val="20"/>
              </w:rPr>
              <w:t>i gestionarea, dup</w:t>
            </w:r>
            <w:r>
              <w:rPr>
                <w:rFonts w:ascii="Arial" w:hAnsi="Arial" w:cs="Arial"/>
                <w:bCs/>
                <w:sz w:val="20"/>
                <w:szCs w:val="20"/>
              </w:rPr>
              <w:t>ă</w:t>
            </w:r>
            <w:r w:rsidR="00071D36">
              <w:rPr>
                <w:rFonts w:ascii="Arial" w:hAnsi="Arial" w:cs="Arial"/>
                <w:bCs/>
                <w:sz w:val="20"/>
                <w:szCs w:val="20"/>
              </w:rPr>
              <w:t xml:space="preserve"> caz, a abonamentelor </w:t>
            </w:r>
            <w:r>
              <w:rPr>
                <w:rFonts w:ascii="Arial" w:hAnsi="Arial" w:cs="Arial"/>
                <w:bCs/>
                <w:sz w:val="20"/>
                <w:szCs w:val="20"/>
              </w:rPr>
              <w:t>ş</w:t>
            </w:r>
            <w:r w:rsidR="00071D36">
              <w:rPr>
                <w:rFonts w:ascii="Arial" w:hAnsi="Arial" w:cs="Arial"/>
                <w:bCs/>
                <w:sz w:val="20"/>
                <w:szCs w:val="20"/>
              </w:rPr>
              <w:t>i a biletelor de intrare la spectacole constituie contraven</w:t>
            </w:r>
            <w:r>
              <w:rPr>
                <w:rFonts w:ascii="Arial" w:hAnsi="Arial" w:cs="Arial"/>
                <w:bCs/>
                <w:sz w:val="20"/>
                <w:szCs w:val="20"/>
              </w:rPr>
              <w:t>ţ</w:t>
            </w:r>
            <w:r w:rsidR="00071D36">
              <w:rPr>
                <w:rFonts w:ascii="Arial" w:hAnsi="Arial" w:cs="Arial"/>
                <w:bCs/>
                <w:sz w:val="20"/>
                <w:szCs w:val="20"/>
              </w:rPr>
              <w:t>ie si se sanc</w:t>
            </w:r>
            <w:r>
              <w:rPr>
                <w:rFonts w:ascii="Arial" w:hAnsi="Arial" w:cs="Arial"/>
                <w:bCs/>
                <w:sz w:val="20"/>
                <w:szCs w:val="20"/>
              </w:rPr>
              <w:t>ţ</w:t>
            </w:r>
            <w:r w:rsidR="00071D36">
              <w:rPr>
                <w:rFonts w:ascii="Arial" w:hAnsi="Arial" w:cs="Arial"/>
                <w:bCs/>
                <w:sz w:val="20"/>
                <w:szCs w:val="20"/>
              </w:rPr>
              <w:t>ioneaz</w:t>
            </w:r>
            <w:r>
              <w:rPr>
                <w:rFonts w:ascii="Arial" w:hAnsi="Arial" w:cs="Arial"/>
                <w:bCs/>
                <w:sz w:val="20"/>
                <w:szCs w:val="20"/>
              </w:rPr>
              <w:t>ă</w:t>
            </w:r>
            <w:r w:rsidR="00071D36">
              <w:rPr>
                <w:rFonts w:ascii="Arial" w:hAnsi="Arial" w:cs="Arial"/>
                <w:bCs/>
                <w:sz w:val="20"/>
                <w:szCs w:val="20"/>
              </w:rPr>
              <w:t xml:space="preserve"> cu amend</w:t>
            </w:r>
            <w:r>
              <w:rPr>
                <w:rFonts w:ascii="Arial" w:hAnsi="Arial" w:cs="Arial"/>
                <w:bCs/>
                <w:sz w:val="20"/>
                <w:szCs w:val="20"/>
              </w:rPr>
              <w:t>ă</w:t>
            </w:r>
            <w:r w:rsidR="00071D36">
              <w:rPr>
                <w:rFonts w:ascii="Arial" w:hAnsi="Arial" w:cs="Arial"/>
                <w:bCs/>
                <w:sz w:val="20"/>
                <w:szCs w:val="20"/>
              </w:rPr>
              <w:t xml:space="preserve"> de la </w:t>
            </w:r>
            <w:r w:rsidR="00071D36">
              <w:rPr>
                <w:rFonts w:ascii="Arial" w:hAnsi="Arial" w:cs="Arial"/>
                <w:b/>
                <w:bCs/>
                <w:sz w:val="20"/>
                <w:szCs w:val="20"/>
              </w:rPr>
              <w:t>1300</w:t>
            </w:r>
            <w:r w:rsidR="00071D36">
              <w:rPr>
                <w:rFonts w:ascii="Arial" w:hAnsi="Arial" w:cs="Arial"/>
                <w:bCs/>
                <w:sz w:val="20"/>
                <w:szCs w:val="20"/>
              </w:rPr>
              <w:t xml:space="preserve"> lei la </w:t>
            </w:r>
            <w:r w:rsidR="00071D36">
              <w:rPr>
                <w:rFonts w:ascii="Arial" w:hAnsi="Arial" w:cs="Arial"/>
                <w:b/>
                <w:bCs/>
                <w:sz w:val="20"/>
                <w:szCs w:val="20"/>
              </w:rPr>
              <w:t>6312</w:t>
            </w:r>
            <w:r w:rsidR="00071D36">
              <w:rPr>
                <w:rFonts w:ascii="Arial" w:hAnsi="Arial" w:cs="Arial"/>
                <w:bCs/>
                <w:sz w:val="20"/>
                <w:szCs w:val="20"/>
              </w:rPr>
              <w:t xml:space="preserve"> lei</w:t>
            </w:r>
          </w:p>
        </w:tc>
      </w:tr>
    </w:tbl>
    <w:p w:rsidR="00071D36" w:rsidRDefault="00FA7AEB" w:rsidP="00071D36">
      <w:pPr>
        <w:pStyle w:val="Standard"/>
        <w:jc w:val="both"/>
        <w:rPr>
          <w:rFonts w:ascii="Arial" w:hAnsi="Arial" w:cs="Arial"/>
          <w:bCs/>
          <w:sz w:val="22"/>
          <w:szCs w:val="22"/>
        </w:rPr>
      </w:pPr>
      <w:r>
        <w:rPr>
          <w:rFonts w:ascii="Arial" w:hAnsi="Arial" w:cs="Arial"/>
          <w:bCs/>
        </w:rPr>
        <w:t xml:space="preserve">        </w:t>
      </w:r>
      <w:r w:rsidR="00071D36">
        <w:rPr>
          <w:rFonts w:ascii="Arial" w:hAnsi="Arial" w:cs="Arial"/>
          <w:bCs/>
          <w:sz w:val="22"/>
          <w:szCs w:val="22"/>
        </w:rPr>
        <w:t xml:space="preserve">  Contraventiile prevazute in prezentul capitol li se aplica dispozitiile Ordonantei Guvernului nr.2.2001 privind regimul juridic al contraventiilor, aprobata cu modificari si completari prin Legea nr.180/2002, cu modificarile si completarile ulterioare.</w:t>
      </w:r>
    </w:p>
    <w:p w:rsidR="00071D36" w:rsidRDefault="00071D36"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Cs/>
          <w:sz w:val="22"/>
          <w:szCs w:val="22"/>
        </w:rPr>
      </w:pPr>
      <w:r>
        <w:rPr>
          <w:rFonts w:ascii="Arial" w:hAnsi="Arial" w:cs="Arial"/>
          <w:bCs/>
          <w:sz w:val="22"/>
          <w:szCs w:val="22"/>
        </w:rPr>
        <w:t xml:space="preserve">  DIRECTOR ECONOMIC,                                                                                </w:t>
      </w:r>
      <w:r w:rsidR="00A528B6">
        <w:rPr>
          <w:rFonts w:ascii="Arial" w:hAnsi="Arial" w:cs="Arial"/>
          <w:bCs/>
          <w:sz w:val="22"/>
          <w:szCs w:val="22"/>
        </w:rPr>
        <w:t>Ş</w:t>
      </w:r>
      <w:r>
        <w:rPr>
          <w:rFonts w:ascii="Arial" w:hAnsi="Arial" w:cs="Arial"/>
          <w:bCs/>
          <w:sz w:val="22"/>
          <w:szCs w:val="22"/>
        </w:rPr>
        <w:t xml:space="preserve">EF SERVICIU IMPOZITE </w:t>
      </w:r>
      <w:r w:rsidR="00A528B6">
        <w:rPr>
          <w:rFonts w:ascii="Arial" w:hAnsi="Arial" w:cs="Arial"/>
          <w:bCs/>
          <w:sz w:val="22"/>
          <w:szCs w:val="22"/>
        </w:rPr>
        <w:t>Ş</w:t>
      </w:r>
      <w:r>
        <w:rPr>
          <w:rFonts w:ascii="Arial" w:hAnsi="Arial" w:cs="Arial"/>
          <w:bCs/>
          <w:sz w:val="22"/>
          <w:szCs w:val="22"/>
        </w:rPr>
        <w:t>I TAXE LOCALE</w:t>
      </w:r>
    </w:p>
    <w:p w:rsidR="00071D36" w:rsidRDefault="00071D36" w:rsidP="00071D36">
      <w:pPr>
        <w:pStyle w:val="Standard"/>
        <w:jc w:val="both"/>
        <w:rPr>
          <w:rFonts w:ascii="Arial" w:hAnsi="Arial" w:cs="Arial"/>
          <w:bCs/>
          <w:sz w:val="22"/>
          <w:szCs w:val="22"/>
        </w:rPr>
      </w:pPr>
      <w:r>
        <w:rPr>
          <w:rFonts w:ascii="Arial" w:hAnsi="Arial" w:cs="Arial"/>
          <w:bCs/>
          <w:sz w:val="22"/>
          <w:szCs w:val="22"/>
        </w:rPr>
        <w:t xml:space="preserve">        IVAN LUMINI</w:t>
      </w:r>
      <w:r w:rsidR="00A528B6">
        <w:rPr>
          <w:rFonts w:ascii="Arial" w:hAnsi="Arial" w:cs="Arial"/>
          <w:bCs/>
          <w:sz w:val="22"/>
          <w:szCs w:val="22"/>
        </w:rPr>
        <w:t>Ț</w:t>
      </w:r>
      <w:r>
        <w:rPr>
          <w:rFonts w:ascii="Arial" w:hAnsi="Arial" w:cs="Arial"/>
          <w:bCs/>
          <w:sz w:val="22"/>
          <w:szCs w:val="22"/>
        </w:rPr>
        <w:t>A                                                                                                          CURT-VELI LAURA</w:t>
      </w:r>
    </w:p>
    <w:p w:rsidR="00071D36" w:rsidRDefault="00071D36" w:rsidP="00071D36">
      <w:pPr>
        <w:pStyle w:val="Standard"/>
        <w:jc w:val="both"/>
        <w:rPr>
          <w:rFonts w:ascii="Arial" w:hAnsi="Arial" w:cs="Arial"/>
          <w:bCs/>
          <w:sz w:val="22"/>
          <w:szCs w:val="22"/>
        </w:rPr>
      </w:pPr>
    </w:p>
    <w:p w:rsidR="00071D36" w:rsidRDefault="00FA7AEB" w:rsidP="00071D36">
      <w:pPr>
        <w:pStyle w:val="Standard"/>
        <w:rPr>
          <w:rFonts w:ascii="Arial" w:hAnsi="Arial" w:cs="Arial"/>
        </w:rPr>
      </w:pPr>
      <w:r>
        <w:rPr>
          <w:rFonts w:ascii="Arial" w:hAnsi="Arial" w:cs="Arial"/>
        </w:rPr>
        <w:lastRenderedPageBreak/>
        <w:t xml:space="preserve">   </w:t>
      </w:r>
      <w:r w:rsidR="00071D36">
        <w:rPr>
          <w:rFonts w:ascii="Arial" w:hAnsi="Arial" w:cs="Arial"/>
        </w:rPr>
        <w:t xml:space="preserve">Consiliul local al municipiului                                                                                                                     ANEXA II.                                                         </w:t>
      </w:r>
    </w:p>
    <w:p w:rsidR="00071D36" w:rsidRPr="00897169" w:rsidRDefault="00071D36" w:rsidP="00071D36">
      <w:pPr>
        <w:pStyle w:val="Standard"/>
        <w:rPr>
          <w:rFonts w:ascii="Arial" w:hAnsi="Arial" w:cs="Arial"/>
        </w:rPr>
      </w:pPr>
      <w:r>
        <w:rPr>
          <w:rFonts w:ascii="Arial" w:hAnsi="Arial" w:cs="Arial"/>
        </w:rPr>
        <w:t xml:space="preserve">             Medgidia                                                                                                                       la Hot</w:t>
      </w:r>
      <w:r w:rsidR="00A148EB">
        <w:rPr>
          <w:rFonts w:ascii="Arial" w:hAnsi="Arial" w:cs="Arial"/>
        </w:rPr>
        <w:t>ă</w:t>
      </w:r>
      <w:r>
        <w:rPr>
          <w:rFonts w:ascii="Arial" w:hAnsi="Arial" w:cs="Arial"/>
        </w:rPr>
        <w:t>r</w:t>
      </w:r>
      <w:r w:rsidR="00A148EB">
        <w:rPr>
          <w:rFonts w:ascii="Arial" w:hAnsi="Arial" w:cs="Arial"/>
        </w:rPr>
        <w:t>â</w:t>
      </w:r>
      <w:r>
        <w:rPr>
          <w:rFonts w:ascii="Arial" w:hAnsi="Arial" w:cs="Arial"/>
        </w:rPr>
        <w:t>rea nr. ______/201</w:t>
      </w:r>
      <w:r w:rsidR="00FA7AEB">
        <w:rPr>
          <w:rFonts w:ascii="Arial" w:hAnsi="Arial" w:cs="Arial"/>
        </w:rPr>
        <w:t>7</w:t>
      </w:r>
    </w:p>
    <w:p w:rsidR="00071D36" w:rsidRDefault="00071D36" w:rsidP="00071D36">
      <w:pPr>
        <w:pStyle w:val="Standard"/>
        <w:jc w:val="center"/>
        <w:rPr>
          <w:rFonts w:ascii="Arial" w:hAnsi="Arial" w:cs="Arial"/>
          <w:b/>
          <w:bCs/>
          <w:u w:val="single"/>
        </w:rPr>
      </w:pPr>
    </w:p>
    <w:p w:rsidR="00071D36" w:rsidRDefault="00071D36" w:rsidP="00071D36">
      <w:pPr>
        <w:pStyle w:val="Standard"/>
        <w:rPr>
          <w:rFonts w:ascii="Arial" w:hAnsi="Arial" w:cs="Arial"/>
        </w:rPr>
      </w:pPr>
    </w:p>
    <w:p w:rsidR="00071D36" w:rsidRPr="00A148EB" w:rsidRDefault="00071D36" w:rsidP="00071D36">
      <w:pPr>
        <w:pStyle w:val="Standard"/>
        <w:jc w:val="center"/>
        <w:rPr>
          <w:rFonts w:ascii="Arial" w:hAnsi="Arial" w:cs="Arial"/>
          <w:b/>
        </w:rPr>
      </w:pPr>
      <w:r w:rsidRPr="00A148EB">
        <w:rPr>
          <w:rFonts w:ascii="Arial" w:hAnsi="Arial" w:cs="Arial"/>
          <w:b/>
        </w:rPr>
        <w:t>TAXE SPECIALE</w:t>
      </w:r>
    </w:p>
    <w:p w:rsidR="00071D36" w:rsidRPr="00A148EB" w:rsidRDefault="00071D36" w:rsidP="00071D36">
      <w:pPr>
        <w:pStyle w:val="Standard"/>
        <w:jc w:val="center"/>
        <w:rPr>
          <w:rFonts w:ascii="Arial" w:hAnsi="Arial" w:cs="Arial"/>
          <w:b/>
          <w:bCs/>
        </w:rPr>
      </w:pPr>
      <w:r w:rsidRPr="00A148EB">
        <w:rPr>
          <w:rFonts w:ascii="Arial" w:hAnsi="Arial" w:cs="Arial"/>
          <w:b/>
          <w:bCs/>
        </w:rPr>
        <w:t>TITLUL IX – Impozitele si taxele locale din Legea nr.227/2015 privind Codul Fiscal</w:t>
      </w:r>
    </w:p>
    <w:p w:rsidR="00071D36" w:rsidRPr="00A148EB" w:rsidRDefault="00071D36" w:rsidP="00071D36">
      <w:pPr>
        <w:pStyle w:val="Standard"/>
        <w:rPr>
          <w:rFonts w:ascii="Arial" w:hAnsi="Arial" w:cs="Arial"/>
        </w:rPr>
      </w:pPr>
    </w:p>
    <w:p w:rsidR="00071D36" w:rsidRPr="00E64DC3" w:rsidRDefault="00071D36" w:rsidP="00071D36">
      <w:pPr>
        <w:pStyle w:val="Standard"/>
        <w:rPr>
          <w:rFonts w:ascii="Arial" w:hAnsi="Arial" w:cs="Arial"/>
          <w:b/>
          <w:sz w:val="22"/>
          <w:szCs w:val="22"/>
        </w:rPr>
      </w:pPr>
      <w:r w:rsidRPr="00E64DC3">
        <w:rPr>
          <w:rFonts w:ascii="Arial" w:hAnsi="Arial" w:cs="Arial"/>
          <w:b/>
          <w:sz w:val="22"/>
          <w:szCs w:val="22"/>
        </w:rPr>
        <w:t>ART. 484 din Legea nr.227/2015</w:t>
      </w:r>
    </w:p>
    <w:p w:rsidR="00071D36" w:rsidRDefault="00071D36" w:rsidP="00071D36">
      <w:pPr>
        <w:pStyle w:val="Standard"/>
        <w:rPr>
          <w:rFonts w:ascii="Arial" w:hAnsi="Arial" w:cs="Arial"/>
          <w:sz w:val="22"/>
          <w:szCs w:val="22"/>
        </w:rPr>
      </w:pPr>
    </w:p>
    <w:p w:rsidR="00A148EB" w:rsidRDefault="00A148EB" w:rsidP="00071D36">
      <w:pPr>
        <w:pStyle w:val="Standard"/>
        <w:rPr>
          <w:rFonts w:ascii="Arial" w:hAnsi="Arial" w:cs="Arial"/>
          <w:sz w:val="22"/>
          <w:szCs w:val="22"/>
        </w:rPr>
      </w:pPr>
    </w:p>
    <w:p w:rsidR="00A148EB" w:rsidRDefault="00A148EB" w:rsidP="00071D36">
      <w:pPr>
        <w:pStyle w:val="Standard"/>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8"/>
        <w:gridCol w:w="4230"/>
      </w:tblGrid>
      <w:tr w:rsidR="00071D36" w:rsidTr="00A148EB">
        <w:tc>
          <w:tcPr>
            <w:tcW w:w="8208" w:type="dxa"/>
          </w:tcPr>
          <w:p w:rsidR="00071D36" w:rsidRDefault="00071D36" w:rsidP="00071D36">
            <w:pPr>
              <w:pStyle w:val="Standard"/>
              <w:jc w:val="center"/>
              <w:rPr>
                <w:rFonts w:ascii="Arial" w:hAnsi="Arial" w:cs="Arial"/>
                <w:b/>
                <w:sz w:val="20"/>
                <w:szCs w:val="20"/>
              </w:rPr>
            </w:pPr>
            <w:r w:rsidRPr="0077696B">
              <w:rPr>
                <w:rFonts w:ascii="Arial" w:hAnsi="Arial" w:cs="Arial"/>
                <w:b/>
                <w:sz w:val="20"/>
                <w:szCs w:val="20"/>
              </w:rPr>
              <w:t>Tip</w:t>
            </w:r>
          </w:p>
          <w:p w:rsidR="00A148EB" w:rsidRPr="0077696B" w:rsidRDefault="00A148EB" w:rsidP="00071D36">
            <w:pPr>
              <w:pStyle w:val="Standard"/>
              <w:jc w:val="center"/>
              <w:rPr>
                <w:rFonts w:ascii="Arial" w:hAnsi="Arial" w:cs="Arial"/>
                <w:b/>
                <w:sz w:val="20"/>
                <w:szCs w:val="20"/>
              </w:rPr>
            </w:pPr>
          </w:p>
        </w:tc>
        <w:tc>
          <w:tcPr>
            <w:tcW w:w="4230" w:type="dxa"/>
          </w:tcPr>
          <w:p w:rsidR="00071D36" w:rsidRPr="0077696B" w:rsidRDefault="00071D36" w:rsidP="00A528B6">
            <w:pPr>
              <w:pStyle w:val="Standard"/>
              <w:jc w:val="center"/>
              <w:rPr>
                <w:rFonts w:ascii="Arial" w:hAnsi="Arial" w:cs="Arial"/>
                <w:b/>
                <w:sz w:val="20"/>
                <w:szCs w:val="20"/>
              </w:rPr>
            </w:pPr>
            <w:r w:rsidRPr="0077696B">
              <w:rPr>
                <w:rFonts w:ascii="Arial" w:hAnsi="Arial" w:cs="Arial"/>
                <w:b/>
                <w:sz w:val="20"/>
                <w:szCs w:val="20"/>
              </w:rPr>
              <w:t>Nivelul stabilit pentru anul 201</w:t>
            </w:r>
            <w:r w:rsidR="00A528B6">
              <w:rPr>
                <w:rFonts w:ascii="Arial" w:hAnsi="Arial" w:cs="Arial"/>
                <w:b/>
                <w:sz w:val="20"/>
                <w:szCs w:val="20"/>
              </w:rPr>
              <w:t>8</w:t>
            </w:r>
          </w:p>
        </w:tc>
      </w:tr>
      <w:tr w:rsidR="00071D36" w:rsidTr="00A148EB">
        <w:tc>
          <w:tcPr>
            <w:tcW w:w="8208" w:type="dxa"/>
          </w:tcPr>
          <w:p w:rsidR="00071D36" w:rsidRDefault="00071D36" w:rsidP="00071D36">
            <w:pPr>
              <w:pStyle w:val="Standard"/>
              <w:rPr>
                <w:rFonts w:ascii="Arial" w:hAnsi="Arial" w:cs="Arial"/>
                <w:sz w:val="20"/>
                <w:szCs w:val="20"/>
              </w:rPr>
            </w:pPr>
            <w:r>
              <w:rPr>
                <w:rFonts w:ascii="Arial" w:hAnsi="Arial" w:cs="Arial"/>
                <w:sz w:val="20"/>
                <w:szCs w:val="20"/>
              </w:rPr>
              <w:t>Taxa pentru eliberarea documentelor in regim de urgenta</w:t>
            </w:r>
          </w:p>
          <w:p w:rsidR="00A148EB" w:rsidRPr="0077696B" w:rsidRDefault="00A148EB" w:rsidP="00071D36">
            <w:pPr>
              <w:pStyle w:val="Standard"/>
              <w:rPr>
                <w:rFonts w:ascii="Arial" w:hAnsi="Arial" w:cs="Arial"/>
                <w:sz w:val="20"/>
                <w:szCs w:val="20"/>
              </w:rPr>
            </w:pPr>
          </w:p>
        </w:tc>
        <w:tc>
          <w:tcPr>
            <w:tcW w:w="4230" w:type="dxa"/>
          </w:tcPr>
          <w:p w:rsidR="00071D36" w:rsidRPr="0077696B" w:rsidRDefault="00991194" w:rsidP="00071D36">
            <w:pPr>
              <w:pStyle w:val="Standard"/>
              <w:jc w:val="center"/>
              <w:rPr>
                <w:rFonts w:ascii="Arial" w:hAnsi="Arial" w:cs="Arial"/>
                <w:sz w:val="20"/>
                <w:szCs w:val="20"/>
              </w:rPr>
            </w:pPr>
            <w:r>
              <w:rPr>
                <w:rFonts w:ascii="Arial" w:hAnsi="Arial" w:cs="Arial"/>
                <w:sz w:val="20"/>
                <w:szCs w:val="20"/>
              </w:rPr>
              <w:t>30</w:t>
            </w:r>
          </w:p>
        </w:tc>
      </w:tr>
      <w:tr w:rsidR="00071D36" w:rsidTr="00A148EB">
        <w:tc>
          <w:tcPr>
            <w:tcW w:w="8208" w:type="dxa"/>
          </w:tcPr>
          <w:p w:rsidR="00071D36" w:rsidRDefault="00071D36" w:rsidP="00071D36">
            <w:pPr>
              <w:pStyle w:val="Standard"/>
              <w:rPr>
                <w:rFonts w:ascii="Arial" w:hAnsi="Arial" w:cs="Arial"/>
                <w:sz w:val="20"/>
                <w:szCs w:val="20"/>
              </w:rPr>
            </w:pPr>
            <w:r>
              <w:rPr>
                <w:rFonts w:ascii="Arial" w:hAnsi="Arial" w:cs="Arial"/>
                <w:sz w:val="20"/>
                <w:szCs w:val="20"/>
              </w:rPr>
              <w:t>Taxa cautare acte in arhiva</w:t>
            </w:r>
          </w:p>
          <w:p w:rsidR="00A148EB" w:rsidRPr="0077696B" w:rsidRDefault="00A148EB" w:rsidP="00071D36">
            <w:pPr>
              <w:pStyle w:val="Standard"/>
              <w:rPr>
                <w:rFonts w:ascii="Arial" w:hAnsi="Arial" w:cs="Arial"/>
                <w:sz w:val="20"/>
                <w:szCs w:val="20"/>
              </w:rPr>
            </w:pPr>
          </w:p>
        </w:tc>
        <w:tc>
          <w:tcPr>
            <w:tcW w:w="4230" w:type="dxa"/>
          </w:tcPr>
          <w:p w:rsidR="00071D36" w:rsidRPr="0077696B" w:rsidRDefault="00991194" w:rsidP="00071D36">
            <w:pPr>
              <w:pStyle w:val="Standard"/>
              <w:jc w:val="center"/>
              <w:rPr>
                <w:rFonts w:ascii="Arial" w:hAnsi="Arial" w:cs="Arial"/>
                <w:sz w:val="20"/>
                <w:szCs w:val="20"/>
              </w:rPr>
            </w:pPr>
            <w:r>
              <w:rPr>
                <w:rFonts w:ascii="Arial" w:hAnsi="Arial" w:cs="Arial"/>
                <w:sz w:val="20"/>
                <w:szCs w:val="20"/>
              </w:rPr>
              <w:t>10</w:t>
            </w:r>
          </w:p>
        </w:tc>
      </w:tr>
      <w:tr w:rsidR="00071D36" w:rsidTr="00A148EB">
        <w:tc>
          <w:tcPr>
            <w:tcW w:w="8208" w:type="dxa"/>
          </w:tcPr>
          <w:p w:rsidR="00071D36" w:rsidRDefault="00071D36" w:rsidP="00071D36">
            <w:pPr>
              <w:pStyle w:val="Standard"/>
              <w:rPr>
                <w:rFonts w:ascii="Arial" w:hAnsi="Arial" w:cs="Arial"/>
                <w:sz w:val="20"/>
                <w:szCs w:val="20"/>
              </w:rPr>
            </w:pPr>
            <w:r>
              <w:rPr>
                <w:rFonts w:ascii="Arial" w:hAnsi="Arial" w:cs="Arial"/>
                <w:sz w:val="20"/>
                <w:szCs w:val="20"/>
              </w:rPr>
              <w:t>Taxa eliberare la cerere, fotocopii de pe documentele existente in institutii</w:t>
            </w:r>
          </w:p>
          <w:p w:rsidR="00A148EB" w:rsidRPr="0077696B" w:rsidRDefault="00A148EB" w:rsidP="00071D36">
            <w:pPr>
              <w:pStyle w:val="Standard"/>
              <w:rPr>
                <w:rFonts w:ascii="Arial" w:hAnsi="Arial" w:cs="Arial"/>
                <w:sz w:val="20"/>
                <w:szCs w:val="20"/>
              </w:rPr>
            </w:pPr>
          </w:p>
        </w:tc>
        <w:tc>
          <w:tcPr>
            <w:tcW w:w="4230" w:type="dxa"/>
          </w:tcPr>
          <w:p w:rsidR="00071D36" w:rsidRPr="0077696B" w:rsidRDefault="00071D36" w:rsidP="00071D36">
            <w:pPr>
              <w:pStyle w:val="Standard"/>
              <w:jc w:val="center"/>
              <w:rPr>
                <w:rFonts w:ascii="Arial" w:hAnsi="Arial" w:cs="Arial"/>
                <w:sz w:val="20"/>
                <w:szCs w:val="20"/>
              </w:rPr>
            </w:pPr>
            <w:r>
              <w:rPr>
                <w:rFonts w:ascii="Arial" w:hAnsi="Arial" w:cs="Arial"/>
                <w:sz w:val="20"/>
                <w:szCs w:val="20"/>
              </w:rPr>
              <w:t>0.5 lei/pagina</w:t>
            </w:r>
          </w:p>
        </w:tc>
      </w:tr>
      <w:tr w:rsidR="00071D36" w:rsidTr="00A148EB">
        <w:tc>
          <w:tcPr>
            <w:tcW w:w="8208" w:type="dxa"/>
          </w:tcPr>
          <w:p w:rsidR="00071D36" w:rsidRDefault="00071D36" w:rsidP="00071D36">
            <w:pPr>
              <w:pStyle w:val="Standard"/>
              <w:rPr>
                <w:rFonts w:ascii="Arial" w:hAnsi="Arial" w:cs="Arial"/>
                <w:sz w:val="20"/>
                <w:szCs w:val="20"/>
              </w:rPr>
            </w:pPr>
            <w:r>
              <w:rPr>
                <w:rFonts w:ascii="Arial" w:hAnsi="Arial" w:cs="Arial"/>
                <w:sz w:val="20"/>
                <w:szCs w:val="20"/>
              </w:rPr>
              <w:t>Taxa pentru eliberarea certificatului de atestare fiscala persoane fizice</w:t>
            </w:r>
          </w:p>
          <w:p w:rsidR="00A148EB" w:rsidRPr="0077696B" w:rsidRDefault="00A148EB" w:rsidP="00071D36">
            <w:pPr>
              <w:pStyle w:val="Standard"/>
              <w:rPr>
                <w:rFonts w:ascii="Arial" w:hAnsi="Arial" w:cs="Arial"/>
                <w:sz w:val="20"/>
                <w:szCs w:val="20"/>
              </w:rPr>
            </w:pPr>
          </w:p>
        </w:tc>
        <w:tc>
          <w:tcPr>
            <w:tcW w:w="4230" w:type="dxa"/>
          </w:tcPr>
          <w:p w:rsidR="00071D36" w:rsidRPr="0077696B" w:rsidRDefault="00991194" w:rsidP="00071D36">
            <w:pPr>
              <w:pStyle w:val="Standard"/>
              <w:jc w:val="center"/>
              <w:rPr>
                <w:rFonts w:ascii="Arial" w:hAnsi="Arial" w:cs="Arial"/>
                <w:sz w:val="20"/>
                <w:szCs w:val="20"/>
              </w:rPr>
            </w:pPr>
            <w:r>
              <w:rPr>
                <w:rFonts w:ascii="Arial" w:hAnsi="Arial" w:cs="Arial"/>
                <w:sz w:val="20"/>
                <w:szCs w:val="20"/>
              </w:rPr>
              <w:t>12</w:t>
            </w:r>
          </w:p>
        </w:tc>
      </w:tr>
      <w:tr w:rsidR="00071D36" w:rsidTr="00A148EB">
        <w:tc>
          <w:tcPr>
            <w:tcW w:w="8208" w:type="dxa"/>
          </w:tcPr>
          <w:p w:rsidR="00071D36" w:rsidRDefault="00071D36" w:rsidP="00071D36">
            <w:pPr>
              <w:pStyle w:val="Standard"/>
              <w:rPr>
                <w:rFonts w:ascii="Arial" w:hAnsi="Arial" w:cs="Arial"/>
                <w:sz w:val="20"/>
                <w:szCs w:val="20"/>
              </w:rPr>
            </w:pPr>
            <w:r>
              <w:rPr>
                <w:rFonts w:ascii="Arial" w:hAnsi="Arial" w:cs="Arial"/>
                <w:sz w:val="20"/>
                <w:szCs w:val="20"/>
              </w:rPr>
              <w:t>Taxa pentru eliberarea certificatului de atestare fiscala persoane juridice</w:t>
            </w:r>
          </w:p>
          <w:p w:rsidR="00A148EB" w:rsidRDefault="00A148EB" w:rsidP="00071D36">
            <w:pPr>
              <w:pStyle w:val="Standard"/>
              <w:rPr>
                <w:rFonts w:ascii="Arial" w:hAnsi="Arial" w:cs="Arial"/>
                <w:sz w:val="20"/>
                <w:szCs w:val="20"/>
              </w:rPr>
            </w:pPr>
          </w:p>
        </w:tc>
        <w:tc>
          <w:tcPr>
            <w:tcW w:w="4230" w:type="dxa"/>
          </w:tcPr>
          <w:p w:rsidR="00071D36" w:rsidRDefault="00991194" w:rsidP="00071D36">
            <w:pPr>
              <w:pStyle w:val="Standard"/>
              <w:jc w:val="center"/>
              <w:rPr>
                <w:rFonts w:ascii="Arial" w:hAnsi="Arial" w:cs="Arial"/>
                <w:sz w:val="20"/>
                <w:szCs w:val="20"/>
              </w:rPr>
            </w:pPr>
            <w:r>
              <w:rPr>
                <w:rFonts w:ascii="Arial" w:hAnsi="Arial" w:cs="Arial"/>
                <w:sz w:val="20"/>
                <w:szCs w:val="20"/>
              </w:rPr>
              <w:t>24</w:t>
            </w:r>
          </w:p>
        </w:tc>
      </w:tr>
      <w:tr w:rsidR="00071D36" w:rsidTr="00A148EB">
        <w:tc>
          <w:tcPr>
            <w:tcW w:w="8208" w:type="dxa"/>
          </w:tcPr>
          <w:p w:rsidR="00071D36" w:rsidRDefault="00071D36" w:rsidP="00071D36">
            <w:pPr>
              <w:pStyle w:val="Standard"/>
              <w:rPr>
                <w:rFonts w:ascii="Arial" w:hAnsi="Arial" w:cs="Arial"/>
                <w:sz w:val="20"/>
                <w:szCs w:val="20"/>
              </w:rPr>
            </w:pPr>
            <w:r>
              <w:rPr>
                <w:rFonts w:ascii="Arial" w:hAnsi="Arial" w:cs="Arial"/>
                <w:sz w:val="20"/>
                <w:szCs w:val="20"/>
              </w:rPr>
              <w:t>Taxa eliberare istoric de rol</w:t>
            </w:r>
          </w:p>
          <w:p w:rsidR="00A148EB" w:rsidRDefault="00A148EB" w:rsidP="00071D36">
            <w:pPr>
              <w:pStyle w:val="Standard"/>
              <w:rPr>
                <w:rFonts w:ascii="Arial" w:hAnsi="Arial" w:cs="Arial"/>
                <w:sz w:val="20"/>
                <w:szCs w:val="20"/>
              </w:rPr>
            </w:pPr>
          </w:p>
        </w:tc>
        <w:tc>
          <w:tcPr>
            <w:tcW w:w="4230" w:type="dxa"/>
          </w:tcPr>
          <w:p w:rsidR="00071D36" w:rsidRDefault="00991194" w:rsidP="00071D36">
            <w:pPr>
              <w:pStyle w:val="Standard"/>
              <w:jc w:val="center"/>
              <w:rPr>
                <w:rFonts w:ascii="Arial" w:hAnsi="Arial" w:cs="Arial"/>
                <w:sz w:val="20"/>
                <w:szCs w:val="20"/>
              </w:rPr>
            </w:pPr>
            <w:r>
              <w:rPr>
                <w:rFonts w:ascii="Arial" w:hAnsi="Arial" w:cs="Arial"/>
                <w:sz w:val="20"/>
                <w:szCs w:val="20"/>
              </w:rPr>
              <w:t>180</w:t>
            </w:r>
          </w:p>
        </w:tc>
      </w:tr>
    </w:tbl>
    <w:p w:rsidR="00071D36" w:rsidRPr="0077696B" w:rsidRDefault="00071D36" w:rsidP="00071D36">
      <w:pPr>
        <w:pStyle w:val="Standard"/>
        <w:rPr>
          <w:rFonts w:ascii="Arial" w:hAnsi="Arial" w:cs="Arial"/>
          <w:sz w:val="22"/>
          <w:szCs w:val="22"/>
        </w:rPr>
      </w:pPr>
    </w:p>
    <w:p w:rsidR="00071D36" w:rsidRDefault="00071D36" w:rsidP="00071D36">
      <w:pPr>
        <w:pStyle w:val="Standard"/>
        <w:rPr>
          <w:rFonts w:ascii="Arial" w:hAnsi="Arial" w:cs="Arial"/>
          <w:b/>
          <w:sz w:val="22"/>
          <w:szCs w:val="22"/>
        </w:rPr>
      </w:pPr>
    </w:p>
    <w:p w:rsidR="00A148EB" w:rsidRDefault="00A148EB" w:rsidP="00071D36">
      <w:pPr>
        <w:pStyle w:val="Standard"/>
        <w:rPr>
          <w:rFonts w:ascii="Arial" w:hAnsi="Arial" w:cs="Arial"/>
          <w:b/>
          <w:sz w:val="22"/>
          <w:szCs w:val="22"/>
        </w:rPr>
      </w:pPr>
    </w:p>
    <w:p w:rsidR="00A148EB" w:rsidRDefault="00A148EB" w:rsidP="00071D36">
      <w:pPr>
        <w:pStyle w:val="Standard"/>
        <w:rPr>
          <w:rFonts w:ascii="Arial" w:hAnsi="Arial" w:cs="Arial"/>
          <w:b/>
          <w:sz w:val="22"/>
          <w:szCs w:val="22"/>
        </w:rPr>
      </w:pPr>
    </w:p>
    <w:p w:rsidR="00A148EB" w:rsidRDefault="00A148EB" w:rsidP="00071D36">
      <w:pPr>
        <w:pStyle w:val="Standard"/>
        <w:rPr>
          <w:rFonts w:ascii="Arial" w:hAnsi="Arial" w:cs="Arial"/>
          <w:b/>
          <w:sz w:val="22"/>
          <w:szCs w:val="22"/>
        </w:rPr>
      </w:pPr>
    </w:p>
    <w:p w:rsidR="00A148EB" w:rsidRDefault="00A148EB" w:rsidP="00071D36">
      <w:pPr>
        <w:pStyle w:val="Standard"/>
        <w:rPr>
          <w:rFonts w:ascii="Arial" w:hAnsi="Arial" w:cs="Arial"/>
          <w:b/>
          <w:sz w:val="22"/>
          <w:szCs w:val="22"/>
        </w:rPr>
      </w:pPr>
    </w:p>
    <w:p w:rsidR="00A148EB" w:rsidRDefault="00A148EB" w:rsidP="00071D36">
      <w:pPr>
        <w:pStyle w:val="Standard"/>
        <w:rPr>
          <w:rFonts w:ascii="Arial" w:hAnsi="Arial" w:cs="Arial"/>
          <w:b/>
          <w:sz w:val="22"/>
          <w:szCs w:val="22"/>
        </w:rPr>
      </w:pPr>
    </w:p>
    <w:p w:rsidR="00A148EB" w:rsidRDefault="00A148EB" w:rsidP="00071D36">
      <w:pPr>
        <w:pStyle w:val="Standard"/>
        <w:rPr>
          <w:rFonts w:ascii="Arial" w:hAnsi="Arial" w:cs="Arial"/>
          <w:b/>
          <w:sz w:val="22"/>
          <w:szCs w:val="22"/>
        </w:rPr>
      </w:pPr>
    </w:p>
    <w:p w:rsidR="00A148EB" w:rsidRDefault="00A148EB" w:rsidP="00071D36">
      <w:pPr>
        <w:pStyle w:val="Standard"/>
        <w:rPr>
          <w:rFonts w:ascii="Arial" w:hAnsi="Arial" w:cs="Arial"/>
          <w:b/>
          <w:sz w:val="22"/>
          <w:szCs w:val="22"/>
        </w:rPr>
      </w:pPr>
    </w:p>
    <w:p w:rsidR="00A148EB" w:rsidRDefault="00A148EB" w:rsidP="00071D36">
      <w:pPr>
        <w:pStyle w:val="Standard"/>
        <w:rPr>
          <w:rFonts w:ascii="Arial" w:hAnsi="Arial" w:cs="Arial"/>
          <w:b/>
          <w:sz w:val="22"/>
          <w:szCs w:val="22"/>
        </w:rPr>
      </w:pPr>
    </w:p>
    <w:p w:rsidR="00A148EB" w:rsidRDefault="00A148EB" w:rsidP="00071D36">
      <w:pPr>
        <w:pStyle w:val="Standard"/>
        <w:rPr>
          <w:rFonts w:ascii="Arial" w:hAnsi="Arial" w:cs="Arial"/>
          <w:b/>
          <w:sz w:val="22"/>
          <w:szCs w:val="22"/>
        </w:rPr>
      </w:pPr>
    </w:p>
    <w:p w:rsidR="00A148EB" w:rsidRDefault="00A148EB" w:rsidP="00071D36">
      <w:pPr>
        <w:pStyle w:val="Standard"/>
        <w:rPr>
          <w:rFonts w:ascii="Arial" w:hAnsi="Arial" w:cs="Arial"/>
          <w:b/>
          <w:sz w:val="22"/>
          <w:szCs w:val="22"/>
        </w:rPr>
      </w:pPr>
    </w:p>
    <w:p w:rsidR="00A148EB" w:rsidRDefault="00A148EB" w:rsidP="00071D36">
      <w:pPr>
        <w:pStyle w:val="Standard"/>
        <w:rPr>
          <w:rFonts w:ascii="Arial" w:hAnsi="Arial" w:cs="Arial"/>
          <w:b/>
          <w:sz w:val="22"/>
          <w:szCs w:val="22"/>
        </w:rPr>
      </w:pPr>
    </w:p>
    <w:p w:rsidR="00A148EB" w:rsidRDefault="00A148EB" w:rsidP="00071D36">
      <w:pPr>
        <w:pStyle w:val="Standard"/>
        <w:rPr>
          <w:rFonts w:ascii="Arial" w:hAnsi="Arial" w:cs="Arial"/>
          <w:b/>
          <w:sz w:val="22"/>
          <w:szCs w:val="22"/>
        </w:rPr>
      </w:pPr>
    </w:p>
    <w:p w:rsidR="00A148EB" w:rsidRDefault="00A148EB" w:rsidP="00071D36">
      <w:pPr>
        <w:pStyle w:val="Standard"/>
        <w:rPr>
          <w:rFonts w:ascii="Arial" w:hAnsi="Arial" w:cs="Arial"/>
          <w:b/>
          <w:sz w:val="22"/>
          <w:szCs w:val="22"/>
        </w:rPr>
      </w:pPr>
    </w:p>
    <w:p w:rsidR="00B6155E" w:rsidRDefault="00B6155E" w:rsidP="00071D36">
      <w:pPr>
        <w:pStyle w:val="Standard"/>
        <w:rPr>
          <w:rFonts w:ascii="Arial" w:hAnsi="Arial" w:cs="Arial"/>
          <w:b/>
          <w:sz w:val="22"/>
          <w:szCs w:val="22"/>
        </w:rPr>
      </w:pPr>
    </w:p>
    <w:p w:rsidR="00443628" w:rsidRDefault="00443628" w:rsidP="00071D36">
      <w:pPr>
        <w:pStyle w:val="Standard"/>
        <w:rPr>
          <w:rFonts w:ascii="Arial" w:hAnsi="Arial" w:cs="Arial"/>
          <w:b/>
          <w:sz w:val="22"/>
          <w:szCs w:val="22"/>
        </w:rPr>
      </w:pPr>
    </w:p>
    <w:p w:rsidR="00443628" w:rsidRDefault="00443628" w:rsidP="00071D36">
      <w:pPr>
        <w:pStyle w:val="Standard"/>
        <w:rPr>
          <w:rFonts w:ascii="Arial" w:hAnsi="Arial" w:cs="Arial"/>
          <w:b/>
          <w:sz w:val="22"/>
          <w:szCs w:val="22"/>
        </w:rPr>
      </w:pPr>
    </w:p>
    <w:p w:rsidR="00A148EB" w:rsidRDefault="00A148EB" w:rsidP="00071D36">
      <w:pPr>
        <w:pStyle w:val="Standard"/>
        <w:rPr>
          <w:rFonts w:ascii="Arial" w:hAnsi="Arial" w:cs="Arial"/>
          <w:b/>
          <w:sz w:val="22"/>
          <w:szCs w:val="22"/>
        </w:rPr>
      </w:pPr>
    </w:p>
    <w:p w:rsidR="00071D36" w:rsidRPr="00A148EB" w:rsidRDefault="00A148EB" w:rsidP="00071D36">
      <w:pPr>
        <w:pStyle w:val="Standard"/>
        <w:rPr>
          <w:rFonts w:ascii="Arial" w:hAnsi="Arial" w:cs="Arial"/>
          <w:b/>
          <w:sz w:val="22"/>
          <w:szCs w:val="22"/>
        </w:rPr>
      </w:pPr>
      <w:r>
        <w:rPr>
          <w:rFonts w:ascii="Arial" w:hAnsi="Arial" w:cs="Arial"/>
        </w:rPr>
        <w:lastRenderedPageBreak/>
        <w:t xml:space="preserve">      </w:t>
      </w:r>
      <w:r w:rsidR="00071D36">
        <w:rPr>
          <w:rFonts w:ascii="Arial" w:hAnsi="Arial" w:cs="Arial"/>
        </w:rPr>
        <w:t xml:space="preserve">Consiliul local al municipiului                                                                                </w:t>
      </w:r>
      <w:r>
        <w:rPr>
          <w:rFonts w:ascii="Arial" w:hAnsi="Arial" w:cs="Arial"/>
        </w:rPr>
        <w:t xml:space="preserve">                        </w:t>
      </w:r>
      <w:r w:rsidR="00071D36">
        <w:rPr>
          <w:rFonts w:ascii="Arial" w:hAnsi="Arial" w:cs="Arial"/>
        </w:rPr>
        <w:t xml:space="preserve">     ANEXA III.                                                         </w:t>
      </w:r>
    </w:p>
    <w:p w:rsidR="00071D36" w:rsidRPr="00897169" w:rsidRDefault="00071D36" w:rsidP="00071D36">
      <w:pPr>
        <w:pStyle w:val="Standard"/>
        <w:rPr>
          <w:rFonts w:ascii="Arial" w:hAnsi="Arial" w:cs="Arial"/>
        </w:rPr>
      </w:pPr>
      <w:r>
        <w:rPr>
          <w:rFonts w:ascii="Arial" w:hAnsi="Arial" w:cs="Arial"/>
        </w:rPr>
        <w:t xml:space="preserve">            </w:t>
      </w:r>
      <w:r w:rsidR="00A148EB">
        <w:rPr>
          <w:rFonts w:ascii="Arial" w:hAnsi="Arial" w:cs="Arial"/>
        </w:rPr>
        <w:t xml:space="preserve">    </w:t>
      </w:r>
      <w:r>
        <w:rPr>
          <w:rFonts w:ascii="Arial" w:hAnsi="Arial" w:cs="Arial"/>
        </w:rPr>
        <w:t xml:space="preserve"> Medgidia                                                                                  </w:t>
      </w:r>
      <w:r w:rsidR="00A148EB">
        <w:rPr>
          <w:rFonts w:ascii="Arial" w:hAnsi="Arial" w:cs="Arial"/>
        </w:rPr>
        <w:t xml:space="preserve">                           </w:t>
      </w:r>
      <w:r>
        <w:rPr>
          <w:rFonts w:ascii="Arial" w:hAnsi="Arial" w:cs="Arial"/>
        </w:rPr>
        <w:t xml:space="preserve">     la Hot</w:t>
      </w:r>
      <w:r w:rsidR="00A148EB">
        <w:rPr>
          <w:rFonts w:ascii="Arial" w:hAnsi="Arial" w:cs="Arial"/>
        </w:rPr>
        <w:t>ă</w:t>
      </w:r>
      <w:r>
        <w:rPr>
          <w:rFonts w:ascii="Arial" w:hAnsi="Arial" w:cs="Arial"/>
        </w:rPr>
        <w:t>r</w:t>
      </w:r>
      <w:r w:rsidR="00A148EB">
        <w:rPr>
          <w:rFonts w:ascii="Arial" w:hAnsi="Arial" w:cs="Arial"/>
        </w:rPr>
        <w:t>â</w:t>
      </w:r>
      <w:r>
        <w:rPr>
          <w:rFonts w:ascii="Arial" w:hAnsi="Arial" w:cs="Arial"/>
        </w:rPr>
        <w:t>rea nr. ______/201</w:t>
      </w:r>
      <w:r w:rsidR="00A148EB">
        <w:rPr>
          <w:rFonts w:ascii="Arial" w:hAnsi="Arial" w:cs="Arial"/>
        </w:rPr>
        <w:t>7</w:t>
      </w:r>
    </w:p>
    <w:p w:rsidR="00071D36" w:rsidRDefault="00071D36" w:rsidP="00071D36">
      <w:pPr>
        <w:pStyle w:val="Standard"/>
        <w:jc w:val="center"/>
        <w:rPr>
          <w:rFonts w:ascii="Arial" w:hAnsi="Arial" w:cs="Arial"/>
          <w:b/>
          <w:bCs/>
          <w:u w:val="single"/>
        </w:rPr>
      </w:pPr>
    </w:p>
    <w:p w:rsidR="00071D36" w:rsidRDefault="00071D36" w:rsidP="00071D36">
      <w:pPr>
        <w:pStyle w:val="Standard"/>
        <w:jc w:val="center"/>
        <w:rPr>
          <w:rFonts w:ascii="Arial" w:hAnsi="Arial" w:cs="Arial"/>
          <w:b/>
          <w:bCs/>
          <w:u w:val="single"/>
        </w:rPr>
      </w:pPr>
    </w:p>
    <w:p w:rsidR="00071D36" w:rsidRPr="00A148EB" w:rsidRDefault="00071D36" w:rsidP="00071D36">
      <w:pPr>
        <w:pStyle w:val="Standard"/>
        <w:jc w:val="center"/>
        <w:rPr>
          <w:rFonts w:ascii="Arial" w:hAnsi="Arial" w:cs="Arial"/>
          <w:b/>
          <w:bCs/>
        </w:rPr>
      </w:pPr>
      <w:r w:rsidRPr="00A148EB">
        <w:rPr>
          <w:rFonts w:ascii="Arial" w:hAnsi="Arial" w:cs="Arial"/>
          <w:b/>
          <w:bCs/>
        </w:rPr>
        <w:t>Taxe administrate de c</w:t>
      </w:r>
      <w:r w:rsidR="00A148EB" w:rsidRPr="00A148EB">
        <w:rPr>
          <w:rFonts w:ascii="Arial" w:hAnsi="Arial" w:cs="Arial"/>
          <w:b/>
          <w:bCs/>
        </w:rPr>
        <w:t>ă</w:t>
      </w:r>
      <w:r w:rsidRPr="00A148EB">
        <w:rPr>
          <w:rFonts w:ascii="Arial" w:hAnsi="Arial" w:cs="Arial"/>
          <w:b/>
          <w:bCs/>
        </w:rPr>
        <w:t>tre Direc</w:t>
      </w:r>
      <w:r w:rsidR="00A148EB" w:rsidRPr="00A148EB">
        <w:rPr>
          <w:rFonts w:ascii="Arial" w:hAnsi="Arial" w:cs="Arial"/>
          <w:b/>
          <w:bCs/>
        </w:rPr>
        <w:t>ţ</w:t>
      </w:r>
      <w:r w:rsidRPr="00A148EB">
        <w:rPr>
          <w:rFonts w:ascii="Arial" w:hAnsi="Arial" w:cs="Arial"/>
          <w:b/>
          <w:bCs/>
        </w:rPr>
        <w:t>ia Urbanism</w:t>
      </w:r>
    </w:p>
    <w:p w:rsidR="00071D36" w:rsidRPr="00A148EB" w:rsidRDefault="00071D36" w:rsidP="00071D36">
      <w:pPr>
        <w:pStyle w:val="Standard"/>
        <w:jc w:val="center"/>
        <w:rPr>
          <w:rFonts w:ascii="Arial" w:hAnsi="Arial" w:cs="Arial"/>
          <w:b/>
          <w:bCs/>
        </w:rPr>
      </w:pPr>
      <w:r w:rsidRPr="00A148EB">
        <w:rPr>
          <w:rFonts w:ascii="Arial" w:hAnsi="Arial" w:cs="Arial"/>
          <w:b/>
          <w:bCs/>
        </w:rPr>
        <w:t xml:space="preserve">TITLUL IX – Impozitele </w:t>
      </w:r>
      <w:r w:rsidR="00A148EB" w:rsidRPr="00A148EB">
        <w:rPr>
          <w:rFonts w:ascii="Arial" w:hAnsi="Arial" w:cs="Arial"/>
          <w:b/>
          <w:bCs/>
        </w:rPr>
        <w:t>ş</w:t>
      </w:r>
      <w:r w:rsidRPr="00A148EB">
        <w:rPr>
          <w:rFonts w:ascii="Arial" w:hAnsi="Arial" w:cs="Arial"/>
          <w:b/>
          <w:bCs/>
        </w:rPr>
        <w:t>i taxele locale din Legea nr.227/2015 privind Codul Fiscal</w:t>
      </w:r>
    </w:p>
    <w:p w:rsidR="00071D36" w:rsidRPr="00A148EB" w:rsidRDefault="00071D36" w:rsidP="00071D36">
      <w:pPr>
        <w:pStyle w:val="Standard"/>
        <w:jc w:val="center"/>
        <w:rPr>
          <w:rFonts w:ascii="Arial" w:hAnsi="Arial" w:cs="Arial"/>
          <w:b/>
          <w:bCs/>
        </w:rPr>
      </w:pPr>
      <w:r w:rsidRPr="00A148EB">
        <w:rPr>
          <w:rFonts w:ascii="Arial" w:hAnsi="Arial" w:cs="Arial"/>
          <w:b/>
          <w:bCs/>
        </w:rPr>
        <w:t xml:space="preserve">Taxa pentru eliberarea certificatelor, avizelor </w:t>
      </w:r>
      <w:r w:rsidR="00A148EB" w:rsidRPr="00A148EB">
        <w:rPr>
          <w:rFonts w:ascii="Arial" w:hAnsi="Arial" w:cs="Arial"/>
          <w:b/>
          <w:bCs/>
        </w:rPr>
        <w:t>ş</w:t>
      </w:r>
      <w:r w:rsidRPr="00A148EB">
        <w:rPr>
          <w:rFonts w:ascii="Arial" w:hAnsi="Arial" w:cs="Arial"/>
          <w:b/>
          <w:bCs/>
        </w:rPr>
        <w:t>i a autoriza</w:t>
      </w:r>
      <w:r w:rsidR="00A148EB" w:rsidRPr="00A148EB">
        <w:rPr>
          <w:rFonts w:ascii="Arial" w:hAnsi="Arial" w:cs="Arial"/>
          <w:b/>
          <w:bCs/>
        </w:rPr>
        <w:t>ţi</w:t>
      </w:r>
      <w:r w:rsidRPr="00A148EB">
        <w:rPr>
          <w:rFonts w:ascii="Arial" w:hAnsi="Arial" w:cs="Arial"/>
          <w:b/>
          <w:bCs/>
        </w:rPr>
        <w:t>ilor</w:t>
      </w:r>
    </w:p>
    <w:p w:rsidR="00071D36" w:rsidRDefault="00071D36" w:rsidP="00071D36">
      <w:pPr>
        <w:pStyle w:val="Standard"/>
        <w:jc w:val="center"/>
        <w:rPr>
          <w:rFonts w:ascii="Arial" w:hAnsi="Arial" w:cs="Arial"/>
          <w:bCs/>
        </w:rPr>
      </w:pPr>
    </w:p>
    <w:p w:rsidR="00071D36" w:rsidRPr="00C13271" w:rsidRDefault="00071D36" w:rsidP="00071D36">
      <w:pPr>
        <w:pStyle w:val="Standard"/>
        <w:jc w:val="both"/>
        <w:rPr>
          <w:rFonts w:ascii="Arial" w:hAnsi="Arial" w:cs="Arial"/>
          <w:b/>
          <w:bCs/>
          <w:sz w:val="22"/>
          <w:szCs w:val="22"/>
        </w:rPr>
      </w:pPr>
      <w:r w:rsidRPr="00445C65">
        <w:rPr>
          <w:rFonts w:ascii="Arial" w:hAnsi="Arial" w:cs="Arial"/>
          <w:b/>
          <w:bCs/>
          <w:sz w:val="22"/>
          <w:szCs w:val="22"/>
        </w:rPr>
        <w:t>ART. 474 din Legea nr.227/2015 privind Codul fiscal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8"/>
        <w:gridCol w:w="3690"/>
        <w:gridCol w:w="3798"/>
      </w:tblGrid>
      <w:tr w:rsidR="00071D36" w:rsidTr="00A148EB">
        <w:tc>
          <w:tcPr>
            <w:tcW w:w="5688" w:type="dxa"/>
          </w:tcPr>
          <w:p w:rsidR="00071D36" w:rsidRPr="00FE5425" w:rsidRDefault="00071D36" w:rsidP="00071D36">
            <w:pPr>
              <w:pStyle w:val="Standard"/>
              <w:jc w:val="both"/>
              <w:rPr>
                <w:rFonts w:ascii="Arial" w:hAnsi="Arial" w:cs="Arial"/>
                <w:bCs/>
                <w:sz w:val="20"/>
                <w:szCs w:val="20"/>
              </w:rPr>
            </w:pPr>
            <w:r>
              <w:rPr>
                <w:rFonts w:ascii="Arial" w:hAnsi="Arial" w:cs="Arial"/>
                <w:bCs/>
                <w:sz w:val="20"/>
                <w:szCs w:val="20"/>
              </w:rPr>
              <w:t>Articol de Cod Fiscal</w:t>
            </w:r>
          </w:p>
        </w:tc>
        <w:tc>
          <w:tcPr>
            <w:tcW w:w="3690" w:type="dxa"/>
          </w:tcPr>
          <w:p w:rsidR="00071D36" w:rsidRPr="00FE5425" w:rsidRDefault="00071D36" w:rsidP="00D26465">
            <w:pPr>
              <w:pStyle w:val="Standard"/>
              <w:jc w:val="center"/>
              <w:rPr>
                <w:rFonts w:ascii="Arial" w:hAnsi="Arial" w:cs="Arial"/>
                <w:b/>
                <w:bCs/>
                <w:sz w:val="20"/>
                <w:szCs w:val="20"/>
              </w:rPr>
            </w:pPr>
            <w:r w:rsidRPr="00FE5425">
              <w:rPr>
                <w:rFonts w:ascii="Arial" w:hAnsi="Arial" w:cs="Arial"/>
                <w:b/>
                <w:bCs/>
                <w:sz w:val="20"/>
                <w:szCs w:val="20"/>
              </w:rPr>
              <w:t>Nivelurile prev</w:t>
            </w:r>
            <w:r w:rsidR="00D26465">
              <w:rPr>
                <w:rFonts w:ascii="Arial" w:hAnsi="Arial" w:cs="Arial"/>
                <w:b/>
                <w:bCs/>
                <w:sz w:val="20"/>
                <w:szCs w:val="20"/>
              </w:rPr>
              <w:t>ă</w:t>
            </w:r>
            <w:r w:rsidRPr="00FE5425">
              <w:rPr>
                <w:rFonts w:ascii="Arial" w:hAnsi="Arial" w:cs="Arial"/>
                <w:b/>
                <w:bCs/>
                <w:sz w:val="20"/>
                <w:szCs w:val="20"/>
              </w:rPr>
              <w:t>zute de Legea nr.227/2015</w:t>
            </w:r>
          </w:p>
        </w:tc>
        <w:tc>
          <w:tcPr>
            <w:tcW w:w="3798" w:type="dxa"/>
          </w:tcPr>
          <w:p w:rsidR="00071D36" w:rsidRPr="00FE5425" w:rsidRDefault="00071D36" w:rsidP="00A528B6">
            <w:pPr>
              <w:pStyle w:val="Standard"/>
              <w:jc w:val="center"/>
              <w:rPr>
                <w:rFonts w:ascii="Arial" w:hAnsi="Arial" w:cs="Arial"/>
                <w:b/>
                <w:bCs/>
                <w:sz w:val="20"/>
                <w:szCs w:val="20"/>
              </w:rPr>
            </w:pPr>
            <w:r w:rsidRPr="00FE5425">
              <w:rPr>
                <w:rFonts w:ascii="Arial" w:hAnsi="Arial" w:cs="Arial"/>
                <w:b/>
                <w:bCs/>
                <w:sz w:val="20"/>
                <w:szCs w:val="20"/>
              </w:rPr>
              <w:t>Nivelurile stabilite pentru anul 201</w:t>
            </w:r>
            <w:r w:rsidR="00A528B6">
              <w:rPr>
                <w:rFonts w:ascii="Arial" w:hAnsi="Arial" w:cs="Arial"/>
                <w:b/>
                <w:bCs/>
                <w:sz w:val="20"/>
                <w:szCs w:val="20"/>
              </w:rPr>
              <w:t>8</w:t>
            </w:r>
          </w:p>
        </w:tc>
      </w:tr>
      <w:tr w:rsidR="00071D36" w:rsidTr="00A148EB">
        <w:tc>
          <w:tcPr>
            <w:tcW w:w="5688" w:type="dxa"/>
          </w:tcPr>
          <w:p w:rsidR="00071D36" w:rsidRPr="00FE5425" w:rsidRDefault="00071D36" w:rsidP="00071D36">
            <w:pPr>
              <w:pStyle w:val="Standard"/>
              <w:jc w:val="both"/>
              <w:rPr>
                <w:rFonts w:ascii="Arial" w:hAnsi="Arial" w:cs="Arial"/>
                <w:bCs/>
                <w:sz w:val="20"/>
                <w:szCs w:val="20"/>
              </w:rPr>
            </w:pPr>
          </w:p>
        </w:tc>
        <w:tc>
          <w:tcPr>
            <w:tcW w:w="3690" w:type="dxa"/>
          </w:tcPr>
          <w:p w:rsidR="00071D36" w:rsidRPr="00FE5425" w:rsidRDefault="00071D36" w:rsidP="00071D36">
            <w:pPr>
              <w:pStyle w:val="Standard"/>
              <w:jc w:val="center"/>
              <w:rPr>
                <w:rFonts w:ascii="Arial" w:hAnsi="Arial" w:cs="Arial"/>
                <w:bCs/>
                <w:sz w:val="20"/>
                <w:szCs w:val="20"/>
              </w:rPr>
            </w:pPr>
            <w:r>
              <w:rPr>
                <w:rFonts w:ascii="Arial" w:hAnsi="Arial" w:cs="Arial"/>
                <w:bCs/>
                <w:sz w:val="20"/>
                <w:szCs w:val="20"/>
              </w:rPr>
              <w:t>Taxa(lei)</w:t>
            </w:r>
          </w:p>
        </w:tc>
        <w:tc>
          <w:tcPr>
            <w:tcW w:w="3798" w:type="dxa"/>
          </w:tcPr>
          <w:p w:rsidR="00071D36" w:rsidRPr="00FE5425" w:rsidRDefault="00071D36" w:rsidP="00071D36">
            <w:pPr>
              <w:pStyle w:val="Standard"/>
              <w:jc w:val="center"/>
              <w:rPr>
                <w:rFonts w:ascii="Arial" w:hAnsi="Arial" w:cs="Arial"/>
                <w:bCs/>
                <w:sz w:val="20"/>
                <w:szCs w:val="20"/>
              </w:rPr>
            </w:pPr>
            <w:r>
              <w:rPr>
                <w:rFonts w:ascii="Arial" w:hAnsi="Arial" w:cs="Arial"/>
                <w:bCs/>
                <w:sz w:val="20"/>
                <w:szCs w:val="20"/>
              </w:rPr>
              <w:t>Taxa(lei)</w:t>
            </w:r>
          </w:p>
        </w:tc>
      </w:tr>
      <w:tr w:rsidR="00071D36" w:rsidTr="00A148EB">
        <w:tc>
          <w:tcPr>
            <w:tcW w:w="5688" w:type="dxa"/>
          </w:tcPr>
          <w:p w:rsidR="00071D36" w:rsidRDefault="00071D36" w:rsidP="00071D36">
            <w:pPr>
              <w:pStyle w:val="Standard"/>
              <w:jc w:val="both"/>
              <w:rPr>
                <w:rFonts w:ascii="Arial" w:hAnsi="Arial" w:cs="Arial"/>
                <w:bCs/>
                <w:sz w:val="20"/>
                <w:szCs w:val="20"/>
              </w:rPr>
            </w:pPr>
            <w:r>
              <w:rPr>
                <w:rFonts w:ascii="Arial" w:hAnsi="Arial" w:cs="Arial"/>
                <w:bCs/>
                <w:sz w:val="20"/>
                <w:szCs w:val="20"/>
              </w:rPr>
              <w:t xml:space="preserve">ART. 474 alin.(1) – Taxa pentru eliberarea certificatului de urbanism , </w:t>
            </w:r>
            <w:r w:rsidR="00D26465">
              <w:rPr>
                <w:rFonts w:ascii="Arial" w:hAnsi="Arial" w:cs="Arial"/>
                <w:bCs/>
                <w:sz w:val="20"/>
                <w:szCs w:val="20"/>
              </w:rPr>
              <w:t>î</w:t>
            </w:r>
            <w:r>
              <w:rPr>
                <w:rFonts w:ascii="Arial" w:hAnsi="Arial" w:cs="Arial"/>
                <w:bCs/>
                <w:sz w:val="20"/>
                <w:szCs w:val="20"/>
              </w:rPr>
              <w:t>n mediul urban.</w:t>
            </w:r>
          </w:p>
          <w:p w:rsidR="00071D36" w:rsidRPr="00FE5425" w:rsidRDefault="00071D36" w:rsidP="00D26465">
            <w:pPr>
              <w:pStyle w:val="Standard"/>
              <w:jc w:val="both"/>
              <w:rPr>
                <w:rFonts w:ascii="Arial" w:hAnsi="Arial" w:cs="Arial"/>
                <w:bCs/>
                <w:sz w:val="20"/>
                <w:szCs w:val="20"/>
              </w:rPr>
            </w:pPr>
            <w:r>
              <w:rPr>
                <w:rFonts w:ascii="Arial" w:hAnsi="Arial" w:cs="Arial"/>
                <w:bCs/>
                <w:sz w:val="20"/>
                <w:szCs w:val="20"/>
              </w:rPr>
              <w:t>Suprafa</w:t>
            </w:r>
            <w:r w:rsidR="00D26465">
              <w:rPr>
                <w:rFonts w:ascii="Arial" w:hAnsi="Arial" w:cs="Arial"/>
                <w:bCs/>
                <w:sz w:val="20"/>
                <w:szCs w:val="20"/>
              </w:rPr>
              <w:t>ţ</w:t>
            </w:r>
            <w:r>
              <w:rPr>
                <w:rFonts w:ascii="Arial" w:hAnsi="Arial" w:cs="Arial"/>
                <w:bCs/>
                <w:sz w:val="20"/>
                <w:szCs w:val="20"/>
              </w:rPr>
              <w:t>a pentru care se solicit</w:t>
            </w:r>
            <w:r w:rsidR="00D26465">
              <w:rPr>
                <w:rFonts w:ascii="Arial" w:hAnsi="Arial" w:cs="Arial"/>
                <w:bCs/>
                <w:sz w:val="20"/>
                <w:szCs w:val="20"/>
              </w:rPr>
              <w:t>ă</w:t>
            </w:r>
            <w:r>
              <w:rPr>
                <w:rFonts w:ascii="Arial" w:hAnsi="Arial" w:cs="Arial"/>
                <w:bCs/>
                <w:sz w:val="20"/>
                <w:szCs w:val="20"/>
              </w:rPr>
              <w:t xml:space="preserve"> certificatul de urbanism</w:t>
            </w:r>
          </w:p>
        </w:tc>
        <w:tc>
          <w:tcPr>
            <w:tcW w:w="3690" w:type="dxa"/>
          </w:tcPr>
          <w:p w:rsidR="00071D36" w:rsidRPr="00FE5425" w:rsidRDefault="00071D36" w:rsidP="00071D36">
            <w:pPr>
              <w:pStyle w:val="Standard"/>
              <w:jc w:val="both"/>
              <w:rPr>
                <w:rFonts w:ascii="Arial" w:hAnsi="Arial" w:cs="Arial"/>
                <w:bCs/>
                <w:sz w:val="20"/>
                <w:szCs w:val="20"/>
              </w:rPr>
            </w:pPr>
          </w:p>
        </w:tc>
        <w:tc>
          <w:tcPr>
            <w:tcW w:w="3798" w:type="dxa"/>
          </w:tcPr>
          <w:p w:rsidR="00071D36" w:rsidRPr="00FE5425" w:rsidRDefault="00071D36" w:rsidP="00071D36">
            <w:pPr>
              <w:pStyle w:val="Standard"/>
              <w:jc w:val="both"/>
              <w:rPr>
                <w:rFonts w:ascii="Arial" w:hAnsi="Arial" w:cs="Arial"/>
                <w:bCs/>
                <w:sz w:val="20"/>
                <w:szCs w:val="20"/>
              </w:rPr>
            </w:pPr>
          </w:p>
        </w:tc>
      </w:tr>
      <w:tr w:rsidR="00071D36" w:rsidTr="00A148EB">
        <w:tc>
          <w:tcPr>
            <w:tcW w:w="5688" w:type="dxa"/>
          </w:tcPr>
          <w:p w:rsidR="00071D36" w:rsidRPr="00FE5425" w:rsidRDefault="00071D36" w:rsidP="00D26465">
            <w:pPr>
              <w:pStyle w:val="Standard"/>
              <w:jc w:val="both"/>
              <w:rPr>
                <w:rFonts w:ascii="Arial" w:hAnsi="Arial" w:cs="Arial"/>
                <w:bCs/>
                <w:sz w:val="20"/>
                <w:szCs w:val="20"/>
              </w:rPr>
            </w:pPr>
            <w:r>
              <w:rPr>
                <w:rFonts w:ascii="Arial" w:hAnsi="Arial" w:cs="Arial"/>
                <w:bCs/>
                <w:sz w:val="20"/>
                <w:szCs w:val="20"/>
              </w:rPr>
              <w:t>a) p</w:t>
            </w:r>
            <w:r w:rsidR="00D26465">
              <w:rPr>
                <w:rFonts w:ascii="Arial" w:hAnsi="Arial" w:cs="Arial"/>
                <w:bCs/>
                <w:sz w:val="20"/>
                <w:szCs w:val="20"/>
              </w:rPr>
              <w:t>â</w:t>
            </w:r>
            <w:r>
              <w:rPr>
                <w:rFonts w:ascii="Arial" w:hAnsi="Arial" w:cs="Arial"/>
                <w:bCs/>
                <w:sz w:val="20"/>
                <w:szCs w:val="20"/>
              </w:rPr>
              <w:t>n</w:t>
            </w:r>
            <w:r w:rsidR="00D26465">
              <w:rPr>
                <w:rFonts w:ascii="Arial" w:hAnsi="Arial" w:cs="Arial"/>
                <w:bCs/>
                <w:sz w:val="20"/>
                <w:szCs w:val="20"/>
              </w:rPr>
              <w:t>ă</w:t>
            </w:r>
            <w:r>
              <w:rPr>
                <w:rFonts w:ascii="Arial" w:hAnsi="Arial" w:cs="Arial"/>
                <w:bCs/>
                <w:sz w:val="20"/>
                <w:szCs w:val="20"/>
              </w:rPr>
              <w:t xml:space="preserve"> la 150 mp inclusiv</w:t>
            </w:r>
          </w:p>
        </w:tc>
        <w:tc>
          <w:tcPr>
            <w:tcW w:w="3690" w:type="dxa"/>
          </w:tcPr>
          <w:p w:rsidR="00071D36" w:rsidRPr="00FE5425" w:rsidRDefault="00071D36" w:rsidP="00071D36">
            <w:pPr>
              <w:pStyle w:val="Standard"/>
              <w:jc w:val="center"/>
              <w:rPr>
                <w:rFonts w:ascii="Arial" w:hAnsi="Arial" w:cs="Arial"/>
                <w:bCs/>
                <w:sz w:val="20"/>
                <w:szCs w:val="20"/>
              </w:rPr>
            </w:pPr>
            <w:r>
              <w:rPr>
                <w:rFonts w:ascii="Arial" w:hAnsi="Arial" w:cs="Arial"/>
                <w:bCs/>
                <w:sz w:val="20"/>
                <w:szCs w:val="20"/>
              </w:rPr>
              <w:t>5-6</w:t>
            </w:r>
          </w:p>
        </w:tc>
        <w:tc>
          <w:tcPr>
            <w:tcW w:w="3798" w:type="dxa"/>
          </w:tcPr>
          <w:p w:rsidR="00071D36" w:rsidRPr="00FE5425" w:rsidRDefault="00B6155E" w:rsidP="00071D36">
            <w:pPr>
              <w:pStyle w:val="Standard"/>
              <w:jc w:val="center"/>
              <w:rPr>
                <w:rFonts w:ascii="Arial" w:hAnsi="Arial" w:cs="Arial"/>
                <w:bCs/>
                <w:sz w:val="20"/>
                <w:szCs w:val="20"/>
              </w:rPr>
            </w:pPr>
            <w:r>
              <w:rPr>
                <w:rFonts w:ascii="Arial" w:hAnsi="Arial" w:cs="Arial"/>
                <w:bCs/>
                <w:sz w:val="20"/>
                <w:szCs w:val="20"/>
              </w:rPr>
              <w:t>6</w:t>
            </w:r>
          </w:p>
        </w:tc>
      </w:tr>
      <w:tr w:rsidR="00071D36" w:rsidTr="00A148EB">
        <w:tc>
          <w:tcPr>
            <w:tcW w:w="5688" w:type="dxa"/>
          </w:tcPr>
          <w:p w:rsidR="00071D36" w:rsidRPr="00FE5425" w:rsidRDefault="00071D36" w:rsidP="00D26465">
            <w:pPr>
              <w:pStyle w:val="Standard"/>
              <w:jc w:val="both"/>
              <w:rPr>
                <w:rFonts w:ascii="Arial" w:hAnsi="Arial" w:cs="Arial"/>
                <w:bCs/>
                <w:sz w:val="20"/>
                <w:szCs w:val="20"/>
              </w:rPr>
            </w:pPr>
            <w:r>
              <w:rPr>
                <w:rFonts w:ascii="Arial" w:hAnsi="Arial" w:cs="Arial"/>
                <w:bCs/>
                <w:sz w:val="20"/>
                <w:szCs w:val="20"/>
              </w:rPr>
              <w:t xml:space="preserve">b) </w:t>
            </w:r>
            <w:r w:rsidR="00D26465">
              <w:rPr>
                <w:rFonts w:ascii="Arial" w:hAnsi="Arial" w:cs="Arial"/>
                <w:bCs/>
                <w:sz w:val="20"/>
                <w:szCs w:val="20"/>
              </w:rPr>
              <w:t>î</w:t>
            </w:r>
            <w:r>
              <w:rPr>
                <w:rFonts w:ascii="Arial" w:hAnsi="Arial" w:cs="Arial"/>
                <w:bCs/>
                <w:sz w:val="20"/>
                <w:szCs w:val="20"/>
              </w:rPr>
              <w:t xml:space="preserve">ntre 151 </w:t>
            </w:r>
            <w:r w:rsidR="00D26465">
              <w:rPr>
                <w:rFonts w:ascii="Arial" w:hAnsi="Arial" w:cs="Arial"/>
                <w:bCs/>
                <w:sz w:val="20"/>
                <w:szCs w:val="20"/>
              </w:rPr>
              <w:t>ş</w:t>
            </w:r>
            <w:r>
              <w:rPr>
                <w:rFonts w:ascii="Arial" w:hAnsi="Arial" w:cs="Arial"/>
                <w:bCs/>
                <w:sz w:val="20"/>
                <w:szCs w:val="20"/>
              </w:rPr>
              <w:t>i 250 mp inclusiv</w:t>
            </w:r>
          </w:p>
        </w:tc>
        <w:tc>
          <w:tcPr>
            <w:tcW w:w="3690" w:type="dxa"/>
          </w:tcPr>
          <w:p w:rsidR="00071D36" w:rsidRPr="00FE5425" w:rsidRDefault="00071D36" w:rsidP="00071D36">
            <w:pPr>
              <w:pStyle w:val="Standard"/>
              <w:jc w:val="center"/>
              <w:rPr>
                <w:rFonts w:ascii="Arial" w:hAnsi="Arial" w:cs="Arial"/>
                <w:bCs/>
                <w:sz w:val="20"/>
                <w:szCs w:val="20"/>
              </w:rPr>
            </w:pPr>
            <w:r>
              <w:rPr>
                <w:rFonts w:ascii="Arial" w:hAnsi="Arial" w:cs="Arial"/>
                <w:bCs/>
                <w:sz w:val="20"/>
                <w:szCs w:val="20"/>
              </w:rPr>
              <w:t>6-7</w:t>
            </w:r>
          </w:p>
        </w:tc>
        <w:tc>
          <w:tcPr>
            <w:tcW w:w="3798" w:type="dxa"/>
          </w:tcPr>
          <w:p w:rsidR="00071D36" w:rsidRPr="00FE5425" w:rsidRDefault="00B6155E" w:rsidP="00071D36">
            <w:pPr>
              <w:pStyle w:val="Standard"/>
              <w:jc w:val="center"/>
              <w:rPr>
                <w:rFonts w:ascii="Arial" w:hAnsi="Arial" w:cs="Arial"/>
                <w:bCs/>
                <w:sz w:val="20"/>
                <w:szCs w:val="20"/>
              </w:rPr>
            </w:pPr>
            <w:r>
              <w:rPr>
                <w:rFonts w:ascii="Arial" w:hAnsi="Arial" w:cs="Arial"/>
                <w:bCs/>
                <w:sz w:val="20"/>
                <w:szCs w:val="20"/>
              </w:rPr>
              <w:t>7</w:t>
            </w:r>
          </w:p>
        </w:tc>
      </w:tr>
      <w:tr w:rsidR="00071D36" w:rsidTr="00A148EB">
        <w:tc>
          <w:tcPr>
            <w:tcW w:w="5688" w:type="dxa"/>
          </w:tcPr>
          <w:p w:rsidR="00071D36" w:rsidRPr="00FE5425" w:rsidRDefault="00071D36" w:rsidP="00D26465">
            <w:pPr>
              <w:pStyle w:val="Standard"/>
              <w:jc w:val="both"/>
              <w:rPr>
                <w:rFonts w:ascii="Arial" w:hAnsi="Arial" w:cs="Arial"/>
                <w:bCs/>
                <w:sz w:val="20"/>
                <w:szCs w:val="20"/>
              </w:rPr>
            </w:pPr>
            <w:r>
              <w:rPr>
                <w:rFonts w:ascii="Arial" w:hAnsi="Arial" w:cs="Arial"/>
                <w:bCs/>
                <w:sz w:val="20"/>
                <w:szCs w:val="20"/>
              </w:rPr>
              <w:t xml:space="preserve">c) </w:t>
            </w:r>
            <w:r w:rsidR="00D26465">
              <w:rPr>
                <w:rFonts w:ascii="Arial" w:hAnsi="Arial" w:cs="Arial"/>
                <w:bCs/>
                <w:sz w:val="20"/>
                <w:szCs w:val="20"/>
              </w:rPr>
              <w:t>î</w:t>
            </w:r>
            <w:r>
              <w:rPr>
                <w:rFonts w:ascii="Arial" w:hAnsi="Arial" w:cs="Arial"/>
                <w:bCs/>
                <w:sz w:val="20"/>
                <w:szCs w:val="20"/>
              </w:rPr>
              <w:t xml:space="preserve">ntre 251 </w:t>
            </w:r>
            <w:r w:rsidR="00D26465">
              <w:rPr>
                <w:rFonts w:ascii="Arial" w:hAnsi="Arial" w:cs="Arial"/>
                <w:bCs/>
                <w:sz w:val="20"/>
                <w:szCs w:val="20"/>
              </w:rPr>
              <w:t>ş</w:t>
            </w:r>
            <w:r>
              <w:rPr>
                <w:rFonts w:ascii="Arial" w:hAnsi="Arial" w:cs="Arial"/>
                <w:bCs/>
                <w:sz w:val="20"/>
                <w:szCs w:val="20"/>
              </w:rPr>
              <w:t>i 500 mp inclusiv</w:t>
            </w:r>
          </w:p>
        </w:tc>
        <w:tc>
          <w:tcPr>
            <w:tcW w:w="3690" w:type="dxa"/>
          </w:tcPr>
          <w:p w:rsidR="00071D36" w:rsidRPr="00FE5425" w:rsidRDefault="00071D36" w:rsidP="00071D36">
            <w:pPr>
              <w:pStyle w:val="Standard"/>
              <w:jc w:val="center"/>
              <w:rPr>
                <w:rFonts w:ascii="Arial" w:hAnsi="Arial" w:cs="Arial"/>
                <w:bCs/>
                <w:sz w:val="20"/>
                <w:szCs w:val="20"/>
              </w:rPr>
            </w:pPr>
            <w:r>
              <w:rPr>
                <w:rFonts w:ascii="Arial" w:hAnsi="Arial" w:cs="Arial"/>
                <w:bCs/>
                <w:sz w:val="20"/>
                <w:szCs w:val="20"/>
              </w:rPr>
              <w:t>7-9</w:t>
            </w:r>
          </w:p>
        </w:tc>
        <w:tc>
          <w:tcPr>
            <w:tcW w:w="3798" w:type="dxa"/>
          </w:tcPr>
          <w:p w:rsidR="00071D36" w:rsidRPr="00FE5425" w:rsidRDefault="00B6155E" w:rsidP="00071D36">
            <w:pPr>
              <w:pStyle w:val="Standard"/>
              <w:jc w:val="center"/>
              <w:rPr>
                <w:rFonts w:ascii="Arial" w:hAnsi="Arial" w:cs="Arial"/>
                <w:bCs/>
                <w:sz w:val="20"/>
                <w:szCs w:val="20"/>
              </w:rPr>
            </w:pPr>
            <w:r>
              <w:rPr>
                <w:rFonts w:ascii="Arial" w:hAnsi="Arial" w:cs="Arial"/>
                <w:bCs/>
                <w:sz w:val="20"/>
                <w:szCs w:val="20"/>
              </w:rPr>
              <w:t>10</w:t>
            </w:r>
          </w:p>
        </w:tc>
      </w:tr>
      <w:tr w:rsidR="00071D36" w:rsidTr="00A148EB">
        <w:tc>
          <w:tcPr>
            <w:tcW w:w="5688" w:type="dxa"/>
          </w:tcPr>
          <w:p w:rsidR="00071D36" w:rsidRPr="00FE5425" w:rsidRDefault="00071D36" w:rsidP="00D26465">
            <w:pPr>
              <w:pStyle w:val="Standard"/>
              <w:jc w:val="both"/>
              <w:rPr>
                <w:rFonts w:ascii="Arial" w:hAnsi="Arial" w:cs="Arial"/>
                <w:bCs/>
                <w:sz w:val="20"/>
                <w:szCs w:val="20"/>
              </w:rPr>
            </w:pPr>
            <w:r>
              <w:rPr>
                <w:rFonts w:ascii="Arial" w:hAnsi="Arial" w:cs="Arial"/>
                <w:bCs/>
                <w:sz w:val="20"/>
                <w:szCs w:val="20"/>
              </w:rPr>
              <w:t xml:space="preserve">d) </w:t>
            </w:r>
            <w:r w:rsidR="00D26465">
              <w:rPr>
                <w:rFonts w:ascii="Arial" w:hAnsi="Arial" w:cs="Arial"/>
                <w:bCs/>
                <w:sz w:val="20"/>
                <w:szCs w:val="20"/>
              </w:rPr>
              <w:t>î</w:t>
            </w:r>
            <w:r>
              <w:rPr>
                <w:rFonts w:ascii="Arial" w:hAnsi="Arial" w:cs="Arial"/>
                <w:bCs/>
                <w:sz w:val="20"/>
                <w:szCs w:val="20"/>
              </w:rPr>
              <w:t xml:space="preserve">ntre 501 </w:t>
            </w:r>
            <w:r w:rsidR="00D26465">
              <w:rPr>
                <w:rFonts w:ascii="Arial" w:hAnsi="Arial" w:cs="Arial"/>
                <w:bCs/>
                <w:sz w:val="20"/>
                <w:szCs w:val="20"/>
              </w:rPr>
              <w:t>ş</w:t>
            </w:r>
            <w:r>
              <w:rPr>
                <w:rFonts w:ascii="Arial" w:hAnsi="Arial" w:cs="Arial"/>
                <w:bCs/>
                <w:sz w:val="20"/>
                <w:szCs w:val="20"/>
              </w:rPr>
              <w:t>i 750 mp inclusiv</w:t>
            </w:r>
          </w:p>
        </w:tc>
        <w:tc>
          <w:tcPr>
            <w:tcW w:w="3690" w:type="dxa"/>
          </w:tcPr>
          <w:p w:rsidR="00071D36" w:rsidRPr="00FE5425" w:rsidRDefault="00071D36" w:rsidP="00071D36">
            <w:pPr>
              <w:pStyle w:val="Standard"/>
              <w:jc w:val="center"/>
              <w:rPr>
                <w:rFonts w:ascii="Arial" w:hAnsi="Arial" w:cs="Arial"/>
                <w:bCs/>
                <w:sz w:val="20"/>
                <w:szCs w:val="20"/>
              </w:rPr>
            </w:pPr>
            <w:r>
              <w:rPr>
                <w:rFonts w:ascii="Arial" w:hAnsi="Arial" w:cs="Arial"/>
                <w:bCs/>
                <w:sz w:val="20"/>
                <w:szCs w:val="20"/>
              </w:rPr>
              <w:t>9-12</w:t>
            </w:r>
          </w:p>
        </w:tc>
        <w:tc>
          <w:tcPr>
            <w:tcW w:w="3798" w:type="dxa"/>
          </w:tcPr>
          <w:p w:rsidR="00071D36" w:rsidRPr="00FE5425" w:rsidRDefault="00B6155E" w:rsidP="00071D36">
            <w:pPr>
              <w:pStyle w:val="Standard"/>
              <w:jc w:val="center"/>
              <w:rPr>
                <w:rFonts w:ascii="Arial" w:hAnsi="Arial" w:cs="Arial"/>
                <w:bCs/>
                <w:sz w:val="20"/>
                <w:szCs w:val="20"/>
              </w:rPr>
            </w:pPr>
            <w:r>
              <w:rPr>
                <w:rFonts w:ascii="Arial" w:hAnsi="Arial" w:cs="Arial"/>
                <w:bCs/>
                <w:sz w:val="20"/>
                <w:szCs w:val="20"/>
              </w:rPr>
              <w:t>12</w:t>
            </w:r>
          </w:p>
        </w:tc>
      </w:tr>
      <w:tr w:rsidR="00071D36" w:rsidTr="00A148EB">
        <w:tc>
          <w:tcPr>
            <w:tcW w:w="5688" w:type="dxa"/>
          </w:tcPr>
          <w:p w:rsidR="00071D36" w:rsidRPr="00FE5425" w:rsidRDefault="00071D36" w:rsidP="00D26465">
            <w:pPr>
              <w:pStyle w:val="Standard"/>
              <w:jc w:val="both"/>
              <w:rPr>
                <w:rFonts w:ascii="Arial" w:hAnsi="Arial" w:cs="Arial"/>
                <w:bCs/>
                <w:sz w:val="20"/>
                <w:szCs w:val="20"/>
              </w:rPr>
            </w:pPr>
            <w:r>
              <w:rPr>
                <w:rFonts w:ascii="Arial" w:hAnsi="Arial" w:cs="Arial"/>
                <w:bCs/>
                <w:sz w:val="20"/>
                <w:szCs w:val="20"/>
              </w:rPr>
              <w:t xml:space="preserve">e) </w:t>
            </w:r>
            <w:r w:rsidR="00D26465">
              <w:rPr>
                <w:rFonts w:ascii="Arial" w:hAnsi="Arial" w:cs="Arial"/>
                <w:bCs/>
                <w:sz w:val="20"/>
                <w:szCs w:val="20"/>
              </w:rPr>
              <w:t>î</w:t>
            </w:r>
            <w:r>
              <w:rPr>
                <w:rFonts w:ascii="Arial" w:hAnsi="Arial" w:cs="Arial"/>
                <w:bCs/>
                <w:sz w:val="20"/>
                <w:szCs w:val="20"/>
              </w:rPr>
              <w:t xml:space="preserve">ntre 751 </w:t>
            </w:r>
            <w:r w:rsidR="00D26465">
              <w:rPr>
                <w:rFonts w:ascii="Arial" w:hAnsi="Arial" w:cs="Arial"/>
                <w:bCs/>
                <w:sz w:val="20"/>
                <w:szCs w:val="20"/>
              </w:rPr>
              <w:t>ş</w:t>
            </w:r>
            <w:r>
              <w:rPr>
                <w:rFonts w:ascii="Arial" w:hAnsi="Arial" w:cs="Arial"/>
                <w:bCs/>
                <w:sz w:val="20"/>
                <w:szCs w:val="20"/>
              </w:rPr>
              <w:t>i 1000 mp inclusiv</w:t>
            </w:r>
          </w:p>
        </w:tc>
        <w:tc>
          <w:tcPr>
            <w:tcW w:w="3690" w:type="dxa"/>
          </w:tcPr>
          <w:p w:rsidR="00071D36" w:rsidRPr="00FE5425" w:rsidRDefault="00071D36" w:rsidP="00071D36">
            <w:pPr>
              <w:pStyle w:val="Standard"/>
              <w:jc w:val="center"/>
              <w:rPr>
                <w:rFonts w:ascii="Arial" w:hAnsi="Arial" w:cs="Arial"/>
                <w:bCs/>
                <w:sz w:val="20"/>
                <w:szCs w:val="20"/>
              </w:rPr>
            </w:pPr>
            <w:r>
              <w:rPr>
                <w:rFonts w:ascii="Arial" w:hAnsi="Arial" w:cs="Arial"/>
                <w:bCs/>
                <w:sz w:val="20"/>
                <w:szCs w:val="20"/>
              </w:rPr>
              <w:t>12-14</w:t>
            </w:r>
          </w:p>
        </w:tc>
        <w:tc>
          <w:tcPr>
            <w:tcW w:w="3798" w:type="dxa"/>
          </w:tcPr>
          <w:p w:rsidR="00071D36" w:rsidRPr="00FE5425" w:rsidRDefault="00991194" w:rsidP="00071D36">
            <w:pPr>
              <w:pStyle w:val="Standard"/>
              <w:jc w:val="center"/>
              <w:rPr>
                <w:rFonts w:ascii="Arial" w:hAnsi="Arial" w:cs="Arial"/>
                <w:bCs/>
                <w:sz w:val="20"/>
                <w:szCs w:val="20"/>
              </w:rPr>
            </w:pPr>
            <w:r>
              <w:rPr>
                <w:rFonts w:ascii="Arial" w:hAnsi="Arial" w:cs="Arial"/>
                <w:bCs/>
                <w:sz w:val="20"/>
                <w:szCs w:val="20"/>
              </w:rPr>
              <w:t>14</w:t>
            </w:r>
          </w:p>
        </w:tc>
      </w:tr>
      <w:tr w:rsidR="00071D36" w:rsidTr="00A148EB">
        <w:tc>
          <w:tcPr>
            <w:tcW w:w="5688" w:type="dxa"/>
          </w:tcPr>
          <w:p w:rsidR="00071D36" w:rsidRPr="00FE5425" w:rsidRDefault="00071D36" w:rsidP="00071D36">
            <w:pPr>
              <w:pStyle w:val="Standard"/>
              <w:jc w:val="both"/>
              <w:rPr>
                <w:rFonts w:ascii="Arial" w:hAnsi="Arial" w:cs="Arial"/>
                <w:bCs/>
                <w:sz w:val="20"/>
                <w:szCs w:val="20"/>
              </w:rPr>
            </w:pPr>
            <w:r>
              <w:rPr>
                <w:rFonts w:ascii="Arial" w:hAnsi="Arial" w:cs="Arial"/>
                <w:bCs/>
                <w:sz w:val="20"/>
                <w:szCs w:val="20"/>
              </w:rPr>
              <w:t>f) peste 1000 mp</w:t>
            </w:r>
          </w:p>
        </w:tc>
        <w:tc>
          <w:tcPr>
            <w:tcW w:w="3690" w:type="dxa"/>
          </w:tcPr>
          <w:p w:rsidR="00071D36" w:rsidRPr="00FE5425" w:rsidRDefault="00071D36" w:rsidP="00D26465">
            <w:pPr>
              <w:pStyle w:val="Standard"/>
              <w:jc w:val="both"/>
              <w:rPr>
                <w:rFonts w:ascii="Arial" w:hAnsi="Arial" w:cs="Arial"/>
                <w:bCs/>
                <w:sz w:val="20"/>
                <w:szCs w:val="20"/>
              </w:rPr>
            </w:pPr>
            <w:r>
              <w:rPr>
                <w:rFonts w:ascii="Arial" w:hAnsi="Arial" w:cs="Arial"/>
                <w:bCs/>
                <w:sz w:val="20"/>
                <w:szCs w:val="20"/>
              </w:rPr>
              <w:t>14,00+0,01 lei /mp pentru fiecare mp care dep</w:t>
            </w:r>
            <w:r w:rsidR="00D26465">
              <w:rPr>
                <w:rFonts w:ascii="Arial" w:hAnsi="Arial" w:cs="Arial"/>
                <w:bCs/>
                <w:sz w:val="20"/>
                <w:szCs w:val="20"/>
              </w:rPr>
              <w:t>ăş</w:t>
            </w:r>
            <w:r>
              <w:rPr>
                <w:rFonts w:ascii="Arial" w:hAnsi="Arial" w:cs="Arial"/>
                <w:bCs/>
                <w:sz w:val="20"/>
                <w:szCs w:val="20"/>
              </w:rPr>
              <w:t>e</w:t>
            </w:r>
            <w:r w:rsidR="00D26465">
              <w:rPr>
                <w:rFonts w:ascii="Arial" w:hAnsi="Arial" w:cs="Arial"/>
                <w:bCs/>
                <w:sz w:val="20"/>
                <w:szCs w:val="20"/>
              </w:rPr>
              <w:t>ş</w:t>
            </w:r>
            <w:r>
              <w:rPr>
                <w:rFonts w:ascii="Arial" w:hAnsi="Arial" w:cs="Arial"/>
                <w:bCs/>
                <w:sz w:val="20"/>
                <w:szCs w:val="20"/>
              </w:rPr>
              <w:t>te 1000 mp</w:t>
            </w:r>
          </w:p>
        </w:tc>
        <w:tc>
          <w:tcPr>
            <w:tcW w:w="3798" w:type="dxa"/>
          </w:tcPr>
          <w:p w:rsidR="00071D36" w:rsidRPr="00FE5425" w:rsidRDefault="00071D36" w:rsidP="00D26465">
            <w:pPr>
              <w:pStyle w:val="Standard"/>
              <w:jc w:val="both"/>
              <w:rPr>
                <w:rFonts w:ascii="Arial" w:hAnsi="Arial" w:cs="Arial"/>
                <w:bCs/>
                <w:sz w:val="20"/>
                <w:szCs w:val="20"/>
              </w:rPr>
            </w:pPr>
            <w:r>
              <w:rPr>
                <w:rFonts w:ascii="Arial" w:hAnsi="Arial" w:cs="Arial"/>
                <w:bCs/>
                <w:sz w:val="20"/>
                <w:szCs w:val="20"/>
              </w:rPr>
              <w:t>14,00+0,01 lei /mp pentru fiecare mp care dep</w:t>
            </w:r>
            <w:r w:rsidR="00D26465">
              <w:rPr>
                <w:rFonts w:ascii="Arial" w:hAnsi="Arial" w:cs="Arial"/>
                <w:bCs/>
                <w:sz w:val="20"/>
                <w:szCs w:val="20"/>
              </w:rPr>
              <w:t>ăş</w:t>
            </w:r>
            <w:r>
              <w:rPr>
                <w:rFonts w:ascii="Arial" w:hAnsi="Arial" w:cs="Arial"/>
                <w:bCs/>
                <w:sz w:val="20"/>
                <w:szCs w:val="20"/>
              </w:rPr>
              <w:t>e</w:t>
            </w:r>
            <w:r w:rsidR="00D26465">
              <w:rPr>
                <w:rFonts w:ascii="Arial" w:hAnsi="Arial" w:cs="Arial"/>
                <w:bCs/>
                <w:sz w:val="20"/>
                <w:szCs w:val="20"/>
              </w:rPr>
              <w:t>ş</w:t>
            </w:r>
            <w:r>
              <w:rPr>
                <w:rFonts w:ascii="Arial" w:hAnsi="Arial" w:cs="Arial"/>
                <w:bCs/>
                <w:sz w:val="20"/>
                <w:szCs w:val="20"/>
              </w:rPr>
              <w:t>te 1000 mp</w:t>
            </w:r>
          </w:p>
        </w:tc>
      </w:tr>
      <w:tr w:rsidR="00071D36" w:rsidTr="00A148EB">
        <w:tc>
          <w:tcPr>
            <w:tcW w:w="5688" w:type="dxa"/>
          </w:tcPr>
          <w:p w:rsidR="00071D36" w:rsidRPr="00FE5425" w:rsidRDefault="00071D36" w:rsidP="00D26465">
            <w:pPr>
              <w:pStyle w:val="Standard"/>
              <w:jc w:val="both"/>
              <w:rPr>
                <w:rFonts w:ascii="Arial" w:hAnsi="Arial" w:cs="Arial"/>
                <w:bCs/>
                <w:sz w:val="20"/>
                <w:szCs w:val="20"/>
              </w:rPr>
            </w:pPr>
            <w:r>
              <w:rPr>
                <w:rFonts w:ascii="Arial" w:hAnsi="Arial" w:cs="Arial"/>
                <w:bCs/>
                <w:sz w:val="20"/>
                <w:szCs w:val="20"/>
              </w:rPr>
              <w:t>ART. 474 alin.(5) - Taxa pentru eliberarea unei autoriza</w:t>
            </w:r>
            <w:r w:rsidR="00D26465">
              <w:rPr>
                <w:rFonts w:ascii="Arial" w:hAnsi="Arial" w:cs="Arial"/>
                <w:bCs/>
                <w:sz w:val="20"/>
                <w:szCs w:val="20"/>
              </w:rPr>
              <w:t>ţ</w:t>
            </w:r>
            <w:r>
              <w:rPr>
                <w:rFonts w:ascii="Arial" w:hAnsi="Arial" w:cs="Arial"/>
                <w:bCs/>
                <w:sz w:val="20"/>
                <w:szCs w:val="20"/>
              </w:rPr>
              <w:t>ii de construire pentru o cl</w:t>
            </w:r>
            <w:r w:rsidR="00D26465">
              <w:rPr>
                <w:rFonts w:ascii="Arial" w:hAnsi="Arial" w:cs="Arial"/>
                <w:bCs/>
                <w:sz w:val="20"/>
                <w:szCs w:val="20"/>
              </w:rPr>
              <w:t>ă</w:t>
            </w:r>
            <w:r>
              <w:rPr>
                <w:rFonts w:ascii="Arial" w:hAnsi="Arial" w:cs="Arial"/>
                <w:bCs/>
                <w:sz w:val="20"/>
                <w:szCs w:val="20"/>
              </w:rPr>
              <w:t>dire reziden</w:t>
            </w:r>
            <w:r w:rsidR="00D26465">
              <w:rPr>
                <w:rFonts w:ascii="Arial" w:hAnsi="Arial" w:cs="Arial"/>
                <w:bCs/>
                <w:sz w:val="20"/>
                <w:szCs w:val="20"/>
              </w:rPr>
              <w:t>ţ</w:t>
            </w:r>
            <w:r>
              <w:rPr>
                <w:rFonts w:ascii="Arial" w:hAnsi="Arial" w:cs="Arial"/>
                <w:bCs/>
                <w:sz w:val="20"/>
                <w:szCs w:val="20"/>
              </w:rPr>
              <w:t>ial</w:t>
            </w:r>
            <w:r w:rsidR="00D26465">
              <w:rPr>
                <w:rFonts w:ascii="Arial" w:hAnsi="Arial" w:cs="Arial"/>
                <w:bCs/>
                <w:sz w:val="20"/>
                <w:szCs w:val="20"/>
              </w:rPr>
              <w:t>ă</w:t>
            </w:r>
            <w:r>
              <w:rPr>
                <w:rFonts w:ascii="Arial" w:hAnsi="Arial" w:cs="Arial"/>
                <w:bCs/>
                <w:sz w:val="20"/>
                <w:szCs w:val="20"/>
              </w:rPr>
              <w:t xml:space="preserve"> sau cl</w:t>
            </w:r>
            <w:r w:rsidR="00D26465">
              <w:rPr>
                <w:rFonts w:ascii="Arial" w:hAnsi="Arial" w:cs="Arial"/>
                <w:bCs/>
                <w:sz w:val="20"/>
                <w:szCs w:val="20"/>
              </w:rPr>
              <w:t>ă</w:t>
            </w:r>
            <w:r>
              <w:rPr>
                <w:rFonts w:ascii="Arial" w:hAnsi="Arial" w:cs="Arial"/>
                <w:bCs/>
                <w:sz w:val="20"/>
                <w:szCs w:val="20"/>
              </w:rPr>
              <w:t>dire anex</w:t>
            </w:r>
            <w:r w:rsidR="00D26465">
              <w:rPr>
                <w:rFonts w:ascii="Arial" w:hAnsi="Arial" w:cs="Arial"/>
                <w:bCs/>
                <w:sz w:val="20"/>
                <w:szCs w:val="20"/>
              </w:rPr>
              <w:t>ă</w:t>
            </w:r>
          </w:p>
        </w:tc>
        <w:tc>
          <w:tcPr>
            <w:tcW w:w="3690" w:type="dxa"/>
          </w:tcPr>
          <w:p w:rsidR="00071D36" w:rsidRPr="00FE5425" w:rsidRDefault="00071D36" w:rsidP="00D26465">
            <w:pPr>
              <w:pStyle w:val="Standard"/>
              <w:jc w:val="both"/>
              <w:rPr>
                <w:rFonts w:ascii="Arial" w:hAnsi="Arial" w:cs="Arial"/>
                <w:bCs/>
                <w:sz w:val="20"/>
                <w:szCs w:val="20"/>
              </w:rPr>
            </w:pPr>
            <w:r>
              <w:rPr>
                <w:rFonts w:ascii="Arial" w:hAnsi="Arial" w:cs="Arial"/>
                <w:bCs/>
                <w:sz w:val="20"/>
                <w:szCs w:val="20"/>
              </w:rPr>
              <w:t>0.5% din valoare autorizat</w:t>
            </w:r>
            <w:r w:rsidR="00D26465">
              <w:rPr>
                <w:rFonts w:ascii="Arial" w:hAnsi="Arial" w:cs="Arial"/>
                <w:bCs/>
                <w:sz w:val="20"/>
                <w:szCs w:val="20"/>
              </w:rPr>
              <w:t>ă</w:t>
            </w:r>
            <w:r>
              <w:rPr>
                <w:rFonts w:ascii="Arial" w:hAnsi="Arial" w:cs="Arial"/>
                <w:bCs/>
                <w:sz w:val="20"/>
                <w:szCs w:val="20"/>
              </w:rPr>
              <w:t xml:space="preserve"> a lucr</w:t>
            </w:r>
            <w:r w:rsidR="00D26465">
              <w:rPr>
                <w:rFonts w:ascii="Arial" w:hAnsi="Arial" w:cs="Arial"/>
                <w:bCs/>
                <w:sz w:val="20"/>
                <w:szCs w:val="20"/>
              </w:rPr>
              <w:t>ă</w:t>
            </w:r>
            <w:r>
              <w:rPr>
                <w:rFonts w:ascii="Arial" w:hAnsi="Arial" w:cs="Arial"/>
                <w:bCs/>
                <w:sz w:val="20"/>
                <w:szCs w:val="20"/>
              </w:rPr>
              <w:t>rilor de construc</w:t>
            </w:r>
            <w:r w:rsidR="00D26465">
              <w:rPr>
                <w:rFonts w:ascii="Arial" w:hAnsi="Arial" w:cs="Arial"/>
                <w:bCs/>
                <w:sz w:val="20"/>
                <w:szCs w:val="20"/>
              </w:rPr>
              <w:t>ţ</w:t>
            </w:r>
            <w:r>
              <w:rPr>
                <w:rFonts w:ascii="Arial" w:hAnsi="Arial" w:cs="Arial"/>
                <w:bCs/>
                <w:sz w:val="20"/>
                <w:szCs w:val="20"/>
              </w:rPr>
              <w:t>ii</w:t>
            </w:r>
          </w:p>
        </w:tc>
        <w:tc>
          <w:tcPr>
            <w:tcW w:w="3798" w:type="dxa"/>
          </w:tcPr>
          <w:p w:rsidR="00071D36" w:rsidRPr="00FE5425" w:rsidRDefault="00071D36" w:rsidP="00D26465">
            <w:pPr>
              <w:pStyle w:val="Standard"/>
              <w:jc w:val="both"/>
              <w:rPr>
                <w:rFonts w:ascii="Arial" w:hAnsi="Arial" w:cs="Arial"/>
                <w:bCs/>
                <w:sz w:val="20"/>
                <w:szCs w:val="20"/>
              </w:rPr>
            </w:pPr>
            <w:r>
              <w:rPr>
                <w:rFonts w:ascii="Arial" w:hAnsi="Arial" w:cs="Arial"/>
                <w:bCs/>
                <w:sz w:val="20"/>
                <w:szCs w:val="20"/>
              </w:rPr>
              <w:t>0.5% din valoare autorizat</w:t>
            </w:r>
            <w:r w:rsidR="00D26465">
              <w:rPr>
                <w:rFonts w:ascii="Arial" w:hAnsi="Arial" w:cs="Arial"/>
                <w:bCs/>
                <w:sz w:val="20"/>
                <w:szCs w:val="20"/>
              </w:rPr>
              <w:t>ă</w:t>
            </w:r>
            <w:r>
              <w:rPr>
                <w:rFonts w:ascii="Arial" w:hAnsi="Arial" w:cs="Arial"/>
                <w:bCs/>
                <w:sz w:val="20"/>
                <w:szCs w:val="20"/>
              </w:rPr>
              <w:t xml:space="preserve"> a lucr</w:t>
            </w:r>
            <w:r w:rsidR="00D26465">
              <w:rPr>
                <w:rFonts w:ascii="Arial" w:hAnsi="Arial" w:cs="Arial"/>
                <w:bCs/>
                <w:sz w:val="20"/>
                <w:szCs w:val="20"/>
              </w:rPr>
              <w:t>ă</w:t>
            </w:r>
            <w:r>
              <w:rPr>
                <w:rFonts w:ascii="Arial" w:hAnsi="Arial" w:cs="Arial"/>
                <w:bCs/>
                <w:sz w:val="20"/>
                <w:szCs w:val="20"/>
              </w:rPr>
              <w:t>rilor de construc</w:t>
            </w:r>
            <w:r w:rsidR="00D26465">
              <w:rPr>
                <w:rFonts w:ascii="Arial" w:hAnsi="Arial" w:cs="Arial"/>
                <w:bCs/>
                <w:sz w:val="20"/>
                <w:szCs w:val="20"/>
              </w:rPr>
              <w:t>ţ</w:t>
            </w:r>
            <w:r>
              <w:rPr>
                <w:rFonts w:ascii="Arial" w:hAnsi="Arial" w:cs="Arial"/>
                <w:bCs/>
                <w:sz w:val="20"/>
                <w:szCs w:val="20"/>
              </w:rPr>
              <w:t>ii</w:t>
            </w:r>
          </w:p>
        </w:tc>
      </w:tr>
      <w:tr w:rsidR="00071D36" w:rsidTr="00A148EB">
        <w:tc>
          <w:tcPr>
            <w:tcW w:w="5688" w:type="dxa"/>
          </w:tcPr>
          <w:p w:rsidR="00071D36" w:rsidRPr="00FE5425" w:rsidRDefault="00071D36" w:rsidP="00D26465">
            <w:pPr>
              <w:pStyle w:val="Standard"/>
              <w:jc w:val="both"/>
              <w:rPr>
                <w:rFonts w:ascii="Arial" w:hAnsi="Arial" w:cs="Arial"/>
                <w:bCs/>
                <w:sz w:val="20"/>
                <w:szCs w:val="20"/>
              </w:rPr>
            </w:pPr>
            <w:r>
              <w:rPr>
                <w:rFonts w:ascii="Arial" w:hAnsi="Arial" w:cs="Arial"/>
                <w:bCs/>
                <w:sz w:val="20"/>
                <w:szCs w:val="20"/>
              </w:rPr>
              <w:t>ART. 474 alin.(10) - Taxa pentru eliberarea autoriza</w:t>
            </w:r>
            <w:r w:rsidR="00D26465">
              <w:rPr>
                <w:rFonts w:ascii="Arial" w:hAnsi="Arial" w:cs="Arial"/>
                <w:bCs/>
                <w:sz w:val="20"/>
                <w:szCs w:val="20"/>
              </w:rPr>
              <w:t>ţ</w:t>
            </w:r>
            <w:r>
              <w:rPr>
                <w:rFonts w:ascii="Arial" w:hAnsi="Arial" w:cs="Arial"/>
                <w:bCs/>
                <w:sz w:val="20"/>
                <w:szCs w:val="20"/>
              </w:rPr>
              <w:t>iei de foraj sau excav</w:t>
            </w:r>
            <w:r w:rsidR="00D26465">
              <w:rPr>
                <w:rFonts w:ascii="Arial" w:hAnsi="Arial" w:cs="Arial"/>
                <w:bCs/>
                <w:sz w:val="20"/>
                <w:szCs w:val="20"/>
              </w:rPr>
              <w:t>ă</w:t>
            </w:r>
            <w:r>
              <w:rPr>
                <w:rFonts w:ascii="Arial" w:hAnsi="Arial" w:cs="Arial"/>
                <w:bCs/>
                <w:sz w:val="20"/>
                <w:szCs w:val="20"/>
              </w:rPr>
              <w:t>ri necesare lucr</w:t>
            </w:r>
            <w:r w:rsidR="00D26465">
              <w:rPr>
                <w:rFonts w:ascii="Arial" w:hAnsi="Arial" w:cs="Arial"/>
                <w:bCs/>
                <w:sz w:val="20"/>
                <w:szCs w:val="20"/>
              </w:rPr>
              <w:t>ă</w:t>
            </w:r>
            <w:r>
              <w:rPr>
                <w:rFonts w:ascii="Arial" w:hAnsi="Arial" w:cs="Arial"/>
                <w:bCs/>
                <w:sz w:val="20"/>
                <w:szCs w:val="20"/>
              </w:rPr>
              <w:t xml:space="preserve">rilor de cercetare </w:t>
            </w:r>
            <w:r w:rsidR="00D26465">
              <w:rPr>
                <w:rFonts w:ascii="Arial" w:hAnsi="Arial" w:cs="Arial"/>
                <w:bCs/>
                <w:sz w:val="20"/>
                <w:szCs w:val="20"/>
              </w:rPr>
              <w:t>ş</w:t>
            </w:r>
            <w:r>
              <w:rPr>
                <w:rFonts w:ascii="Arial" w:hAnsi="Arial" w:cs="Arial"/>
                <w:bCs/>
                <w:sz w:val="20"/>
                <w:szCs w:val="20"/>
              </w:rPr>
              <w:t xml:space="preserve">i prospectare a terenurilor </w:t>
            </w:r>
            <w:r w:rsidR="00D26465">
              <w:rPr>
                <w:rFonts w:ascii="Arial" w:hAnsi="Arial" w:cs="Arial"/>
                <w:bCs/>
                <w:sz w:val="20"/>
                <w:szCs w:val="20"/>
              </w:rPr>
              <w:t>î</w:t>
            </w:r>
            <w:r>
              <w:rPr>
                <w:rFonts w:ascii="Arial" w:hAnsi="Arial" w:cs="Arial"/>
                <w:bCs/>
                <w:sz w:val="20"/>
                <w:szCs w:val="20"/>
              </w:rPr>
              <w:t>n etapa efectu</w:t>
            </w:r>
            <w:r w:rsidR="00D26465">
              <w:rPr>
                <w:rFonts w:ascii="Arial" w:hAnsi="Arial" w:cs="Arial"/>
                <w:bCs/>
                <w:sz w:val="20"/>
                <w:szCs w:val="20"/>
              </w:rPr>
              <w:t>ă</w:t>
            </w:r>
            <w:r>
              <w:rPr>
                <w:rFonts w:ascii="Arial" w:hAnsi="Arial" w:cs="Arial"/>
                <w:bCs/>
                <w:sz w:val="20"/>
                <w:szCs w:val="20"/>
              </w:rPr>
              <w:t xml:space="preserve">rii studiilor geotehnice </w:t>
            </w:r>
            <w:r w:rsidR="00D26465">
              <w:rPr>
                <w:rFonts w:ascii="Arial" w:hAnsi="Arial" w:cs="Arial"/>
                <w:bCs/>
                <w:sz w:val="20"/>
                <w:szCs w:val="20"/>
              </w:rPr>
              <w:t>ş</w:t>
            </w:r>
            <w:r>
              <w:rPr>
                <w:rFonts w:ascii="Arial" w:hAnsi="Arial" w:cs="Arial"/>
                <w:bCs/>
                <w:sz w:val="20"/>
                <w:szCs w:val="20"/>
              </w:rPr>
              <w:t>i a studiilor privind ridic</w:t>
            </w:r>
            <w:r w:rsidR="00D26465">
              <w:rPr>
                <w:rFonts w:ascii="Arial" w:hAnsi="Arial" w:cs="Arial"/>
                <w:bCs/>
                <w:sz w:val="20"/>
                <w:szCs w:val="20"/>
              </w:rPr>
              <w:t>ă</w:t>
            </w:r>
            <w:r>
              <w:rPr>
                <w:rFonts w:ascii="Arial" w:hAnsi="Arial" w:cs="Arial"/>
                <w:bCs/>
                <w:sz w:val="20"/>
                <w:szCs w:val="20"/>
              </w:rPr>
              <w:t xml:space="preserve">rile topografice, sondele de gaze, petrol </w:t>
            </w:r>
            <w:r w:rsidR="00D26465">
              <w:rPr>
                <w:rFonts w:ascii="Arial" w:hAnsi="Arial" w:cs="Arial"/>
                <w:bCs/>
                <w:sz w:val="20"/>
                <w:szCs w:val="20"/>
              </w:rPr>
              <w:t>ş</w:t>
            </w:r>
            <w:r>
              <w:rPr>
                <w:rFonts w:ascii="Arial" w:hAnsi="Arial" w:cs="Arial"/>
                <w:bCs/>
                <w:sz w:val="20"/>
                <w:szCs w:val="20"/>
              </w:rPr>
              <w:t>i alte excav</w:t>
            </w:r>
            <w:r w:rsidR="00D26465">
              <w:rPr>
                <w:rFonts w:ascii="Arial" w:hAnsi="Arial" w:cs="Arial"/>
                <w:bCs/>
                <w:sz w:val="20"/>
                <w:szCs w:val="20"/>
              </w:rPr>
              <w:t>ă</w:t>
            </w:r>
            <w:r>
              <w:rPr>
                <w:rFonts w:ascii="Arial" w:hAnsi="Arial" w:cs="Arial"/>
                <w:bCs/>
                <w:sz w:val="20"/>
                <w:szCs w:val="20"/>
              </w:rPr>
              <w:t>ri se datoreaz</w:t>
            </w:r>
            <w:r w:rsidR="00D26465">
              <w:rPr>
                <w:rFonts w:ascii="Arial" w:hAnsi="Arial" w:cs="Arial"/>
                <w:bCs/>
                <w:sz w:val="20"/>
                <w:szCs w:val="20"/>
              </w:rPr>
              <w:t>ă</w:t>
            </w:r>
            <w:r>
              <w:rPr>
                <w:rFonts w:ascii="Arial" w:hAnsi="Arial" w:cs="Arial"/>
                <w:bCs/>
                <w:sz w:val="20"/>
                <w:szCs w:val="20"/>
              </w:rPr>
              <w:t xml:space="preserve"> de c</w:t>
            </w:r>
            <w:r w:rsidR="00D26465">
              <w:rPr>
                <w:rFonts w:ascii="Arial" w:hAnsi="Arial" w:cs="Arial"/>
                <w:bCs/>
                <w:sz w:val="20"/>
                <w:szCs w:val="20"/>
              </w:rPr>
              <w:t>ă</w:t>
            </w:r>
            <w:r>
              <w:rPr>
                <w:rFonts w:ascii="Arial" w:hAnsi="Arial" w:cs="Arial"/>
                <w:bCs/>
                <w:sz w:val="20"/>
                <w:szCs w:val="20"/>
              </w:rPr>
              <w:t>tre titularii drepturilor prospec</w:t>
            </w:r>
            <w:r w:rsidR="00D26465">
              <w:rPr>
                <w:rFonts w:ascii="Arial" w:hAnsi="Arial" w:cs="Arial"/>
                <w:bCs/>
                <w:sz w:val="20"/>
                <w:szCs w:val="20"/>
              </w:rPr>
              <w:t>ţ</w:t>
            </w:r>
            <w:r>
              <w:rPr>
                <w:rFonts w:ascii="Arial" w:hAnsi="Arial" w:cs="Arial"/>
                <w:bCs/>
                <w:sz w:val="20"/>
                <w:szCs w:val="20"/>
              </w:rPr>
              <w:t xml:space="preserve">iune </w:t>
            </w:r>
            <w:r w:rsidR="00D26465">
              <w:rPr>
                <w:rFonts w:ascii="Arial" w:hAnsi="Arial" w:cs="Arial"/>
                <w:bCs/>
                <w:sz w:val="20"/>
                <w:szCs w:val="20"/>
              </w:rPr>
              <w:t>ş</w:t>
            </w:r>
            <w:r>
              <w:rPr>
                <w:rFonts w:ascii="Arial" w:hAnsi="Arial" w:cs="Arial"/>
                <w:bCs/>
                <w:sz w:val="20"/>
                <w:szCs w:val="20"/>
              </w:rPr>
              <w:t xml:space="preserve">i explorare </w:t>
            </w:r>
            <w:r w:rsidR="00D26465">
              <w:rPr>
                <w:rFonts w:ascii="Arial" w:hAnsi="Arial" w:cs="Arial"/>
                <w:bCs/>
                <w:sz w:val="20"/>
                <w:szCs w:val="20"/>
              </w:rPr>
              <w:t>ş</w:t>
            </w:r>
            <w:r>
              <w:rPr>
                <w:rFonts w:ascii="Arial" w:hAnsi="Arial" w:cs="Arial"/>
                <w:bCs/>
                <w:sz w:val="20"/>
                <w:szCs w:val="20"/>
              </w:rPr>
              <w:t>i se calculeaz</w:t>
            </w:r>
            <w:r w:rsidR="00D26465">
              <w:rPr>
                <w:rFonts w:ascii="Arial" w:hAnsi="Arial" w:cs="Arial"/>
                <w:bCs/>
                <w:sz w:val="20"/>
                <w:szCs w:val="20"/>
              </w:rPr>
              <w:t>ă</w:t>
            </w:r>
            <w:r>
              <w:rPr>
                <w:rFonts w:ascii="Arial" w:hAnsi="Arial" w:cs="Arial"/>
                <w:bCs/>
                <w:sz w:val="20"/>
                <w:szCs w:val="20"/>
              </w:rPr>
              <w:t xml:space="preserve"> prin </w:t>
            </w:r>
            <w:r w:rsidR="00D26465">
              <w:rPr>
                <w:rFonts w:ascii="Arial" w:hAnsi="Arial" w:cs="Arial"/>
                <w:bCs/>
                <w:sz w:val="20"/>
                <w:szCs w:val="20"/>
              </w:rPr>
              <w:t>î</w:t>
            </w:r>
            <w:r>
              <w:rPr>
                <w:rFonts w:ascii="Arial" w:hAnsi="Arial" w:cs="Arial"/>
                <w:bCs/>
                <w:sz w:val="20"/>
                <w:szCs w:val="20"/>
              </w:rPr>
              <w:t>inmul</w:t>
            </w:r>
            <w:r w:rsidR="00D26465">
              <w:rPr>
                <w:rFonts w:ascii="Arial" w:hAnsi="Arial" w:cs="Arial"/>
                <w:bCs/>
                <w:sz w:val="20"/>
                <w:szCs w:val="20"/>
              </w:rPr>
              <w:t>ţ</w:t>
            </w:r>
            <w:r>
              <w:rPr>
                <w:rFonts w:ascii="Arial" w:hAnsi="Arial" w:cs="Arial"/>
                <w:bCs/>
                <w:sz w:val="20"/>
                <w:szCs w:val="20"/>
              </w:rPr>
              <w:t>irea num</w:t>
            </w:r>
            <w:r w:rsidR="00D26465">
              <w:rPr>
                <w:rFonts w:ascii="Arial" w:hAnsi="Arial" w:cs="Arial"/>
                <w:bCs/>
                <w:sz w:val="20"/>
                <w:szCs w:val="20"/>
              </w:rPr>
              <w:t>ă</w:t>
            </w:r>
            <w:r>
              <w:rPr>
                <w:rFonts w:ascii="Arial" w:hAnsi="Arial" w:cs="Arial"/>
                <w:bCs/>
                <w:sz w:val="20"/>
                <w:szCs w:val="20"/>
              </w:rPr>
              <w:t>rului de metrii p</w:t>
            </w:r>
            <w:r w:rsidR="00D26465">
              <w:rPr>
                <w:rFonts w:ascii="Arial" w:hAnsi="Arial" w:cs="Arial"/>
                <w:bCs/>
                <w:sz w:val="20"/>
                <w:szCs w:val="20"/>
              </w:rPr>
              <w:t>ă</w:t>
            </w:r>
            <w:r>
              <w:rPr>
                <w:rFonts w:ascii="Arial" w:hAnsi="Arial" w:cs="Arial"/>
                <w:bCs/>
                <w:sz w:val="20"/>
                <w:szCs w:val="20"/>
              </w:rPr>
              <w:t>tra</w:t>
            </w:r>
            <w:r w:rsidR="00D26465">
              <w:rPr>
                <w:rFonts w:ascii="Arial" w:hAnsi="Arial" w:cs="Arial"/>
                <w:bCs/>
                <w:sz w:val="20"/>
                <w:szCs w:val="20"/>
              </w:rPr>
              <w:t>ţ</w:t>
            </w:r>
            <w:r>
              <w:rPr>
                <w:rFonts w:ascii="Arial" w:hAnsi="Arial" w:cs="Arial"/>
                <w:bCs/>
                <w:sz w:val="20"/>
                <w:szCs w:val="20"/>
              </w:rPr>
              <w:t>i de teren ce vor fi efectiv afecta</w:t>
            </w:r>
            <w:r w:rsidR="00D26465">
              <w:rPr>
                <w:rFonts w:ascii="Arial" w:hAnsi="Arial" w:cs="Arial"/>
                <w:bCs/>
                <w:sz w:val="20"/>
                <w:szCs w:val="20"/>
              </w:rPr>
              <w:t>ţ</w:t>
            </w:r>
            <w:r>
              <w:rPr>
                <w:rFonts w:ascii="Arial" w:hAnsi="Arial" w:cs="Arial"/>
                <w:bCs/>
                <w:sz w:val="20"/>
                <w:szCs w:val="20"/>
              </w:rPr>
              <w:t>i la suprafa</w:t>
            </w:r>
            <w:r w:rsidR="00D26465">
              <w:rPr>
                <w:rFonts w:ascii="Arial" w:hAnsi="Arial" w:cs="Arial"/>
                <w:bCs/>
                <w:sz w:val="20"/>
                <w:szCs w:val="20"/>
              </w:rPr>
              <w:t>ţ</w:t>
            </w:r>
            <w:r>
              <w:rPr>
                <w:rFonts w:ascii="Arial" w:hAnsi="Arial" w:cs="Arial"/>
                <w:bCs/>
                <w:sz w:val="20"/>
                <w:szCs w:val="20"/>
              </w:rPr>
              <w:t xml:space="preserve">a solului de foraje </w:t>
            </w:r>
            <w:r w:rsidR="00D26465">
              <w:rPr>
                <w:rFonts w:ascii="Arial" w:hAnsi="Arial" w:cs="Arial"/>
                <w:bCs/>
                <w:sz w:val="20"/>
                <w:szCs w:val="20"/>
              </w:rPr>
              <w:t>ş</w:t>
            </w:r>
            <w:r>
              <w:rPr>
                <w:rFonts w:ascii="Arial" w:hAnsi="Arial" w:cs="Arial"/>
                <w:bCs/>
                <w:sz w:val="20"/>
                <w:szCs w:val="20"/>
              </w:rPr>
              <w:t>i excav</w:t>
            </w:r>
            <w:r w:rsidR="00D26465">
              <w:rPr>
                <w:rFonts w:ascii="Arial" w:hAnsi="Arial" w:cs="Arial"/>
                <w:bCs/>
                <w:sz w:val="20"/>
                <w:szCs w:val="20"/>
              </w:rPr>
              <w:t>ă</w:t>
            </w:r>
            <w:r>
              <w:rPr>
                <w:rFonts w:ascii="Arial" w:hAnsi="Arial" w:cs="Arial"/>
                <w:bCs/>
                <w:sz w:val="20"/>
                <w:szCs w:val="20"/>
              </w:rPr>
              <w:t>ri</w:t>
            </w:r>
          </w:p>
        </w:tc>
        <w:tc>
          <w:tcPr>
            <w:tcW w:w="3690" w:type="dxa"/>
          </w:tcPr>
          <w:p w:rsidR="00071D36" w:rsidRDefault="00071D36" w:rsidP="00071D36">
            <w:pPr>
              <w:pStyle w:val="Standard"/>
              <w:jc w:val="center"/>
              <w:rPr>
                <w:rFonts w:ascii="Arial" w:hAnsi="Arial" w:cs="Arial"/>
                <w:bCs/>
                <w:sz w:val="20"/>
                <w:szCs w:val="20"/>
              </w:rPr>
            </w:pPr>
          </w:p>
          <w:p w:rsidR="00071D36" w:rsidRDefault="00071D36" w:rsidP="00071D36">
            <w:pPr>
              <w:pStyle w:val="Standard"/>
              <w:jc w:val="center"/>
              <w:rPr>
                <w:rFonts w:ascii="Arial" w:hAnsi="Arial" w:cs="Arial"/>
                <w:bCs/>
                <w:sz w:val="20"/>
                <w:szCs w:val="20"/>
              </w:rPr>
            </w:pPr>
          </w:p>
          <w:p w:rsidR="00071D36" w:rsidRDefault="00071D36" w:rsidP="00071D36">
            <w:pPr>
              <w:pStyle w:val="Standard"/>
              <w:jc w:val="center"/>
              <w:rPr>
                <w:rFonts w:ascii="Arial" w:hAnsi="Arial" w:cs="Arial"/>
                <w:bCs/>
                <w:sz w:val="20"/>
                <w:szCs w:val="20"/>
              </w:rPr>
            </w:pPr>
          </w:p>
          <w:p w:rsidR="00071D36" w:rsidRPr="00FE5425" w:rsidRDefault="00071D36" w:rsidP="00071D36">
            <w:pPr>
              <w:pStyle w:val="Standard"/>
              <w:jc w:val="center"/>
              <w:rPr>
                <w:rFonts w:ascii="Arial" w:hAnsi="Arial" w:cs="Arial"/>
                <w:bCs/>
                <w:sz w:val="20"/>
                <w:szCs w:val="20"/>
              </w:rPr>
            </w:pPr>
            <w:r>
              <w:rPr>
                <w:rFonts w:ascii="Arial" w:hAnsi="Arial" w:cs="Arial"/>
                <w:bCs/>
                <w:sz w:val="20"/>
                <w:szCs w:val="20"/>
              </w:rPr>
              <w:t>0-15</w:t>
            </w:r>
          </w:p>
        </w:tc>
        <w:tc>
          <w:tcPr>
            <w:tcW w:w="3798" w:type="dxa"/>
          </w:tcPr>
          <w:p w:rsidR="00071D36" w:rsidRDefault="00071D36" w:rsidP="00071D36">
            <w:pPr>
              <w:pStyle w:val="Standard"/>
              <w:jc w:val="center"/>
              <w:rPr>
                <w:rFonts w:ascii="Arial" w:hAnsi="Arial" w:cs="Arial"/>
                <w:bCs/>
                <w:sz w:val="20"/>
                <w:szCs w:val="20"/>
              </w:rPr>
            </w:pPr>
          </w:p>
          <w:p w:rsidR="00071D36" w:rsidRDefault="00071D36" w:rsidP="00071D36">
            <w:pPr>
              <w:pStyle w:val="Standard"/>
              <w:jc w:val="center"/>
              <w:rPr>
                <w:rFonts w:ascii="Arial" w:hAnsi="Arial" w:cs="Arial"/>
                <w:bCs/>
                <w:sz w:val="20"/>
                <w:szCs w:val="20"/>
              </w:rPr>
            </w:pPr>
          </w:p>
          <w:p w:rsidR="00071D36" w:rsidRDefault="00071D36" w:rsidP="00071D36">
            <w:pPr>
              <w:pStyle w:val="Standard"/>
              <w:jc w:val="center"/>
              <w:rPr>
                <w:rFonts w:ascii="Arial" w:hAnsi="Arial" w:cs="Arial"/>
                <w:bCs/>
                <w:sz w:val="20"/>
                <w:szCs w:val="20"/>
              </w:rPr>
            </w:pPr>
          </w:p>
          <w:p w:rsidR="00071D36" w:rsidRDefault="00991194" w:rsidP="00071D36">
            <w:pPr>
              <w:pStyle w:val="Standard"/>
              <w:jc w:val="center"/>
              <w:rPr>
                <w:rFonts w:ascii="Arial" w:hAnsi="Arial" w:cs="Arial"/>
                <w:bCs/>
                <w:sz w:val="20"/>
                <w:szCs w:val="20"/>
              </w:rPr>
            </w:pPr>
            <w:r>
              <w:rPr>
                <w:rFonts w:ascii="Arial" w:hAnsi="Arial" w:cs="Arial"/>
                <w:bCs/>
                <w:sz w:val="20"/>
                <w:szCs w:val="20"/>
              </w:rPr>
              <w:t>13</w:t>
            </w:r>
          </w:p>
          <w:p w:rsidR="00071D36" w:rsidRPr="00FE5425" w:rsidRDefault="00071D36" w:rsidP="00071D36">
            <w:pPr>
              <w:pStyle w:val="Standard"/>
              <w:jc w:val="center"/>
              <w:rPr>
                <w:rFonts w:ascii="Arial" w:hAnsi="Arial" w:cs="Arial"/>
                <w:bCs/>
                <w:sz w:val="20"/>
                <w:szCs w:val="20"/>
              </w:rPr>
            </w:pPr>
          </w:p>
        </w:tc>
      </w:tr>
      <w:tr w:rsidR="00071D36" w:rsidTr="00A148EB">
        <w:tc>
          <w:tcPr>
            <w:tcW w:w="5688" w:type="dxa"/>
          </w:tcPr>
          <w:p w:rsidR="00071D36" w:rsidRPr="00FE5425" w:rsidRDefault="00071D36" w:rsidP="00D26465">
            <w:pPr>
              <w:pStyle w:val="Standard"/>
              <w:jc w:val="both"/>
              <w:rPr>
                <w:rFonts w:ascii="Arial" w:hAnsi="Arial" w:cs="Arial"/>
                <w:bCs/>
                <w:sz w:val="20"/>
                <w:szCs w:val="20"/>
              </w:rPr>
            </w:pPr>
            <w:r>
              <w:rPr>
                <w:rFonts w:ascii="Arial" w:hAnsi="Arial" w:cs="Arial"/>
                <w:bCs/>
                <w:sz w:val="20"/>
                <w:szCs w:val="20"/>
              </w:rPr>
              <w:t>ART. 474 alin.(12) – Taxa pentru eliberarea autoriza</w:t>
            </w:r>
            <w:r w:rsidR="00D26465">
              <w:rPr>
                <w:rFonts w:ascii="Arial" w:hAnsi="Arial" w:cs="Arial"/>
                <w:bCs/>
                <w:sz w:val="20"/>
                <w:szCs w:val="20"/>
              </w:rPr>
              <w:t>ţ</w:t>
            </w:r>
            <w:r>
              <w:rPr>
                <w:rFonts w:ascii="Arial" w:hAnsi="Arial" w:cs="Arial"/>
                <w:bCs/>
                <w:sz w:val="20"/>
                <w:szCs w:val="20"/>
              </w:rPr>
              <w:t>iei necesare pentru lucr</w:t>
            </w:r>
            <w:r w:rsidR="00D26465">
              <w:rPr>
                <w:rFonts w:ascii="Arial" w:hAnsi="Arial" w:cs="Arial"/>
                <w:bCs/>
                <w:sz w:val="20"/>
                <w:szCs w:val="20"/>
              </w:rPr>
              <w:t>ă</w:t>
            </w:r>
            <w:r>
              <w:rPr>
                <w:rFonts w:ascii="Arial" w:hAnsi="Arial" w:cs="Arial"/>
                <w:bCs/>
                <w:sz w:val="20"/>
                <w:szCs w:val="20"/>
              </w:rPr>
              <w:t xml:space="preserve">rile de organizare de </w:t>
            </w:r>
            <w:r w:rsidR="00D26465">
              <w:rPr>
                <w:rFonts w:ascii="Arial" w:hAnsi="Arial" w:cs="Arial"/>
                <w:bCs/>
                <w:sz w:val="20"/>
                <w:szCs w:val="20"/>
              </w:rPr>
              <w:t>ş</w:t>
            </w:r>
            <w:r>
              <w:rPr>
                <w:rFonts w:ascii="Arial" w:hAnsi="Arial" w:cs="Arial"/>
                <w:bCs/>
                <w:sz w:val="20"/>
                <w:szCs w:val="20"/>
              </w:rPr>
              <w:t xml:space="preserve">antier </w:t>
            </w:r>
            <w:r w:rsidR="00D26465">
              <w:rPr>
                <w:rFonts w:ascii="Arial" w:hAnsi="Arial" w:cs="Arial"/>
                <w:bCs/>
                <w:sz w:val="20"/>
                <w:szCs w:val="20"/>
              </w:rPr>
              <w:t>î</w:t>
            </w:r>
            <w:r>
              <w:rPr>
                <w:rFonts w:ascii="Arial" w:hAnsi="Arial" w:cs="Arial"/>
                <w:bCs/>
                <w:sz w:val="20"/>
                <w:szCs w:val="20"/>
              </w:rPr>
              <w:t>n vederea realiz</w:t>
            </w:r>
            <w:r w:rsidR="00D26465">
              <w:rPr>
                <w:rFonts w:ascii="Arial" w:hAnsi="Arial" w:cs="Arial"/>
                <w:bCs/>
                <w:sz w:val="20"/>
                <w:szCs w:val="20"/>
              </w:rPr>
              <w:t>ă</w:t>
            </w:r>
            <w:r>
              <w:rPr>
                <w:rFonts w:ascii="Arial" w:hAnsi="Arial" w:cs="Arial"/>
                <w:bCs/>
                <w:sz w:val="20"/>
                <w:szCs w:val="20"/>
              </w:rPr>
              <w:t>rii unei construc</w:t>
            </w:r>
            <w:r w:rsidR="00D26465">
              <w:rPr>
                <w:rFonts w:ascii="Arial" w:hAnsi="Arial" w:cs="Arial"/>
                <w:bCs/>
                <w:sz w:val="20"/>
                <w:szCs w:val="20"/>
              </w:rPr>
              <w:t>ţ</w:t>
            </w:r>
            <w:r>
              <w:rPr>
                <w:rFonts w:ascii="Arial" w:hAnsi="Arial" w:cs="Arial"/>
                <w:bCs/>
                <w:sz w:val="20"/>
                <w:szCs w:val="20"/>
              </w:rPr>
              <w:t xml:space="preserve">ii, care nu sunt incluse </w:t>
            </w:r>
            <w:r w:rsidR="00D26465">
              <w:rPr>
                <w:rFonts w:ascii="Arial" w:hAnsi="Arial" w:cs="Arial"/>
                <w:bCs/>
                <w:sz w:val="20"/>
                <w:szCs w:val="20"/>
              </w:rPr>
              <w:t>î</w:t>
            </w:r>
            <w:r>
              <w:rPr>
                <w:rFonts w:ascii="Arial" w:hAnsi="Arial" w:cs="Arial"/>
                <w:bCs/>
                <w:sz w:val="20"/>
                <w:szCs w:val="20"/>
              </w:rPr>
              <w:t>n alt</w:t>
            </w:r>
            <w:r w:rsidR="00D26465">
              <w:rPr>
                <w:rFonts w:ascii="Arial" w:hAnsi="Arial" w:cs="Arial"/>
                <w:bCs/>
                <w:sz w:val="20"/>
                <w:szCs w:val="20"/>
              </w:rPr>
              <w:t>ă</w:t>
            </w:r>
            <w:r>
              <w:rPr>
                <w:rFonts w:ascii="Arial" w:hAnsi="Arial" w:cs="Arial"/>
                <w:bCs/>
                <w:sz w:val="20"/>
                <w:szCs w:val="20"/>
              </w:rPr>
              <w:t xml:space="preserve"> autoriza</w:t>
            </w:r>
            <w:r w:rsidR="00D26465">
              <w:rPr>
                <w:rFonts w:ascii="Arial" w:hAnsi="Arial" w:cs="Arial"/>
                <w:bCs/>
                <w:sz w:val="20"/>
                <w:szCs w:val="20"/>
              </w:rPr>
              <w:t>ţ</w:t>
            </w:r>
            <w:r>
              <w:rPr>
                <w:rFonts w:ascii="Arial" w:hAnsi="Arial" w:cs="Arial"/>
                <w:bCs/>
                <w:sz w:val="20"/>
                <w:szCs w:val="20"/>
              </w:rPr>
              <w:t>ie de construire</w:t>
            </w:r>
          </w:p>
        </w:tc>
        <w:tc>
          <w:tcPr>
            <w:tcW w:w="3690" w:type="dxa"/>
          </w:tcPr>
          <w:p w:rsidR="00071D36" w:rsidRPr="00FE5425" w:rsidRDefault="00071D36" w:rsidP="00D26465">
            <w:pPr>
              <w:pStyle w:val="Standard"/>
              <w:jc w:val="both"/>
              <w:rPr>
                <w:rFonts w:ascii="Arial" w:hAnsi="Arial" w:cs="Arial"/>
                <w:bCs/>
                <w:sz w:val="20"/>
                <w:szCs w:val="20"/>
              </w:rPr>
            </w:pPr>
            <w:r>
              <w:rPr>
                <w:rFonts w:ascii="Arial" w:hAnsi="Arial" w:cs="Arial"/>
                <w:bCs/>
                <w:sz w:val="20"/>
                <w:szCs w:val="20"/>
              </w:rPr>
              <w:t>3% din valoarea autorizat</w:t>
            </w:r>
            <w:r w:rsidR="00D26465">
              <w:rPr>
                <w:rFonts w:ascii="Arial" w:hAnsi="Arial" w:cs="Arial"/>
                <w:bCs/>
                <w:sz w:val="20"/>
                <w:szCs w:val="20"/>
              </w:rPr>
              <w:t>ă</w:t>
            </w:r>
            <w:r>
              <w:rPr>
                <w:rFonts w:ascii="Arial" w:hAnsi="Arial" w:cs="Arial"/>
                <w:bCs/>
                <w:sz w:val="20"/>
                <w:szCs w:val="20"/>
              </w:rPr>
              <w:t xml:space="preserve"> a lucr</w:t>
            </w:r>
            <w:r w:rsidR="00D26465">
              <w:rPr>
                <w:rFonts w:ascii="Arial" w:hAnsi="Arial" w:cs="Arial"/>
                <w:bCs/>
                <w:sz w:val="20"/>
                <w:szCs w:val="20"/>
              </w:rPr>
              <w:t>ă</w:t>
            </w:r>
            <w:r>
              <w:rPr>
                <w:rFonts w:ascii="Arial" w:hAnsi="Arial" w:cs="Arial"/>
                <w:bCs/>
                <w:sz w:val="20"/>
                <w:szCs w:val="20"/>
              </w:rPr>
              <w:t xml:space="preserve">rilor de organizare de </w:t>
            </w:r>
            <w:r w:rsidR="00D26465">
              <w:rPr>
                <w:rFonts w:ascii="Arial" w:hAnsi="Arial" w:cs="Arial"/>
                <w:bCs/>
                <w:sz w:val="20"/>
                <w:szCs w:val="20"/>
              </w:rPr>
              <w:t>ş</w:t>
            </w:r>
            <w:r>
              <w:rPr>
                <w:rFonts w:ascii="Arial" w:hAnsi="Arial" w:cs="Arial"/>
                <w:bCs/>
                <w:sz w:val="20"/>
                <w:szCs w:val="20"/>
              </w:rPr>
              <w:t>antier</w:t>
            </w:r>
          </w:p>
        </w:tc>
        <w:tc>
          <w:tcPr>
            <w:tcW w:w="3798" w:type="dxa"/>
          </w:tcPr>
          <w:p w:rsidR="00071D36" w:rsidRPr="00FE5425" w:rsidRDefault="00071D36" w:rsidP="00D26465">
            <w:pPr>
              <w:pStyle w:val="Standard"/>
              <w:jc w:val="both"/>
              <w:rPr>
                <w:rFonts w:ascii="Arial" w:hAnsi="Arial" w:cs="Arial"/>
                <w:bCs/>
                <w:sz w:val="20"/>
                <w:szCs w:val="20"/>
              </w:rPr>
            </w:pPr>
            <w:r>
              <w:rPr>
                <w:rFonts w:ascii="Arial" w:hAnsi="Arial" w:cs="Arial"/>
                <w:bCs/>
                <w:sz w:val="20"/>
                <w:szCs w:val="20"/>
              </w:rPr>
              <w:t>3% din valoarea autorizat</w:t>
            </w:r>
            <w:r w:rsidR="00D26465">
              <w:rPr>
                <w:rFonts w:ascii="Arial" w:hAnsi="Arial" w:cs="Arial"/>
                <w:bCs/>
                <w:sz w:val="20"/>
                <w:szCs w:val="20"/>
              </w:rPr>
              <w:t>ă</w:t>
            </w:r>
            <w:r>
              <w:rPr>
                <w:rFonts w:ascii="Arial" w:hAnsi="Arial" w:cs="Arial"/>
                <w:bCs/>
                <w:sz w:val="20"/>
                <w:szCs w:val="20"/>
              </w:rPr>
              <w:t xml:space="preserve"> a lucr</w:t>
            </w:r>
            <w:r w:rsidR="00D26465">
              <w:rPr>
                <w:rFonts w:ascii="Arial" w:hAnsi="Arial" w:cs="Arial"/>
                <w:bCs/>
                <w:sz w:val="20"/>
                <w:szCs w:val="20"/>
              </w:rPr>
              <w:t>ă</w:t>
            </w:r>
            <w:r>
              <w:rPr>
                <w:rFonts w:ascii="Arial" w:hAnsi="Arial" w:cs="Arial"/>
                <w:bCs/>
                <w:sz w:val="20"/>
                <w:szCs w:val="20"/>
              </w:rPr>
              <w:t>rilor de organizare de santier</w:t>
            </w:r>
          </w:p>
        </w:tc>
      </w:tr>
      <w:tr w:rsidR="00071D36" w:rsidTr="00A148EB">
        <w:tc>
          <w:tcPr>
            <w:tcW w:w="5688" w:type="dxa"/>
          </w:tcPr>
          <w:p w:rsidR="00071D36" w:rsidRPr="00FE5425" w:rsidRDefault="00071D36" w:rsidP="00C13271">
            <w:pPr>
              <w:pStyle w:val="Standard"/>
              <w:jc w:val="both"/>
              <w:rPr>
                <w:rFonts w:ascii="Arial" w:hAnsi="Arial" w:cs="Arial"/>
                <w:bCs/>
                <w:sz w:val="20"/>
                <w:szCs w:val="20"/>
              </w:rPr>
            </w:pPr>
            <w:r>
              <w:rPr>
                <w:rFonts w:ascii="Arial" w:hAnsi="Arial" w:cs="Arial"/>
                <w:bCs/>
                <w:sz w:val="20"/>
                <w:szCs w:val="20"/>
              </w:rPr>
              <w:t>ART. 474 alin.(13) – Taxa pentru eliberarea autoriza</w:t>
            </w:r>
            <w:r w:rsidR="00D26465">
              <w:rPr>
                <w:rFonts w:ascii="Arial" w:hAnsi="Arial" w:cs="Arial"/>
                <w:bCs/>
                <w:sz w:val="20"/>
                <w:szCs w:val="20"/>
              </w:rPr>
              <w:t>ţ</w:t>
            </w:r>
            <w:r>
              <w:rPr>
                <w:rFonts w:ascii="Arial" w:hAnsi="Arial" w:cs="Arial"/>
                <w:bCs/>
                <w:sz w:val="20"/>
                <w:szCs w:val="20"/>
              </w:rPr>
              <w:t>iei de amenajare de tabere de corturi, c</w:t>
            </w:r>
            <w:r w:rsidR="00C13271">
              <w:rPr>
                <w:rFonts w:ascii="Arial" w:hAnsi="Arial" w:cs="Arial"/>
                <w:bCs/>
                <w:sz w:val="20"/>
                <w:szCs w:val="20"/>
              </w:rPr>
              <w:t>ă</w:t>
            </w:r>
            <w:r>
              <w:rPr>
                <w:rFonts w:ascii="Arial" w:hAnsi="Arial" w:cs="Arial"/>
                <w:bCs/>
                <w:sz w:val="20"/>
                <w:szCs w:val="20"/>
              </w:rPr>
              <w:t>su</w:t>
            </w:r>
            <w:r w:rsidR="00C13271">
              <w:rPr>
                <w:rFonts w:ascii="Arial" w:hAnsi="Arial" w:cs="Arial"/>
                <w:bCs/>
                <w:sz w:val="20"/>
                <w:szCs w:val="20"/>
              </w:rPr>
              <w:t>ţ</w:t>
            </w:r>
            <w:r>
              <w:rPr>
                <w:rFonts w:ascii="Arial" w:hAnsi="Arial" w:cs="Arial"/>
                <w:bCs/>
                <w:sz w:val="20"/>
                <w:szCs w:val="20"/>
              </w:rPr>
              <w:t>e sau rulote ori campinguri</w:t>
            </w:r>
          </w:p>
        </w:tc>
        <w:tc>
          <w:tcPr>
            <w:tcW w:w="3690" w:type="dxa"/>
          </w:tcPr>
          <w:p w:rsidR="00071D36" w:rsidRPr="00FE5425" w:rsidRDefault="00071D36" w:rsidP="00C13271">
            <w:pPr>
              <w:pStyle w:val="Standard"/>
              <w:jc w:val="both"/>
              <w:rPr>
                <w:rFonts w:ascii="Arial" w:hAnsi="Arial" w:cs="Arial"/>
                <w:bCs/>
                <w:sz w:val="20"/>
                <w:szCs w:val="20"/>
              </w:rPr>
            </w:pPr>
            <w:r>
              <w:rPr>
                <w:rFonts w:ascii="Arial" w:hAnsi="Arial" w:cs="Arial"/>
                <w:bCs/>
                <w:sz w:val="20"/>
                <w:szCs w:val="20"/>
              </w:rPr>
              <w:t>2% din valoarea autorizat</w:t>
            </w:r>
            <w:r w:rsidR="00C13271">
              <w:rPr>
                <w:rFonts w:ascii="Arial" w:hAnsi="Arial" w:cs="Arial"/>
                <w:bCs/>
                <w:sz w:val="20"/>
                <w:szCs w:val="20"/>
              </w:rPr>
              <w:t>ă</w:t>
            </w:r>
            <w:r>
              <w:rPr>
                <w:rFonts w:ascii="Arial" w:hAnsi="Arial" w:cs="Arial"/>
                <w:bCs/>
                <w:sz w:val="20"/>
                <w:szCs w:val="20"/>
              </w:rPr>
              <w:t xml:space="preserve"> a lucr</w:t>
            </w:r>
            <w:r w:rsidR="00C13271">
              <w:rPr>
                <w:rFonts w:ascii="Arial" w:hAnsi="Arial" w:cs="Arial"/>
                <w:bCs/>
                <w:sz w:val="20"/>
                <w:szCs w:val="20"/>
              </w:rPr>
              <w:t>ă</w:t>
            </w:r>
            <w:r>
              <w:rPr>
                <w:rFonts w:ascii="Arial" w:hAnsi="Arial" w:cs="Arial"/>
                <w:bCs/>
                <w:sz w:val="20"/>
                <w:szCs w:val="20"/>
              </w:rPr>
              <w:t>rilor de construc</w:t>
            </w:r>
            <w:r w:rsidR="00C13271">
              <w:rPr>
                <w:rFonts w:ascii="Arial" w:hAnsi="Arial" w:cs="Arial"/>
                <w:bCs/>
                <w:sz w:val="20"/>
                <w:szCs w:val="20"/>
              </w:rPr>
              <w:t>ţ</w:t>
            </w:r>
            <w:r>
              <w:rPr>
                <w:rFonts w:ascii="Arial" w:hAnsi="Arial" w:cs="Arial"/>
                <w:bCs/>
                <w:sz w:val="20"/>
                <w:szCs w:val="20"/>
              </w:rPr>
              <w:t>ii</w:t>
            </w:r>
          </w:p>
        </w:tc>
        <w:tc>
          <w:tcPr>
            <w:tcW w:w="3798" w:type="dxa"/>
          </w:tcPr>
          <w:p w:rsidR="00071D36" w:rsidRPr="00FE5425" w:rsidRDefault="00071D36" w:rsidP="00C13271">
            <w:pPr>
              <w:pStyle w:val="Standard"/>
              <w:jc w:val="both"/>
              <w:rPr>
                <w:rFonts w:ascii="Arial" w:hAnsi="Arial" w:cs="Arial"/>
                <w:bCs/>
                <w:sz w:val="20"/>
                <w:szCs w:val="20"/>
              </w:rPr>
            </w:pPr>
            <w:r>
              <w:rPr>
                <w:rFonts w:ascii="Arial" w:hAnsi="Arial" w:cs="Arial"/>
                <w:bCs/>
                <w:sz w:val="20"/>
                <w:szCs w:val="20"/>
              </w:rPr>
              <w:t>2% din valoarea autorizat</w:t>
            </w:r>
            <w:r w:rsidR="00C13271">
              <w:rPr>
                <w:rFonts w:ascii="Arial" w:hAnsi="Arial" w:cs="Arial"/>
                <w:bCs/>
                <w:sz w:val="20"/>
                <w:szCs w:val="20"/>
              </w:rPr>
              <w:t>ă</w:t>
            </w:r>
            <w:r>
              <w:rPr>
                <w:rFonts w:ascii="Arial" w:hAnsi="Arial" w:cs="Arial"/>
                <w:bCs/>
                <w:sz w:val="20"/>
                <w:szCs w:val="20"/>
              </w:rPr>
              <w:t xml:space="preserve"> a lucr</w:t>
            </w:r>
            <w:r w:rsidR="00C13271">
              <w:rPr>
                <w:rFonts w:ascii="Arial" w:hAnsi="Arial" w:cs="Arial"/>
                <w:bCs/>
                <w:sz w:val="20"/>
                <w:szCs w:val="20"/>
              </w:rPr>
              <w:t>ă</w:t>
            </w:r>
            <w:r>
              <w:rPr>
                <w:rFonts w:ascii="Arial" w:hAnsi="Arial" w:cs="Arial"/>
                <w:bCs/>
                <w:sz w:val="20"/>
                <w:szCs w:val="20"/>
              </w:rPr>
              <w:t>rilor de construc</w:t>
            </w:r>
            <w:r w:rsidR="00C13271">
              <w:rPr>
                <w:rFonts w:ascii="Arial" w:hAnsi="Arial" w:cs="Arial"/>
                <w:bCs/>
                <w:sz w:val="20"/>
                <w:szCs w:val="20"/>
              </w:rPr>
              <w:t>ţ</w:t>
            </w:r>
            <w:r>
              <w:rPr>
                <w:rFonts w:ascii="Arial" w:hAnsi="Arial" w:cs="Arial"/>
                <w:bCs/>
                <w:sz w:val="20"/>
                <w:szCs w:val="20"/>
              </w:rPr>
              <w:t>ii</w:t>
            </w:r>
          </w:p>
        </w:tc>
      </w:tr>
      <w:tr w:rsidR="00071D36" w:rsidTr="00A148EB">
        <w:tc>
          <w:tcPr>
            <w:tcW w:w="5688" w:type="dxa"/>
          </w:tcPr>
          <w:p w:rsidR="00071D36" w:rsidRPr="00FE5425" w:rsidRDefault="00071D36" w:rsidP="00C13271">
            <w:pPr>
              <w:pStyle w:val="Standard"/>
              <w:jc w:val="both"/>
              <w:rPr>
                <w:rFonts w:ascii="Arial" w:hAnsi="Arial" w:cs="Arial"/>
                <w:bCs/>
                <w:sz w:val="20"/>
                <w:szCs w:val="20"/>
              </w:rPr>
            </w:pPr>
            <w:r>
              <w:rPr>
                <w:rFonts w:ascii="Arial" w:hAnsi="Arial" w:cs="Arial"/>
                <w:bCs/>
                <w:sz w:val="20"/>
                <w:szCs w:val="20"/>
              </w:rPr>
              <w:t>ART. 474 alin.(14) – Taxa pentru autorizarea amplas</w:t>
            </w:r>
            <w:r w:rsidR="00C13271">
              <w:rPr>
                <w:rFonts w:ascii="Arial" w:hAnsi="Arial" w:cs="Arial"/>
                <w:bCs/>
                <w:sz w:val="20"/>
                <w:szCs w:val="20"/>
              </w:rPr>
              <w:t>ă</w:t>
            </w:r>
            <w:r>
              <w:rPr>
                <w:rFonts w:ascii="Arial" w:hAnsi="Arial" w:cs="Arial"/>
                <w:bCs/>
                <w:sz w:val="20"/>
                <w:szCs w:val="20"/>
              </w:rPr>
              <w:t>rii de chio</w:t>
            </w:r>
            <w:r w:rsidR="00C13271">
              <w:rPr>
                <w:rFonts w:ascii="Arial" w:hAnsi="Arial" w:cs="Arial"/>
                <w:bCs/>
                <w:sz w:val="20"/>
                <w:szCs w:val="20"/>
              </w:rPr>
              <w:t>ş</w:t>
            </w:r>
            <w:r>
              <w:rPr>
                <w:rFonts w:ascii="Arial" w:hAnsi="Arial" w:cs="Arial"/>
                <w:bCs/>
                <w:sz w:val="20"/>
                <w:szCs w:val="20"/>
              </w:rPr>
              <w:t>curi, containere, tonete, cabine, spa</w:t>
            </w:r>
            <w:r w:rsidR="00C13271">
              <w:rPr>
                <w:rFonts w:ascii="Arial" w:hAnsi="Arial" w:cs="Arial"/>
                <w:bCs/>
                <w:sz w:val="20"/>
                <w:szCs w:val="20"/>
              </w:rPr>
              <w:t>ţ</w:t>
            </w:r>
            <w:r>
              <w:rPr>
                <w:rFonts w:ascii="Arial" w:hAnsi="Arial" w:cs="Arial"/>
                <w:bCs/>
                <w:sz w:val="20"/>
                <w:szCs w:val="20"/>
              </w:rPr>
              <w:t xml:space="preserve">ii de expunere, corpuri </w:t>
            </w:r>
            <w:r w:rsidR="00C13271">
              <w:rPr>
                <w:rFonts w:ascii="Arial" w:hAnsi="Arial" w:cs="Arial"/>
                <w:bCs/>
                <w:sz w:val="20"/>
                <w:szCs w:val="20"/>
              </w:rPr>
              <w:t>ş</w:t>
            </w:r>
            <w:r>
              <w:rPr>
                <w:rFonts w:ascii="Arial" w:hAnsi="Arial" w:cs="Arial"/>
                <w:bCs/>
                <w:sz w:val="20"/>
                <w:szCs w:val="20"/>
              </w:rPr>
              <w:t>i panouri de afi</w:t>
            </w:r>
            <w:r w:rsidR="00C13271">
              <w:rPr>
                <w:rFonts w:ascii="Arial" w:hAnsi="Arial" w:cs="Arial"/>
                <w:bCs/>
                <w:sz w:val="20"/>
                <w:szCs w:val="20"/>
              </w:rPr>
              <w:t>ş</w:t>
            </w:r>
            <w:r>
              <w:rPr>
                <w:rFonts w:ascii="Arial" w:hAnsi="Arial" w:cs="Arial"/>
                <w:bCs/>
                <w:sz w:val="20"/>
                <w:szCs w:val="20"/>
              </w:rPr>
              <w:t xml:space="preserve">aj, firme </w:t>
            </w:r>
            <w:r w:rsidR="00C13271">
              <w:rPr>
                <w:rFonts w:ascii="Arial" w:hAnsi="Arial" w:cs="Arial"/>
                <w:bCs/>
                <w:sz w:val="20"/>
                <w:szCs w:val="20"/>
              </w:rPr>
              <w:t>ş</w:t>
            </w:r>
            <w:r>
              <w:rPr>
                <w:rFonts w:ascii="Arial" w:hAnsi="Arial" w:cs="Arial"/>
                <w:bCs/>
                <w:sz w:val="20"/>
                <w:szCs w:val="20"/>
              </w:rPr>
              <w:t>i reclame situate pe c</w:t>
            </w:r>
            <w:r w:rsidR="00C13271">
              <w:rPr>
                <w:rFonts w:ascii="Arial" w:hAnsi="Arial" w:cs="Arial"/>
                <w:bCs/>
                <w:sz w:val="20"/>
                <w:szCs w:val="20"/>
              </w:rPr>
              <w:t>ă</w:t>
            </w:r>
            <w:r>
              <w:rPr>
                <w:rFonts w:ascii="Arial" w:hAnsi="Arial" w:cs="Arial"/>
                <w:bCs/>
                <w:sz w:val="20"/>
                <w:szCs w:val="20"/>
              </w:rPr>
              <w:t xml:space="preserve">ile </w:t>
            </w:r>
            <w:r w:rsidR="00C13271">
              <w:rPr>
                <w:rFonts w:ascii="Arial" w:hAnsi="Arial" w:cs="Arial"/>
                <w:bCs/>
                <w:sz w:val="20"/>
                <w:szCs w:val="20"/>
              </w:rPr>
              <w:t>ş</w:t>
            </w:r>
            <w:r>
              <w:rPr>
                <w:rFonts w:ascii="Arial" w:hAnsi="Arial" w:cs="Arial"/>
                <w:bCs/>
                <w:sz w:val="20"/>
                <w:szCs w:val="20"/>
              </w:rPr>
              <w:t xml:space="preserve">i </w:t>
            </w:r>
            <w:r w:rsidR="00C13271">
              <w:rPr>
                <w:rFonts w:ascii="Arial" w:hAnsi="Arial" w:cs="Arial"/>
                <w:bCs/>
                <w:sz w:val="20"/>
                <w:szCs w:val="20"/>
              </w:rPr>
              <w:t>î</w:t>
            </w:r>
            <w:r>
              <w:rPr>
                <w:rFonts w:ascii="Arial" w:hAnsi="Arial" w:cs="Arial"/>
                <w:bCs/>
                <w:sz w:val="20"/>
                <w:szCs w:val="20"/>
              </w:rPr>
              <w:t>n spa</w:t>
            </w:r>
            <w:r w:rsidR="00C13271">
              <w:rPr>
                <w:rFonts w:ascii="Arial" w:hAnsi="Arial" w:cs="Arial"/>
                <w:bCs/>
                <w:sz w:val="20"/>
                <w:szCs w:val="20"/>
              </w:rPr>
              <w:t>ţ</w:t>
            </w:r>
            <w:r>
              <w:rPr>
                <w:rFonts w:ascii="Arial" w:hAnsi="Arial" w:cs="Arial"/>
                <w:bCs/>
                <w:sz w:val="20"/>
                <w:szCs w:val="20"/>
              </w:rPr>
              <w:t>ii publice</w:t>
            </w:r>
          </w:p>
        </w:tc>
        <w:tc>
          <w:tcPr>
            <w:tcW w:w="3690" w:type="dxa"/>
          </w:tcPr>
          <w:p w:rsidR="00071D36" w:rsidRDefault="00071D36" w:rsidP="00071D36">
            <w:pPr>
              <w:pStyle w:val="Standard"/>
              <w:jc w:val="center"/>
              <w:rPr>
                <w:rFonts w:ascii="Arial" w:hAnsi="Arial" w:cs="Arial"/>
                <w:bCs/>
                <w:sz w:val="20"/>
                <w:szCs w:val="20"/>
              </w:rPr>
            </w:pPr>
          </w:p>
          <w:p w:rsidR="00071D36" w:rsidRPr="00FE5425" w:rsidRDefault="00071D36" w:rsidP="00C13271">
            <w:pPr>
              <w:pStyle w:val="Standard"/>
              <w:jc w:val="center"/>
              <w:rPr>
                <w:rFonts w:ascii="Arial" w:hAnsi="Arial" w:cs="Arial"/>
                <w:bCs/>
                <w:sz w:val="20"/>
                <w:szCs w:val="20"/>
              </w:rPr>
            </w:pPr>
            <w:r>
              <w:rPr>
                <w:rFonts w:ascii="Arial" w:hAnsi="Arial" w:cs="Arial"/>
                <w:bCs/>
                <w:sz w:val="20"/>
                <w:szCs w:val="20"/>
              </w:rPr>
              <w:t>p</w:t>
            </w:r>
            <w:r w:rsidR="00C13271">
              <w:rPr>
                <w:rFonts w:ascii="Arial" w:hAnsi="Arial" w:cs="Arial"/>
                <w:bCs/>
                <w:sz w:val="20"/>
                <w:szCs w:val="20"/>
              </w:rPr>
              <w:t>â</w:t>
            </w:r>
            <w:r>
              <w:rPr>
                <w:rFonts w:ascii="Arial" w:hAnsi="Arial" w:cs="Arial"/>
                <w:bCs/>
                <w:sz w:val="20"/>
                <w:szCs w:val="20"/>
              </w:rPr>
              <w:t>n</w:t>
            </w:r>
            <w:r w:rsidR="00C13271">
              <w:rPr>
                <w:rFonts w:ascii="Arial" w:hAnsi="Arial" w:cs="Arial"/>
                <w:bCs/>
                <w:sz w:val="20"/>
                <w:szCs w:val="20"/>
              </w:rPr>
              <w:t>ă</w:t>
            </w:r>
            <w:r>
              <w:rPr>
                <w:rFonts w:ascii="Arial" w:hAnsi="Arial" w:cs="Arial"/>
                <w:bCs/>
                <w:sz w:val="20"/>
                <w:szCs w:val="20"/>
              </w:rPr>
              <w:t xml:space="preserve"> la 8 lei inclusiv</w:t>
            </w:r>
          </w:p>
        </w:tc>
        <w:tc>
          <w:tcPr>
            <w:tcW w:w="3798" w:type="dxa"/>
          </w:tcPr>
          <w:p w:rsidR="00071D36" w:rsidRDefault="00071D36" w:rsidP="00071D36">
            <w:pPr>
              <w:pStyle w:val="Standard"/>
              <w:jc w:val="center"/>
              <w:rPr>
                <w:rFonts w:ascii="Arial" w:hAnsi="Arial" w:cs="Arial"/>
                <w:bCs/>
                <w:sz w:val="20"/>
                <w:szCs w:val="20"/>
              </w:rPr>
            </w:pPr>
          </w:p>
          <w:p w:rsidR="00071D36" w:rsidRPr="00FE5425" w:rsidRDefault="00991194" w:rsidP="00991194">
            <w:pPr>
              <w:pStyle w:val="Standard"/>
              <w:jc w:val="center"/>
              <w:rPr>
                <w:rFonts w:ascii="Arial" w:hAnsi="Arial" w:cs="Arial"/>
                <w:bCs/>
                <w:sz w:val="20"/>
                <w:szCs w:val="20"/>
              </w:rPr>
            </w:pPr>
            <w:r>
              <w:rPr>
                <w:rFonts w:ascii="Arial" w:hAnsi="Arial" w:cs="Arial"/>
                <w:bCs/>
                <w:sz w:val="20"/>
                <w:szCs w:val="20"/>
              </w:rPr>
              <w:t>8</w:t>
            </w:r>
          </w:p>
        </w:tc>
      </w:tr>
      <w:tr w:rsidR="00071D36" w:rsidTr="00A148EB">
        <w:tc>
          <w:tcPr>
            <w:tcW w:w="5688" w:type="dxa"/>
          </w:tcPr>
          <w:p w:rsidR="00071D36" w:rsidRPr="00FE5425" w:rsidRDefault="00071D36" w:rsidP="00C13271">
            <w:pPr>
              <w:pStyle w:val="Standard"/>
              <w:jc w:val="both"/>
              <w:rPr>
                <w:rFonts w:ascii="Arial" w:hAnsi="Arial" w:cs="Arial"/>
                <w:bCs/>
                <w:sz w:val="20"/>
                <w:szCs w:val="20"/>
              </w:rPr>
            </w:pPr>
            <w:r>
              <w:rPr>
                <w:rFonts w:ascii="Arial" w:hAnsi="Arial" w:cs="Arial"/>
                <w:bCs/>
                <w:sz w:val="20"/>
                <w:szCs w:val="20"/>
              </w:rPr>
              <w:t>ART. 474 alin.(6) – Taxa pentru eliberarea unei autoriza</w:t>
            </w:r>
            <w:r w:rsidR="00C13271">
              <w:rPr>
                <w:rFonts w:ascii="Arial" w:hAnsi="Arial" w:cs="Arial"/>
                <w:bCs/>
                <w:sz w:val="20"/>
                <w:szCs w:val="20"/>
              </w:rPr>
              <w:t>ţ</w:t>
            </w:r>
            <w:r>
              <w:rPr>
                <w:rFonts w:ascii="Arial" w:hAnsi="Arial" w:cs="Arial"/>
                <w:bCs/>
                <w:sz w:val="20"/>
                <w:szCs w:val="20"/>
              </w:rPr>
              <w:t>ii de construire pentru alte construc</w:t>
            </w:r>
            <w:r w:rsidR="00C13271">
              <w:rPr>
                <w:rFonts w:ascii="Arial" w:hAnsi="Arial" w:cs="Arial"/>
                <w:bCs/>
                <w:sz w:val="20"/>
                <w:szCs w:val="20"/>
              </w:rPr>
              <w:t>ţ</w:t>
            </w:r>
            <w:r>
              <w:rPr>
                <w:rFonts w:ascii="Arial" w:hAnsi="Arial" w:cs="Arial"/>
                <w:bCs/>
                <w:sz w:val="20"/>
                <w:szCs w:val="20"/>
              </w:rPr>
              <w:t>ii dec</w:t>
            </w:r>
            <w:r w:rsidR="00C13271">
              <w:rPr>
                <w:rFonts w:ascii="Arial" w:hAnsi="Arial" w:cs="Arial"/>
                <w:bCs/>
                <w:sz w:val="20"/>
                <w:szCs w:val="20"/>
              </w:rPr>
              <w:t>â</w:t>
            </w:r>
            <w:r>
              <w:rPr>
                <w:rFonts w:ascii="Arial" w:hAnsi="Arial" w:cs="Arial"/>
                <w:bCs/>
                <w:sz w:val="20"/>
                <w:szCs w:val="20"/>
              </w:rPr>
              <w:t>t cele men</w:t>
            </w:r>
            <w:r w:rsidR="00C13271">
              <w:rPr>
                <w:rFonts w:ascii="Arial" w:hAnsi="Arial" w:cs="Arial"/>
                <w:bCs/>
                <w:sz w:val="20"/>
                <w:szCs w:val="20"/>
              </w:rPr>
              <w:t>ţ</w:t>
            </w:r>
            <w:r>
              <w:rPr>
                <w:rFonts w:ascii="Arial" w:hAnsi="Arial" w:cs="Arial"/>
                <w:bCs/>
                <w:sz w:val="20"/>
                <w:szCs w:val="20"/>
              </w:rPr>
              <w:t>ionate la alin.(5)</w:t>
            </w:r>
          </w:p>
        </w:tc>
        <w:tc>
          <w:tcPr>
            <w:tcW w:w="3690" w:type="dxa"/>
          </w:tcPr>
          <w:p w:rsidR="00071D36" w:rsidRPr="00FE5425" w:rsidRDefault="00071D36" w:rsidP="00C13271">
            <w:pPr>
              <w:pStyle w:val="Standard"/>
              <w:jc w:val="both"/>
              <w:rPr>
                <w:rFonts w:ascii="Arial" w:hAnsi="Arial" w:cs="Arial"/>
                <w:bCs/>
                <w:sz w:val="20"/>
                <w:szCs w:val="20"/>
              </w:rPr>
            </w:pPr>
            <w:r>
              <w:rPr>
                <w:rFonts w:ascii="Arial" w:hAnsi="Arial" w:cs="Arial"/>
                <w:bCs/>
                <w:sz w:val="20"/>
                <w:szCs w:val="20"/>
              </w:rPr>
              <w:t>1% din valoarea autorizat</w:t>
            </w:r>
            <w:r w:rsidR="00C13271">
              <w:rPr>
                <w:rFonts w:ascii="Arial" w:hAnsi="Arial" w:cs="Arial"/>
                <w:bCs/>
                <w:sz w:val="20"/>
                <w:szCs w:val="20"/>
              </w:rPr>
              <w:t>ă</w:t>
            </w:r>
            <w:r>
              <w:rPr>
                <w:rFonts w:ascii="Arial" w:hAnsi="Arial" w:cs="Arial"/>
                <w:bCs/>
                <w:sz w:val="20"/>
                <w:szCs w:val="20"/>
              </w:rPr>
              <w:t xml:space="preserve"> a lucr</w:t>
            </w:r>
            <w:r w:rsidR="00C13271">
              <w:rPr>
                <w:rFonts w:ascii="Arial" w:hAnsi="Arial" w:cs="Arial"/>
                <w:bCs/>
                <w:sz w:val="20"/>
                <w:szCs w:val="20"/>
              </w:rPr>
              <w:t>ă</w:t>
            </w:r>
            <w:r>
              <w:rPr>
                <w:rFonts w:ascii="Arial" w:hAnsi="Arial" w:cs="Arial"/>
                <w:bCs/>
                <w:sz w:val="20"/>
                <w:szCs w:val="20"/>
              </w:rPr>
              <w:t>rilor de construc</w:t>
            </w:r>
            <w:r w:rsidR="00C13271">
              <w:rPr>
                <w:rFonts w:ascii="Arial" w:hAnsi="Arial" w:cs="Arial"/>
                <w:bCs/>
                <w:sz w:val="20"/>
                <w:szCs w:val="20"/>
              </w:rPr>
              <w:t>ţ</w:t>
            </w:r>
            <w:r>
              <w:rPr>
                <w:rFonts w:ascii="Arial" w:hAnsi="Arial" w:cs="Arial"/>
                <w:bCs/>
                <w:sz w:val="20"/>
                <w:szCs w:val="20"/>
              </w:rPr>
              <w:t>ii</w:t>
            </w:r>
          </w:p>
        </w:tc>
        <w:tc>
          <w:tcPr>
            <w:tcW w:w="3798" w:type="dxa"/>
          </w:tcPr>
          <w:p w:rsidR="00071D36" w:rsidRPr="00FE5425" w:rsidRDefault="00071D36" w:rsidP="00C13271">
            <w:pPr>
              <w:pStyle w:val="Standard"/>
              <w:jc w:val="both"/>
              <w:rPr>
                <w:rFonts w:ascii="Arial" w:hAnsi="Arial" w:cs="Arial"/>
                <w:bCs/>
                <w:sz w:val="20"/>
                <w:szCs w:val="20"/>
              </w:rPr>
            </w:pPr>
            <w:r>
              <w:rPr>
                <w:rFonts w:ascii="Arial" w:hAnsi="Arial" w:cs="Arial"/>
                <w:bCs/>
                <w:sz w:val="20"/>
                <w:szCs w:val="20"/>
              </w:rPr>
              <w:t>1% din valoarea autorizat</w:t>
            </w:r>
            <w:r w:rsidR="00C13271">
              <w:rPr>
                <w:rFonts w:ascii="Arial" w:hAnsi="Arial" w:cs="Arial"/>
                <w:bCs/>
                <w:sz w:val="20"/>
                <w:szCs w:val="20"/>
              </w:rPr>
              <w:t>ă</w:t>
            </w:r>
            <w:r>
              <w:rPr>
                <w:rFonts w:ascii="Arial" w:hAnsi="Arial" w:cs="Arial"/>
                <w:bCs/>
                <w:sz w:val="20"/>
                <w:szCs w:val="20"/>
              </w:rPr>
              <w:t xml:space="preserve"> a lucr</w:t>
            </w:r>
            <w:r w:rsidR="00C13271">
              <w:rPr>
                <w:rFonts w:ascii="Arial" w:hAnsi="Arial" w:cs="Arial"/>
                <w:bCs/>
                <w:sz w:val="20"/>
                <w:szCs w:val="20"/>
              </w:rPr>
              <w:t>ă</w:t>
            </w:r>
            <w:r>
              <w:rPr>
                <w:rFonts w:ascii="Arial" w:hAnsi="Arial" w:cs="Arial"/>
                <w:bCs/>
                <w:sz w:val="20"/>
                <w:szCs w:val="20"/>
              </w:rPr>
              <w:t>rilor de construc</w:t>
            </w:r>
            <w:r w:rsidR="00C13271">
              <w:rPr>
                <w:rFonts w:ascii="Arial" w:hAnsi="Arial" w:cs="Arial"/>
                <w:bCs/>
                <w:sz w:val="20"/>
                <w:szCs w:val="20"/>
              </w:rPr>
              <w:t>ţ</w:t>
            </w:r>
            <w:r>
              <w:rPr>
                <w:rFonts w:ascii="Arial" w:hAnsi="Arial" w:cs="Arial"/>
                <w:bCs/>
                <w:sz w:val="20"/>
                <w:szCs w:val="20"/>
              </w:rPr>
              <w:t>ii</w:t>
            </w:r>
          </w:p>
        </w:tc>
      </w:tr>
      <w:tr w:rsidR="00071D36" w:rsidTr="00A148EB">
        <w:tc>
          <w:tcPr>
            <w:tcW w:w="5688" w:type="dxa"/>
          </w:tcPr>
          <w:p w:rsidR="00071D36" w:rsidRDefault="00071D36" w:rsidP="00C13271">
            <w:pPr>
              <w:pStyle w:val="Standard"/>
              <w:jc w:val="both"/>
              <w:rPr>
                <w:rFonts w:ascii="Arial" w:hAnsi="Arial" w:cs="Arial"/>
                <w:bCs/>
                <w:sz w:val="20"/>
                <w:szCs w:val="20"/>
              </w:rPr>
            </w:pPr>
            <w:r>
              <w:rPr>
                <w:rFonts w:ascii="Arial" w:hAnsi="Arial" w:cs="Arial"/>
                <w:bCs/>
                <w:sz w:val="20"/>
                <w:szCs w:val="20"/>
              </w:rPr>
              <w:lastRenderedPageBreak/>
              <w:t>ART. 474 alin.(9) – Taxa pentru eliberarea autoriza</w:t>
            </w:r>
            <w:r w:rsidR="00C13271">
              <w:rPr>
                <w:rFonts w:ascii="Arial" w:hAnsi="Arial" w:cs="Arial"/>
                <w:bCs/>
                <w:sz w:val="20"/>
                <w:szCs w:val="20"/>
              </w:rPr>
              <w:t>ţ</w:t>
            </w:r>
            <w:r>
              <w:rPr>
                <w:rFonts w:ascii="Arial" w:hAnsi="Arial" w:cs="Arial"/>
                <w:bCs/>
                <w:sz w:val="20"/>
                <w:szCs w:val="20"/>
              </w:rPr>
              <w:t>iei de desfiin</w:t>
            </w:r>
            <w:r w:rsidR="00C13271">
              <w:rPr>
                <w:rFonts w:ascii="Arial" w:hAnsi="Arial" w:cs="Arial"/>
                <w:bCs/>
                <w:sz w:val="20"/>
                <w:szCs w:val="20"/>
              </w:rPr>
              <w:t>ţ</w:t>
            </w:r>
            <w:r>
              <w:rPr>
                <w:rFonts w:ascii="Arial" w:hAnsi="Arial" w:cs="Arial"/>
                <w:bCs/>
                <w:sz w:val="20"/>
                <w:szCs w:val="20"/>
              </w:rPr>
              <w:t>are, total</w:t>
            </w:r>
            <w:r w:rsidR="00C13271">
              <w:rPr>
                <w:rFonts w:ascii="Arial" w:hAnsi="Arial" w:cs="Arial"/>
                <w:bCs/>
                <w:sz w:val="20"/>
                <w:szCs w:val="20"/>
              </w:rPr>
              <w:t>ă</w:t>
            </w:r>
            <w:r>
              <w:rPr>
                <w:rFonts w:ascii="Arial" w:hAnsi="Arial" w:cs="Arial"/>
                <w:bCs/>
                <w:sz w:val="20"/>
                <w:szCs w:val="20"/>
              </w:rPr>
              <w:t xml:space="preserve"> sau par</w:t>
            </w:r>
            <w:r w:rsidR="00C13271">
              <w:rPr>
                <w:rFonts w:ascii="Arial" w:hAnsi="Arial" w:cs="Arial"/>
                <w:bCs/>
                <w:sz w:val="20"/>
                <w:szCs w:val="20"/>
              </w:rPr>
              <w:t>ţ</w:t>
            </w:r>
            <w:r>
              <w:rPr>
                <w:rFonts w:ascii="Arial" w:hAnsi="Arial" w:cs="Arial"/>
                <w:bCs/>
                <w:sz w:val="20"/>
                <w:szCs w:val="20"/>
              </w:rPr>
              <w:t>ial</w:t>
            </w:r>
            <w:r w:rsidR="00C13271">
              <w:rPr>
                <w:rFonts w:ascii="Arial" w:hAnsi="Arial" w:cs="Arial"/>
                <w:bCs/>
                <w:sz w:val="20"/>
                <w:szCs w:val="20"/>
              </w:rPr>
              <w:t>ă</w:t>
            </w:r>
            <w:r>
              <w:rPr>
                <w:rFonts w:ascii="Arial" w:hAnsi="Arial" w:cs="Arial"/>
                <w:bCs/>
                <w:sz w:val="20"/>
                <w:szCs w:val="20"/>
              </w:rPr>
              <w:t xml:space="preserve"> a unei construc</w:t>
            </w:r>
            <w:r w:rsidR="00C13271">
              <w:rPr>
                <w:rFonts w:ascii="Arial" w:hAnsi="Arial" w:cs="Arial"/>
                <w:bCs/>
                <w:sz w:val="20"/>
                <w:szCs w:val="20"/>
              </w:rPr>
              <w:t>ţ</w:t>
            </w:r>
            <w:r>
              <w:rPr>
                <w:rFonts w:ascii="Arial" w:hAnsi="Arial" w:cs="Arial"/>
                <w:bCs/>
                <w:sz w:val="20"/>
                <w:szCs w:val="20"/>
              </w:rPr>
              <w:t>ii</w:t>
            </w:r>
          </w:p>
        </w:tc>
        <w:tc>
          <w:tcPr>
            <w:tcW w:w="3690" w:type="dxa"/>
          </w:tcPr>
          <w:p w:rsidR="00071D36" w:rsidRDefault="00071D36" w:rsidP="00C13271">
            <w:pPr>
              <w:pStyle w:val="Standard"/>
              <w:jc w:val="both"/>
              <w:rPr>
                <w:rFonts w:ascii="Arial" w:hAnsi="Arial" w:cs="Arial"/>
                <w:bCs/>
                <w:sz w:val="20"/>
                <w:szCs w:val="20"/>
              </w:rPr>
            </w:pPr>
            <w:r>
              <w:rPr>
                <w:rFonts w:ascii="Arial" w:hAnsi="Arial" w:cs="Arial"/>
                <w:bCs/>
                <w:sz w:val="20"/>
                <w:szCs w:val="20"/>
              </w:rPr>
              <w:t>0.1% din valoarea impozabil</w:t>
            </w:r>
            <w:r w:rsidR="00C13271">
              <w:rPr>
                <w:rFonts w:ascii="Arial" w:hAnsi="Arial" w:cs="Arial"/>
                <w:bCs/>
                <w:sz w:val="20"/>
                <w:szCs w:val="20"/>
              </w:rPr>
              <w:t>ă</w:t>
            </w:r>
            <w:r>
              <w:rPr>
                <w:rFonts w:ascii="Arial" w:hAnsi="Arial" w:cs="Arial"/>
                <w:bCs/>
                <w:sz w:val="20"/>
                <w:szCs w:val="20"/>
              </w:rPr>
              <w:t xml:space="preserve"> stabilit</w:t>
            </w:r>
            <w:r w:rsidR="00C13271">
              <w:rPr>
                <w:rFonts w:ascii="Arial" w:hAnsi="Arial" w:cs="Arial"/>
                <w:bCs/>
                <w:sz w:val="20"/>
                <w:szCs w:val="20"/>
              </w:rPr>
              <w:t>ă</w:t>
            </w:r>
            <w:r>
              <w:rPr>
                <w:rFonts w:ascii="Arial" w:hAnsi="Arial" w:cs="Arial"/>
                <w:bCs/>
                <w:sz w:val="20"/>
                <w:szCs w:val="20"/>
              </w:rPr>
              <w:t xml:space="preserve"> pentru</w:t>
            </w:r>
            <w:r w:rsidR="00C13271">
              <w:rPr>
                <w:rFonts w:ascii="Arial" w:hAnsi="Arial" w:cs="Arial"/>
                <w:bCs/>
                <w:sz w:val="20"/>
                <w:szCs w:val="20"/>
              </w:rPr>
              <w:t xml:space="preserve"> determinarea impozitului pe clă</w:t>
            </w:r>
            <w:r>
              <w:rPr>
                <w:rFonts w:ascii="Arial" w:hAnsi="Arial" w:cs="Arial"/>
                <w:bCs/>
                <w:sz w:val="20"/>
                <w:szCs w:val="20"/>
              </w:rPr>
              <w:t>diri, aferent</w:t>
            </w:r>
            <w:r w:rsidR="00C13271">
              <w:rPr>
                <w:rFonts w:ascii="Arial" w:hAnsi="Arial" w:cs="Arial"/>
                <w:bCs/>
                <w:sz w:val="20"/>
                <w:szCs w:val="20"/>
              </w:rPr>
              <w:t>ă</w:t>
            </w:r>
            <w:r>
              <w:rPr>
                <w:rFonts w:ascii="Arial" w:hAnsi="Arial" w:cs="Arial"/>
                <w:bCs/>
                <w:sz w:val="20"/>
                <w:szCs w:val="20"/>
              </w:rPr>
              <w:t xml:space="preserve"> p</w:t>
            </w:r>
            <w:r w:rsidR="00C13271">
              <w:rPr>
                <w:rFonts w:ascii="Arial" w:hAnsi="Arial" w:cs="Arial"/>
                <w:bCs/>
                <w:sz w:val="20"/>
                <w:szCs w:val="20"/>
              </w:rPr>
              <w:t>ă</w:t>
            </w:r>
            <w:r>
              <w:rPr>
                <w:rFonts w:ascii="Arial" w:hAnsi="Arial" w:cs="Arial"/>
                <w:bCs/>
                <w:sz w:val="20"/>
                <w:szCs w:val="20"/>
              </w:rPr>
              <w:t>r</w:t>
            </w:r>
            <w:r w:rsidR="00C13271">
              <w:rPr>
                <w:rFonts w:ascii="Arial" w:hAnsi="Arial" w:cs="Arial"/>
                <w:bCs/>
                <w:sz w:val="20"/>
                <w:szCs w:val="20"/>
              </w:rPr>
              <w:t>ţ</w:t>
            </w:r>
            <w:r>
              <w:rPr>
                <w:rFonts w:ascii="Arial" w:hAnsi="Arial" w:cs="Arial"/>
                <w:bCs/>
                <w:sz w:val="20"/>
                <w:szCs w:val="20"/>
              </w:rPr>
              <w:t>ii desfiin</w:t>
            </w:r>
            <w:r w:rsidR="00C13271">
              <w:rPr>
                <w:rFonts w:ascii="Arial" w:hAnsi="Arial" w:cs="Arial"/>
                <w:bCs/>
                <w:sz w:val="20"/>
                <w:szCs w:val="20"/>
              </w:rPr>
              <w:t>ţ</w:t>
            </w:r>
            <w:r>
              <w:rPr>
                <w:rFonts w:ascii="Arial" w:hAnsi="Arial" w:cs="Arial"/>
                <w:bCs/>
                <w:sz w:val="20"/>
                <w:szCs w:val="20"/>
              </w:rPr>
              <w:t>ate</w:t>
            </w:r>
          </w:p>
        </w:tc>
        <w:tc>
          <w:tcPr>
            <w:tcW w:w="3798" w:type="dxa"/>
          </w:tcPr>
          <w:p w:rsidR="00071D36" w:rsidRDefault="00071D36" w:rsidP="00C13271">
            <w:pPr>
              <w:pStyle w:val="Standard"/>
              <w:jc w:val="both"/>
              <w:rPr>
                <w:rFonts w:ascii="Arial" w:hAnsi="Arial" w:cs="Arial"/>
                <w:bCs/>
                <w:sz w:val="20"/>
                <w:szCs w:val="20"/>
              </w:rPr>
            </w:pPr>
            <w:r>
              <w:rPr>
                <w:rFonts w:ascii="Arial" w:hAnsi="Arial" w:cs="Arial"/>
                <w:bCs/>
                <w:sz w:val="20"/>
                <w:szCs w:val="20"/>
              </w:rPr>
              <w:t>0.1% din valoarea impozabil</w:t>
            </w:r>
            <w:r w:rsidR="00C13271">
              <w:rPr>
                <w:rFonts w:ascii="Arial" w:hAnsi="Arial" w:cs="Arial"/>
                <w:bCs/>
                <w:sz w:val="20"/>
                <w:szCs w:val="20"/>
              </w:rPr>
              <w:t>ă</w:t>
            </w:r>
            <w:r>
              <w:rPr>
                <w:rFonts w:ascii="Arial" w:hAnsi="Arial" w:cs="Arial"/>
                <w:bCs/>
                <w:sz w:val="20"/>
                <w:szCs w:val="20"/>
              </w:rPr>
              <w:t xml:space="preserve"> stabilit</w:t>
            </w:r>
            <w:r w:rsidR="00C13271">
              <w:rPr>
                <w:rFonts w:ascii="Arial" w:hAnsi="Arial" w:cs="Arial"/>
                <w:bCs/>
                <w:sz w:val="20"/>
                <w:szCs w:val="20"/>
              </w:rPr>
              <w:t>ă</w:t>
            </w:r>
            <w:r>
              <w:rPr>
                <w:rFonts w:ascii="Arial" w:hAnsi="Arial" w:cs="Arial"/>
                <w:bCs/>
                <w:sz w:val="20"/>
                <w:szCs w:val="20"/>
              </w:rPr>
              <w:t xml:space="preserve"> pentru determinarea impozitului pe c</w:t>
            </w:r>
            <w:r w:rsidR="00C13271">
              <w:rPr>
                <w:rFonts w:ascii="Arial" w:hAnsi="Arial" w:cs="Arial"/>
                <w:bCs/>
                <w:sz w:val="20"/>
                <w:szCs w:val="20"/>
              </w:rPr>
              <w:t>lă</w:t>
            </w:r>
            <w:r>
              <w:rPr>
                <w:rFonts w:ascii="Arial" w:hAnsi="Arial" w:cs="Arial"/>
                <w:bCs/>
                <w:sz w:val="20"/>
                <w:szCs w:val="20"/>
              </w:rPr>
              <w:t>diri, aferent</w:t>
            </w:r>
            <w:r w:rsidR="00C13271">
              <w:rPr>
                <w:rFonts w:ascii="Arial" w:hAnsi="Arial" w:cs="Arial"/>
                <w:bCs/>
                <w:sz w:val="20"/>
                <w:szCs w:val="20"/>
              </w:rPr>
              <w:t>ă</w:t>
            </w:r>
            <w:r>
              <w:rPr>
                <w:rFonts w:ascii="Arial" w:hAnsi="Arial" w:cs="Arial"/>
                <w:bCs/>
                <w:sz w:val="20"/>
                <w:szCs w:val="20"/>
              </w:rPr>
              <w:t xml:space="preserve"> par</w:t>
            </w:r>
            <w:r w:rsidR="00C13271">
              <w:rPr>
                <w:rFonts w:ascii="Arial" w:hAnsi="Arial" w:cs="Arial"/>
                <w:bCs/>
                <w:sz w:val="20"/>
                <w:szCs w:val="20"/>
              </w:rPr>
              <w:t>ţ</w:t>
            </w:r>
            <w:r>
              <w:rPr>
                <w:rFonts w:ascii="Arial" w:hAnsi="Arial" w:cs="Arial"/>
                <w:bCs/>
                <w:sz w:val="20"/>
                <w:szCs w:val="20"/>
              </w:rPr>
              <w:t>ii desfiin</w:t>
            </w:r>
            <w:r w:rsidR="00C13271">
              <w:rPr>
                <w:rFonts w:ascii="Arial" w:hAnsi="Arial" w:cs="Arial"/>
                <w:bCs/>
                <w:sz w:val="20"/>
                <w:szCs w:val="20"/>
              </w:rPr>
              <w:t>ţ</w:t>
            </w:r>
            <w:r>
              <w:rPr>
                <w:rFonts w:ascii="Arial" w:hAnsi="Arial" w:cs="Arial"/>
                <w:bCs/>
                <w:sz w:val="20"/>
                <w:szCs w:val="20"/>
              </w:rPr>
              <w:t>ate</w:t>
            </w:r>
          </w:p>
        </w:tc>
      </w:tr>
      <w:tr w:rsidR="00071D36" w:rsidTr="00A148EB">
        <w:tc>
          <w:tcPr>
            <w:tcW w:w="5688" w:type="dxa"/>
          </w:tcPr>
          <w:p w:rsidR="00071D36" w:rsidRDefault="00071D36" w:rsidP="00C13271">
            <w:pPr>
              <w:pStyle w:val="Standard"/>
              <w:jc w:val="both"/>
              <w:rPr>
                <w:rFonts w:ascii="Arial" w:hAnsi="Arial" w:cs="Arial"/>
                <w:bCs/>
                <w:sz w:val="20"/>
                <w:szCs w:val="20"/>
              </w:rPr>
            </w:pPr>
            <w:r>
              <w:rPr>
                <w:rFonts w:ascii="Arial" w:hAnsi="Arial" w:cs="Arial"/>
                <w:bCs/>
                <w:sz w:val="20"/>
                <w:szCs w:val="20"/>
              </w:rPr>
              <w:t>ART. 474 alin.(3) si alin.(8) – Taxa pentru prelungirea unui certificat de urbanism sau a unei autoriza</w:t>
            </w:r>
            <w:r w:rsidR="00C13271">
              <w:rPr>
                <w:rFonts w:ascii="Arial" w:hAnsi="Arial" w:cs="Arial"/>
                <w:bCs/>
                <w:sz w:val="20"/>
                <w:szCs w:val="20"/>
              </w:rPr>
              <w:t>ţ</w:t>
            </w:r>
            <w:r>
              <w:rPr>
                <w:rFonts w:ascii="Arial" w:hAnsi="Arial" w:cs="Arial"/>
                <w:bCs/>
                <w:sz w:val="20"/>
                <w:szCs w:val="20"/>
              </w:rPr>
              <w:t>ii de construire</w:t>
            </w:r>
          </w:p>
        </w:tc>
        <w:tc>
          <w:tcPr>
            <w:tcW w:w="3690" w:type="dxa"/>
          </w:tcPr>
          <w:p w:rsidR="00071D36" w:rsidRDefault="00071D36" w:rsidP="00C13271">
            <w:pPr>
              <w:pStyle w:val="Standard"/>
              <w:jc w:val="both"/>
              <w:rPr>
                <w:rFonts w:ascii="Arial" w:hAnsi="Arial" w:cs="Arial"/>
                <w:bCs/>
                <w:sz w:val="20"/>
                <w:szCs w:val="20"/>
              </w:rPr>
            </w:pPr>
            <w:r>
              <w:rPr>
                <w:rFonts w:ascii="Arial" w:hAnsi="Arial" w:cs="Arial"/>
                <w:bCs/>
                <w:sz w:val="20"/>
                <w:szCs w:val="20"/>
              </w:rPr>
              <w:t>30% din cuantumul taxei pentru eliberarea certificatului de urbanism sau a autoriza</w:t>
            </w:r>
            <w:r w:rsidR="00C13271">
              <w:rPr>
                <w:rFonts w:ascii="Arial" w:hAnsi="Arial" w:cs="Arial"/>
                <w:bCs/>
                <w:sz w:val="20"/>
                <w:szCs w:val="20"/>
              </w:rPr>
              <w:t>ţ</w:t>
            </w:r>
            <w:r>
              <w:rPr>
                <w:rFonts w:ascii="Arial" w:hAnsi="Arial" w:cs="Arial"/>
                <w:bCs/>
                <w:sz w:val="20"/>
                <w:szCs w:val="20"/>
              </w:rPr>
              <w:t>iei de construire</w:t>
            </w:r>
          </w:p>
        </w:tc>
        <w:tc>
          <w:tcPr>
            <w:tcW w:w="3798" w:type="dxa"/>
          </w:tcPr>
          <w:p w:rsidR="00071D36" w:rsidRDefault="00071D36" w:rsidP="00C13271">
            <w:pPr>
              <w:pStyle w:val="Standard"/>
              <w:jc w:val="both"/>
              <w:rPr>
                <w:rFonts w:ascii="Arial" w:hAnsi="Arial" w:cs="Arial"/>
                <w:bCs/>
                <w:sz w:val="20"/>
                <w:szCs w:val="20"/>
              </w:rPr>
            </w:pPr>
            <w:r>
              <w:rPr>
                <w:rFonts w:ascii="Arial" w:hAnsi="Arial" w:cs="Arial"/>
                <w:bCs/>
                <w:sz w:val="20"/>
                <w:szCs w:val="20"/>
              </w:rPr>
              <w:t>30% din cuantumul taxei pentru eliberarea certificatului de urbanism sau a autoriza</w:t>
            </w:r>
            <w:r w:rsidR="00C13271">
              <w:rPr>
                <w:rFonts w:ascii="Arial" w:hAnsi="Arial" w:cs="Arial"/>
                <w:bCs/>
                <w:sz w:val="20"/>
                <w:szCs w:val="20"/>
              </w:rPr>
              <w:t>ţ</w:t>
            </w:r>
            <w:r>
              <w:rPr>
                <w:rFonts w:ascii="Arial" w:hAnsi="Arial" w:cs="Arial"/>
                <w:bCs/>
                <w:sz w:val="20"/>
                <w:szCs w:val="20"/>
              </w:rPr>
              <w:t>iei de construire</w:t>
            </w:r>
          </w:p>
        </w:tc>
      </w:tr>
      <w:tr w:rsidR="00071D36" w:rsidTr="00A148EB">
        <w:tc>
          <w:tcPr>
            <w:tcW w:w="5688" w:type="dxa"/>
          </w:tcPr>
          <w:p w:rsidR="00071D36" w:rsidRDefault="00071D36" w:rsidP="00C13271">
            <w:pPr>
              <w:pStyle w:val="Standard"/>
              <w:jc w:val="both"/>
              <w:rPr>
                <w:rFonts w:ascii="Arial" w:hAnsi="Arial" w:cs="Arial"/>
                <w:bCs/>
                <w:sz w:val="20"/>
                <w:szCs w:val="20"/>
              </w:rPr>
            </w:pPr>
            <w:r>
              <w:rPr>
                <w:rFonts w:ascii="Arial" w:hAnsi="Arial" w:cs="Arial"/>
                <w:bCs/>
                <w:sz w:val="20"/>
                <w:szCs w:val="20"/>
              </w:rPr>
              <w:t>ART. 474 alin.(15) – Taxa pentru eliberarea unei autoriza</w:t>
            </w:r>
            <w:r w:rsidR="00C13271">
              <w:rPr>
                <w:rFonts w:ascii="Arial" w:hAnsi="Arial" w:cs="Arial"/>
                <w:bCs/>
                <w:sz w:val="20"/>
                <w:szCs w:val="20"/>
              </w:rPr>
              <w:t>ţ</w:t>
            </w:r>
            <w:r>
              <w:rPr>
                <w:rFonts w:ascii="Arial" w:hAnsi="Arial" w:cs="Arial"/>
                <w:bCs/>
                <w:sz w:val="20"/>
                <w:szCs w:val="20"/>
              </w:rPr>
              <w:t>ii privind lucr</w:t>
            </w:r>
            <w:r w:rsidR="00C13271">
              <w:rPr>
                <w:rFonts w:ascii="Arial" w:hAnsi="Arial" w:cs="Arial"/>
                <w:bCs/>
                <w:sz w:val="20"/>
                <w:szCs w:val="20"/>
              </w:rPr>
              <w:t>ă</w:t>
            </w:r>
            <w:r>
              <w:rPr>
                <w:rFonts w:ascii="Arial" w:hAnsi="Arial" w:cs="Arial"/>
                <w:bCs/>
                <w:sz w:val="20"/>
                <w:szCs w:val="20"/>
              </w:rPr>
              <w:t xml:space="preserve">rile de racorduri </w:t>
            </w:r>
            <w:r w:rsidR="00C13271">
              <w:rPr>
                <w:rFonts w:ascii="Arial" w:hAnsi="Arial" w:cs="Arial"/>
                <w:bCs/>
                <w:sz w:val="20"/>
                <w:szCs w:val="20"/>
              </w:rPr>
              <w:t>ş</w:t>
            </w:r>
            <w:r>
              <w:rPr>
                <w:rFonts w:ascii="Arial" w:hAnsi="Arial" w:cs="Arial"/>
                <w:bCs/>
                <w:sz w:val="20"/>
                <w:szCs w:val="20"/>
              </w:rPr>
              <w:t>i bransament la re</w:t>
            </w:r>
            <w:r w:rsidR="00C13271">
              <w:rPr>
                <w:rFonts w:ascii="Arial" w:hAnsi="Arial" w:cs="Arial"/>
                <w:bCs/>
                <w:sz w:val="20"/>
                <w:szCs w:val="20"/>
              </w:rPr>
              <w:t>ţ</w:t>
            </w:r>
            <w:r>
              <w:rPr>
                <w:rFonts w:ascii="Arial" w:hAnsi="Arial" w:cs="Arial"/>
                <w:bCs/>
                <w:sz w:val="20"/>
                <w:szCs w:val="20"/>
              </w:rPr>
              <w:t>elele publice de ap</w:t>
            </w:r>
            <w:r w:rsidR="00C13271">
              <w:rPr>
                <w:rFonts w:ascii="Arial" w:hAnsi="Arial" w:cs="Arial"/>
                <w:bCs/>
                <w:sz w:val="20"/>
                <w:szCs w:val="20"/>
              </w:rPr>
              <w:t>ă</w:t>
            </w:r>
            <w:r>
              <w:rPr>
                <w:rFonts w:ascii="Arial" w:hAnsi="Arial" w:cs="Arial"/>
                <w:bCs/>
                <w:sz w:val="20"/>
                <w:szCs w:val="20"/>
              </w:rPr>
              <w:t>, canalizare, gaze, termice, energie electric</w:t>
            </w:r>
            <w:r w:rsidR="00C13271">
              <w:rPr>
                <w:rFonts w:ascii="Arial" w:hAnsi="Arial" w:cs="Arial"/>
                <w:bCs/>
                <w:sz w:val="20"/>
                <w:szCs w:val="20"/>
              </w:rPr>
              <w:t>ă</w:t>
            </w:r>
            <w:r>
              <w:rPr>
                <w:rFonts w:ascii="Arial" w:hAnsi="Arial" w:cs="Arial"/>
                <w:bCs/>
                <w:sz w:val="20"/>
                <w:szCs w:val="20"/>
              </w:rPr>
              <w:t xml:space="preserve">, telefonie </w:t>
            </w:r>
            <w:r w:rsidR="00C13271">
              <w:rPr>
                <w:rFonts w:ascii="Arial" w:hAnsi="Arial" w:cs="Arial"/>
                <w:bCs/>
                <w:sz w:val="20"/>
                <w:szCs w:val="20"/>
              </w:rPr>
              <w:t>ş</w:t>
            </w:r>
            <w:r>
              <w:rPr>
                <w:rFonts w:ascii="Arial" w:hAnsi="Arial" w:cs="Arial"/>
                <w:bCs/>
                <w:sz w:val="20"/>
                <w:szCs w:val="20"/>
              </w:rPr>
              <w:t>i televiziune prin cablu</w:t>
            </w:r>
          </w:p>
        </w:tc>
        <w:tc>
          <w:tcPr>
            <w:tcW w:w="3690" w:type="dxa"/>
          </w:tcPr>
          <w:p w:rsidR="00071D36" w:rsidRDefault="00071D36" w:rsidP="00C13271">
            <w:pPr>
              <w:pStyle w:val="Standard"/>
              <w:jc w:val="both"/>
              <w:rPr>
                <w:rFonts w:ascii="Arial" w:hAnsi="Arial" w:cs="Arial"/>
                <w:bCs/>
                <w:sz w:val="20"/>
                <w:szCs w:val="20"/>
              </w:rPr>
            </w:pPr>
            <w:r>
              <w:rPr>
                <w:rFonts w:ascii="Arial" w:hAnsi="Arial" w:cs="Arial"/>
                <w:bCs/>
                <w:sz w:val="20"/>
                <w:szCs w:val="20"/>
              </w:rPr>
              <w:t>p</w:t>
            </w:r>
            <w:r w:rsidR="00C13271">
              <w:rPr>
                <w:rFonts w:ascii="Arial" w:hAnsi="Arial" w:cs="Arial"/>
                <w:bCs/>
                <w:sz w:val="20"/>
                <w:szCs w:val="20"/>
              </w:rPr>
              <w:t>â</w:t>
            </w:r>
            <w:r>
              <w:rPr>
                <w:rFonts w:ascii="Arial" w:hAnsi="Arial" w:cs="Arial"/>
                <w:bCs/>
                <w:sz w:val="20"/>
                <w:szCs w:val="20"/>
              </w:rPr>
              <w:t>n</w:t>
            </w:r>
            <w:r w:rsidR="00C13271">
              <w:rPr>
                <w:rFonts w:ascii="Arial" w:hAnsi="Arial" w:cs="Arial"/>
                <w:bCs/>
                <w:sz w:val="20"/>
                <w:szCs w:val="20"/>
              </w:rPr>
              <w:t>ă</w:t>
            </w:r>
            <w:r>
              <w:rPr>
                <w:rFonts w:ascii="Arial" w:hAnsi="Arial" w:cs="Arial"/>
                <w:bCs/>
                <w:sz w:val="20"/>
                <w:szCs w:val="20"/>
              </w:rPr>
              <w:t xml:space="preserve"> la 13 lei inclusiv pentru fiecare record</w:t>
            </w:r>
          </w:p>
        </w:tc>
        <w:tc>
          <w:tcPr>
            <w:tcW w:w="3798" w:type="dxa"/>
          </w:tcPr>
          <w:p w:rsidR="00071D36" w:rsidRDefault="00991194" w:rsidP="00991194">
            <w:pPr>
              <w:pStyle w:val="Standard"/>
              <w:jc w:val="center"/>
              <w:rPr>
                <w:rFonts w:ascii="Arial" w:hAnsi="Arial" w:cs="Arial"/>
                <w:bCs/>
                <w:sz w:val="20"/>
                <w:szCs w:val="20"/>
              </w:rPr>
            </w:pPr>
            <w:r>
              <w:rPr>
                <w:rFonts w:ascii="Arial" w:hAnsi="Arial" w:cs="Arial"/>
                <w:bCs/>
                <w:sz w:val="20"/>
                <w:szCs w:val="20"/>
              </w:rPr>
              <w:t>13</w:t>
            </w:r>
          </w:p>
        </w:tc>
      </w:tr>
      <w:tr w:rsidR="00071D36" w:rsidTr="00A148EB">
        <w:tc>
          <w:tcPr>
            <w:tcW w:w="5688" w:type="dxa"/>
          </w:tcPr>
          <w:p w:rsidR="00071D36" w:rsidRDefault="00071D36" w:rsidP="00C13271">
            <w:pPr>
              <w:pStyle w:val="Standard"/>
              <w:jc w:val="both"/>
              <w:rPr>
                <w:rFonts w:ascii="Arial" w:hAnsi="Arial" w:cs="Arial"/>
                <w:bCs/>
                <w:sz w:val="20"/>
                <w:szCs w:val="20"/>
              </w:rPr>
            </w:pPr>
            <w:r>
              <w:rPr>
                <w:rFonts w:ascii="Arial" w:hAnsi="Arial" w:cs="Arial"/>
                <w:bCs/>
                <w:sz w:val="20"/>
                <w:szCs w:val="20"/>
              </w:rPr>
              <w:t>ART. 474 alin.(4) – Taxa pentru avizarea certificatului de urbanism de c</w:t>
            </w:r>
            <w:r w:rsidR="00C13271">
              <w:rPr>
                <w:rFonts w:ascii="Arial" w:hAnsi="Arial" w:cs="Arial"/>
                <w:bCs/>
                <w:sz w:val="20"/>
                <w:szCs w:val="20"/>
              </w:rPr>
              <w:t>ă</w:t>
            </w:r>
            <w:r>
              <w:rPr>
                <w:rFonts w:ascii="Arial" w:hAnsi="Arial" w:cs="Arial"/>
                <w:bCs/>
                <w:sz w:val="20"/>
                <w:szCs w:val="20"/>
              </w:rPr>
              <w:t xml:space="preserve">tre comisia de urbanism </w:t>
            </w:r>
            <w:r w:rsidR="00C13271">
              <w:rPr>
                <w:rFonts w:ascii="Arial" w:hAnsi="Arial" w:cs="Arial"/>
                <w:bCs/>
                <w:sz w:val="20"/>
                <w:szCs w:val="20"/>
              </w:rPr>
              <w:t>ş</w:t>
            </w:r>
            <w:r>
              <w:rPr>
                <w:rFonts w:ascii="Arial" w:hAnsi="Arial" w:cs="Arial"/>
                <w:bCs/>
                <w:sz w:val="20"/>
                <w:szCs w:val="20"/>
              </w:rPr>
              <w:t>i amenajare a teritoriului, de c</w:t>
            </w:r>
            <w:r w:rsidR="00C13271">
              <w:rPr>
                <w:rFonts w:ascii="Arial" w:hAnsi="Arial" w:cs="Arial"/>
                <w:bCs/>
                <w:sz w:val="20"/>
                <w:szCs w:val="20"/>
              </w:rPr>
              <w:t>ă</w:t>
            </w:r>
            <w:r>
              <w:rPr>
                <w:rFonts w:ascii="Arial" w:hAnsi="Arial" w:cs="Arial"/>
                <w:bCs/>
                <w:sz w:val="20"/>
                <w:szCs w:val="20"/>
              </w:rPr>
              <w:t>tre primari</w:t>
            </w:r>
          </w:p>
        </w:tc>
        <w:tc>
          <w:tcPr>
            <w:tcW w:w="3690" w:type="dxa"/>
          </w:tcPr>
          <w:p w:rsidR="00071D36" w:rsidRDefault="00071D36" w:rsidP="00C13271">
            <w:pPr>
              <w:pStyle w:val="Standard"/>
              <w:jc w:val="center"/>
              <w:rPr>
                <w:rFonts w:ascii="Arial" w:hAnsi="Arial" w:cs="Arial"/>
                <w:bCs/>
                <w:sz w:val="20"/>
                <w:szCs w:val="20"/>
              </w:rPr>
            </w:pPr>
            <w:r>
              <w:rPr>
                <w:rFonts w:ascii="Arial" w:hAnsi="Arial" w:cs="Arial"/>
                <w:bCs/>
                <w:sz w:val="20"/>
                <w:szCs w:val="20"/>
              </w:rPr>
              <w:t>p</w:t>
            </w:r>
            <w:r w:rsidR="00C13271">
              <w:rPr>
                <w:rFonts w:ascii="Arial" w:hAnsi="Arial" w:cs="Arial"/>
                <w:bCs/>
                <w:sz w:val="20"/>
                <w:szCs w:val="20"/>
              </w:rPr>
              <w:t>â</w:t>
            </w:r>
            <w:r>
              <w:rPr>
                <w:rFonts w:ascii="Arial" w:hAnsi="Arial" w:cs="Arial"/>
                <w:bCs/>
                <w:sz w:val="20"/>
                <w:szCs w:val="20"/>
              </w:rPr>
              <w:t>n</w:t>
            </w:r>
            <w:r w:rsidR="00C13271">
              <w:rPr>
                <w:rFonts w:ascii="Arial" w:hAnsi="Arial" w:cs="Arial"/>
                <w:bCs/>
                <w:sz w:val="20"/>
                <w:szCs w:val="20"/>
              </w:rPr>
              <w:t>ă</w:t>
            </w:r>
            <w:r>
              <w:rPr>
                <w:rFonts w:ascii="Arial" w:hAnsi="Arial" w:cs="Arial"/>
                <w:bCs/>
                <w:sz w:val="20"/>
                <w:szCs w:val="20"/>
              </w:rPr>
              <w:t xml:space="preserve"> la 15 lei, inclusiv</w:t>
            </w:r>
          </w:p>
        </w:tc>
        <w:tc>
          <w:tcPr>
            <w:tcW w:w="3798" w:type="dxa"/>
          </w:tcPr>
          <w:p w:rsidR="00071D36" w:rsidRDefault="00071D36" w:rsidP="00071D36">
            <w:pPr>
              <w:pStyle w:val="Standard"/>
              <w:jc w:val="center"/>
              <w:rPr>
                <w:rFonts w:ascii="Arial" w:hAnsi="Arial" w:cs="Arial"/>
                <w:bCs/>
                <w:sz w:val="20"/>
                <w:szCs w:val="20"/>
              </w:rPr>
            </w:pPr>
            <w:r>
              <w:rPr>
                <w:rFonts w:ascii="Arial" w:hAnsi="Arial" w:cs="Arial"/>
                <w:bCs/>
                <w:sz w:val="20"/>
                <w:szCs w:val="20"/>
              </w:rPr>
              <w:t>15</w:t>
            </w:r>
          </w:p>
        </w:tc>
      </w:tr>
      <w:tr w:rsidR="00071D36" w:rsidTr="00A148EB">
        <w:tc>
          <w:tcPr>
            <w:tcW w:w="5688" w:type="dxa"/>
          </w:tcPr>
          <w:p w:rsidR="00071D36" w:rsidRDefault="00071D36" w:rsidP="00C13271">
            <w:pPr>
              <w:pStyle w:val="Standard"/>
              <w:jc w:val="both"/>
              <w:rPr>
                <w:rFonts w:ascii="Arial" w:hAnsi="Arial" w:cs="Arial"/>
                <w:bCs/>
                <w:sz w:val="20"/>
                <w:szCs w:val="20"/>
              </w:rPr>
            </w:pPr>
            <w:r>
              <w:rPr>
                <w:rFonts w:ascii="Arial" w:hAnsi="Arial" w:cs="Arial"/>
                <w:bCs/>
                <w:sz w:val="20"/>
                <w:szCs w:val="20"/>
              </w:rPr>
              <w:t>ART. 474 alin.(16) – Taxa pentru eliberarea certificatului de nomenclatur</w:t>
            </w:r>
            <w:r w:rsidR="00C13271">
              <w:rPr>
                <w:rFonts w:ascii="Arial" w:hAnsi="Arial" w:cs="Arial"/>
                <w:bCs/>
                <w:sz w:val="20"/>
                <w:szCs w:val="20"/>
              </w:rPr>
              <w:t>ă</w:t>
            </w:r>
            <w:r>
              <w:rPr>
                <w:rFonts w:ascii="Arial" w:hAnsi="Arial" w:cs="Arial"/>
                <w:bCs/>
                <w:sz w:val="20"/>
                <w:szCs w:val="20"/>
              </w:rPr>
              <w:t xml:space="preserve"> stradal</w:t>
            </w:r>
            <w:r w:rsidR="00C13271">
              <w:rPr>
                <w:rFonts w:ascii="Arial" w:hAnsi="Arial" w:cs="Arial"/>
                <w:bCs/>
                <w:sz w:val="20"/>
                <w:szCs w:val="20"/>
              </w:rPr>
              <w:t>ă</w:t>
            </w:r>
            <w:r>
              <w:rPr>
                <w:rFonts w:ascii="Arial" w:hAnsi="Arial" w:cs="Arial"/>
                <w:bCs/>
                <w:sz w:val="20"/>
                <w:szCs w:val="20"/>
              </w:rPr>
              <w:t xml:space="preserve"> </w:t>
            </w:r>
            <w:r w:rsidR="00C13271">
              <w:rPr>
                <w:rFonts w:ascii="Arial" w:hAnsi="Arial" w:cs="Arial"/>
                <w:bCs/>
                <w:sz w:val="20"/>
                <w:szCs w:val="20"/>
              </w:rPr>
              <w:t>ş</w:t>
            </w:r>
            <w:r>
              <w:rPr>
                <w:rFonts w:ascii="Arial" w:hAnsi="Arial" w:cs="Arial"/>
                <w:bCs/>
                <w:sz w:val="20"/>
                <w:szCs w:val="20"/>
              </w:rPr>
              <w:t>i adres</w:t>
            </w:r>
            <w:r w:rsidR="00C13271">
              <w:rPr>
                <w:rFonts w:ascii="Arial" w:hAnsi="Arial" w:cs="Arial"/>
                <w:bCs/>
                <w:sz w:val="20"/>
                <w:szCs w:val="20"/>
              </w:rPr>
              <w:t>ă</w:t>
            </w:r>
          </w:p>
        </w:tc>
        <w:tc>
          <w:tcPr>
            <w:tcW w:w="3690" w:type="dxa"/>
          </w:tcPr>
          <w:p w:rsidR="00071D36" w:rsidRDefault="00071D36" w:rsidP="00071D36">
            <w:pPr>
              <w:pStyle w:val="Standard"/>
              <w:jc w:val="center"/>
              <w:rPr>
                <w:rFonts w:ascii="Arial" w:hAnsi="Arial" w:cs="Arial"/>
                <w:bCs/>
                <w:sz w:val="20"/>
                <w:szCs w:val="20"/>
              </w:rPr>
            </w:pPr>
            <w:r>
              <w:rPr>
                <w:rFonts w:ascii="Arial" w:hAnsi="Arial" w:cs="Arial"/>
                <w:bCs/>
                <w:sz w:val="20"/>
                <w:szCs w:val="20"/>
              </w:rPr>
              <w:t>pana la 9 lei, inclusiv</w:t>
            </w:r>
          </w:p>
        </w:tc>
        <w:tc>
          <w:tcPr>
            <w:tcW w:w="3798" w:type="dxa"/>
          </w:tcPr>
          <w:p w:rsidR="00071D36" w:rsidRDefault="00991194" w:rsidP="00071D36">
            <w:pPr>
              <w:pStyle w:val="Standard"/>
              <w:jc w:val="center"/>
              <w:rPr>
                <w:rFonts w:ascii="Arial" w:hAnsi="Arial" w:cs="Arial"/>
                <w:bCs/>
                <w:sz w:val="20"/>
                <w:szCs w:val="20"/>
              </w:rPr>
            </w:pPr>
            <w:r>
              <w:rPr>
                <w:rFonts w:ascii="Arial" w:hAnsi="Arial" w:cs="Arial"/>
                <w:bCs/>
                <w:sz w:val="20"/>
                <w:szCs w:val="20"/>
              </w:rPr>
              <w:t>9</w:t>
            </w:r>
          </w:p>
        </w:tc>
      </w:tr>
    </w:tbl>
    <w:p w:rsidR="00071D36" w:rsidRDefault="00071D36" w:rsidP="00071D36">
      <w:pPr>
        <w:pStyle w:val="Standard"/>
        <w:jc w:val="both"/>
        <w:rPr>
          <w:rFonts w:ascii="Arial" w:hAnsi="Arial" w:cs="Arial"/>
          <w:bCs/>
          <w:sz w:val="22"/>
          <w:szCs w:val="22"/>
        </w:rPr>
      </w:pPr>
    </w:p>
    <w:p w:rsidR="00071D36" w:rsidRPr="00445C65" w:rsidRDefault="00071D36" w:rsidP="00071D36">
      <w:pPr>
        <w:pStyle w:val="Standard"/>
        <w:jc w:val="both"/>
        <w:rPr>
          <w:rFonts w:ascii="Arial" w:hAnsi="Arial" w:cs="Arial"/>
          <w:b/>
          <w:bCs/>
        </w:rPr>
      </w:pPr>
      <w:r w:rsidRPr="00445C65">
        <w:rPr>
          <w:rFonts w:ascii="Arial" w:hAnsi="Arial" w:cs="Arial"/>
          <w:b/>
          <w:bCs/>
        </w:rPr>
        <w:t xml:space="preserve">SCUTIRI </w:t>
      </w:r>
      <w:r w:rsidR="00C13271">
        <w:rPr>
          <w:rFonts w:ascii="Arial" w:hAnsi="Arial" w:cs="Arial"/>
          <w:b/>
          <w:bCs/>
        </w:rPr>
        <w:t>î</w:t>
      </w:r>
      <w:r w:rsidRPr="00445C65">
        <w:rPr>
          <w:rFonts w:ascii="Arial" w:hAnsi="Arial" w:cs="Arial"/>
          <w:b/>
          <w:bCs/>
        </w:rPr>
        <w:t>n baza art</w:t>
      </w:r>
      <w:r w:rsidRPr="00C13271">
        <w:rPr>
          <w:rFonts w:ascii="Arial" w:hAnsi="Arial" w:cs="Arial"/>
          <w:b/>
          <w:bCs/>
          <w:i/>
        </w:rPr>
        <w:t>. 476 alin.(2) lit.a din Legea nr.227/2015</w:t>
      </w:r>
    </w:p>
    <w:p w:rsidR="00071D36" w:rsidRDefault="00071D36" w:rsidP="00071D36">
      <w:pPr>
        <w:pStyle w:val="Standard"/>
        <w:jc w:val="both"/>
        <w:rPr>
          <w:rFonts w:ascii="Arial" w:hAnsi="Arial" w:cs="Arial"/>
          <w:bCs/>
          <w:sz w:val="22"/>
          <w:szCs w:val="22"/>
        </w:rPr>
      </w:pPr>
      <w:r w:rsidRPr="00C13271">
        <w:rPr>
          <w:rFonts w:ascii="Arial" w:hAnsi="Arial" w:cs="Arial"/>
          <w:b/>
          <w:bCs/>
          <w:i/>
          <w:sz w:val="22"/>
          <w:szCs w:val="22"/>
        </w:rPr>
        <w:t>Consiliul local acorda scutirea de tax</w:t>
      </w:r>
      <w:r w:rsidR="00C13271" w:rsidRPr="00C13271">
        <w:rPr>
          <w:rFonts w:ascii="Arial" w:hAnsi="Arial" w:cs="Arial"/>
          <w:b/>
          <w:bCs/>
          <w:i/>
          <w:sz w:val="22"/>
          <w:szCs w:val="22"/>
        </w:rPr>
        <w:t>ă</w:t>
      </w:r>
      <w:r w:rsidRPr="00C13271">
        <w:rPr>
          <w:rFonts w:ascii="Arial" w:hAnsi="Arial" w:cs="Arial"/>
          <w:b/>
          <w:bCs/>
          <w:i/>
          <w:sz w:val="22"/>
          <w:szCs w:val="22"/>
        </w:rPr>
        <w:t xml:space="preserve"> pentru eliberarea certificatelor de urbanism </w:t>
      </w:r>
      <w:r w:rsidR="00C13271" w:rsidRPr="00C13271">
        <w:rPr>
          <w:rFonts w:ascii="Arial" w:hAnsi="Arial" w:cs="Arial"/>
          <w:b/>
          <w:bCs/>
          <w:i/>
          <w:sz w:val="22"/>
          <w:szCs w:val="22"/>
        </w:rPr>
        <w:t>ş</w:t>
      </w:r>
      <w:r w:rsidRPr="00C13271">
        <w:rPr>
          <w:rFonts w:ascii="Arial" w:hAnsi="Arial" w:cs="Arial"/>
          <w:b/>
          <w:bCs/>
          <w:i/>
          <w:sz w:val="22"/>
          <w:szCs w:val="22"/>
        </w:rPr>
        <w:t>i a autoriza</w:t>
      </w:r>
      <w:r w:rsidR="00C13271" w:rsidRPr="00C13271">
        <w:rPr>
          <w:rFonts w:ascii="Arial" w:hAnsi="Arial" w:cs="Arial"/>
          <w:b/>
          <w:bCs/>
          <w:i/>
          <w:sz w:val="22"/>
          <w:szCs w:val="22"/>
        </w:rPr>
        <w:t>ţ</w:t>
      </w:r>
      <w:r w:rsidRPr="00C13271">
        <w:rPr>
          <w:rFonts w:ascii="Arial" w:hAnsi="Arial" w:cs="Arial"/>
          <w:b/>
          <w:bCs/>
          <w:i/>
          <w:sz w:val="22"/>
          <w:szCs w:val="22"/>
        </w:rPr>
        <w:t>iilor de construire</w:t>
      </w:r>
      <w:r>
        <w:rPr>
          <w:rFonts w:ascii="Arial" w:hAnsi="Arial" w:cs="Arial"/>
          <w:bCs/>
          <w:sz w:val="22"/>
          <w:szCs w:val="22"/>
        </w:rPr>
        <w:t xml:space="preserve"> </w:t>
      </w:r>
      <w:r w:rsidRPr="00C13271">
        <w:rPr>
          <w:rFonts w:ascii="Arial" w:hAnsi="Arial" w:cs="Arial"/>
          <w:bCs/>
          <w:i/>
          <w:sz w:val="22"/>
          <w:szCs w:val="22"/>
        </w:rPr>
        <w:t>pentru</w:t>
      </w:r>
      <w:r>
        <w:rPr>
          <w:rFonts w:ascii="Arial" w:hAnsi="Arial" w:cs="Arial"/>
          <w:bCs/>
          <w:sz w:val="22"/>
          <w:szCs w:val="22"/>
        </w:rPr>
        <w:t>:</w:t>
      </w:r>
    </w:p>
    <w:p w:rsidR="00071D36" w:rsidRPr="00445C65" w:rsidRDefault="00071D36" w:rsidP="00071D36">
      <w:pPr>
        <w:pStyle w:val="Standard"/>
        <w:jc w:val="both"/>
        <w:rPr>
          <w:rFonts w:ascii="Arial" w:hAnsi="Arial" w:cs="Arial"/>
          <w:bCs/>
          <w:i/>
          <w:sz w:val="22"/>
          <w:szCs w:val="22"/>
        </w:rPr>
      </w:pPr>
      <w:r w:rsidRPr="00445C65">
        <w:rPr>
          <w:rFonts w:ascii="Arial" w:hAnsi="Arial" w:cs="Arial"/>
          <w:bCs/>
          <w:i/>
          <w:sz w:val="22"/>
          <w:szCs w:val="22"/>
        </w:rPr>
        <w:t>- lucr</w:t>
      </w:r>
      <w:r w:rsidR="00C13271">
        <w:rPr>
          <w:rFonts w:ascii="Arial" w:hAnsi="Arial" w:cs="Arial"/>
          <w:bCs/>
          <w:i/>
          <w:sz w:val="22"/>
          <w:szCs w:val="22"/>
        </w:rPr>
        <w:t>ă</w:t>
      </w:r>
      <w:r w:rsidRPr="00445C65">
        <w:rPr>
          <w:rFonts w:ascii="Arial" w:hAnsi="Arial" w:cs="Arial"/>
          <w:bCs/>
          <w:i/>
          <w:sz w:val="22"/>
          <w:szCs w:val="22"/>
        </w:rPr>
        <w:t xml:space="preserve">ri de </w:t>
      </w:r>
      <w:r w:rsidR="00C13271">
        <w:rPr>
          <w:rFonts w:ascii="Arial" w:hAnsi="Arial" w:cs="Arial"/>
          <w:bCs/>
          <w:i/>
          <w:sz w:val="22"/>
          <w:szCs w:val="22"/>
        </w:rPr>
        <w:t>î</w:t>
      </w:r>
      <w:r w:rsidRPr="00445C65">
        <w:rPr>
          <w:rFonts w:ascii="Arial" w:hAnsi="Arial" w:cs="Arial"/>
          <w:bCs/>
          <w:i/>
          <w:sz w:val="22"/>
          <w:szCs w:val="22"/>
        </w:rPr>
        <w:t>ntre</w:t>
      </w:r>
      <w:r w:rsidR="00C13271">
        <w:rPr>
          <w:rFonts w:ascii="Arial" w:hAnsi="Arial" w:cs="Arial"/>
          <w:bCs/>
          <w:i/>
          <w:sz w:val="22"/>
          <w:szCs w:val="22"/>
        </w:rPr>
        <w:t>ţ</w:t>
      </w:r>
      <w:r w:rsidRPr="00445C65">
        <w:rPr>
          <w:rFonts w:ascii="Arial" w:hAnsi="Arial" w:cs="Arial"/>
          <w:bCs/>
          <w:i/>
          <w:sz w:val="22"/>
          <w:szCs w:val="22"/>
        </w:rPr>
        <w:t>inere, reparare, conservare, consolidare, restaurare, pune</w:t>
      </w:r>
      <w:r w:rsidR="00C13271">
        <w:rPr>
          <w:rFonts w:ascii="Arial" w:hAnsi="Arial" w:cs="Arial"/>
          <w:bCs/>
          <w:i/>
          <w:sz w:val="22"/>
          <w:szCs w:val="22"/>
        </w:rPr>
        <w:t>re</w:t>
      </w:r>
      <w:r w:rsidRPr="00445C65">
        <w:rPr>
          <w:rFonts w:ascii="Arial" w:hAnsi="Arial" w:cs="Arial"/>
          <w:bCs/>
          <w:i/>
          <w:sz w:val="22"/>
          <w:szCs w:val="22"/>
        </w:rPr>
        <w:t xml:space="preserve"> </w:t>
      </w:r>
      <w:r w:rsidR="00C13271">
        <w:rPr>
          <w:rFonts w:ascii="Arial" w:hAnsi="Arial" w:cs="Arial"/>
          <w:bCs/>
          <w:i/>
          <w:sz w:val="22"/>
          <w:szCs w:val="22"/>
        </w:rPr>
        <w:t>î</w:t>
      </w:r>
      <w:r w:rsidRPr="00445C65">
        <w:rPr>
          <w:rFonts w:ascii="Arial" w:hAnsi="Arial" w:cs="Arial"/>
          <w:bCs/>
          <w:i/>
          <w:sz w:val="22"/>
          <w:szCs w:val="22"/>
        </w:rPr>
        <w:t xml:space="preserve">n valoare a monumentelor istorice astfel cum sunt definite </w:t>
      </w:r>
      <w:r w:rsidR="00A528B6">
        <w:rPr>
          <w:rFonts w:ascii="Arial" w:hAnsi="Arial" w:cs="Arial"/>
          <w:bCs/>
          <w:i/>
          <w:sz w:val="22"/>
          <w:szCs w:val="22"/>
        </w:rPr>
        <w:t>î</w:t>
      </w:r>
      <w:r w:rsidRPr="00445C65">
        <w:rPr>
          <w:rFonts w:ascii="Arial" w:hAnsi="Arial" w:cs="Arial"/>
          <w:bCs/>
          <w:i/>
          <w:sz w:val="22"/>
          <w:szCs w:val="22"/>
        </w:rPr>
        <w:t>n Legea nr.422/2001 privind protejarea monumentelor istorice, republicat</w:t>
      </w:r>
      <w:r w:rsidR="00A528B6">
        <w:rPr>
          <w:rFonts w:ascii="Arial" w:hAnsi="Arial" w:cs="Arial"/>
          <w:bCs/>
          <w:i/>
          <w:sz w:val="22"/>
          <w:szCs w:val="22"/>
        </w:rPr>
        <w:t>ă</w:t>
      </w:r>
      <w:r w:rsidRPr="00445C65">
        <w:rPr>
          <w:rFonts w:ascii="Arial" w:hAnsi="Arial" w:cs="Arial"/>
          <w:bCs/>
          <w:i/>
          <w:sz w:val="22"/>
          <w:szCs w:val="22"/>
        </w:rPr>
        <w:t>, cu modific</w:t>
      </w:r>
      <w:r w:rsidR="00A528B6">
        <w:rPr>
          <w:rFonts w:ascii="Arial" w:hAnsi="Arial" w:cs="Arial"/>
          <w:bCs/>
          <w:i/>
          <w:sz w:val="22"/>
          <w:szCs w:val="22"/>
        </w:rPr>
        <w:t>ă</w:t>
      </w:r>
      <w:r w:rsidRPr="00445C65">
        <w:rPr>
          <w:rFonts w:ascii="Arial" w:hAnsi="Arial" w:cs="Arial"/>
          <w:bCs/>
          <w:i/>
          <w:sz w:val="22"/>
          <w:szCs w:val="22"/>
        </w:rPr>
        <w:t>rile ulterioare, datorate de proprietarii persoane fizice care realizeaz</w:t>
      </w:r>
      <w:r w:rsidR="00A528B6">
        <w:rPr>
          <w:rFonts w:ascii="Arial" w:hAnsi="Arial" w:cs="Arial"/>
          <w:bCs/>
          <w:i/>
          <w:sz w:val="22"/>
          <w:szCs w:val="22"/>
        </w:rPr>
        <w:t>ă</w:t>
      </w:r>
      <w:r w:rsidRPr="00445C65">
        <w:rPr>
          <w:rFonts w:ascii="Arial" w:hAnsi="Arial" w:cs="Arial"/>
          <w:bCs/>
          <w:i/>
          <w:sz w:val="22"/>
          <w:szCs w:val="22"/>
        </w:rPr>
        <w:t>, integral sau par</w:t>
      </w:r>
      <w:r w:rsidR="00A528B6">
        <w:rPr>
          <w:rFonts w:ascii="Arial" w:hAnsi="Arial" w:cs="Arial"/>
          <w:bCs/>
          <w:i/>
          <w:sz w:val="22"/>
          <w:szCs w:val="22"/>
        </w:rPr>
        <w:t>ţ</w:t>
      </w:r>
      <w:r w:rsidRPr="00445C65">
        <w:rPr>
          <w:rFonts w:ascii="Arial" w:hAnsi="Arial" w:cs="Arial"/>
          <w:bCs/>
          <w:i/>
          <w:sz w:val="22"/>
          <w:szCs w:val="22"/>
        </w:rPr>
        <w:t>ial aceste lucr</w:t>
      </w:r>
      <w:r w:rsidR="00A528B6">
        <w:rPr>
          <w:rFonts w:ascii="Arial" w:hAnsi="Arial" w:cs="Arial"/>
          <w:bCs/>
          <w:i/>
          <w:sz w:val="22"/>
          <w:szCs w:val="22"/>
        </w:rPr>
        <w:t>ă</w:t>
      </w:r>
      <w:r w:rsidRPr="00445C65">
        <w:rPr>
          <w:rFonts w:ascii="Arial" w:hAnsi="Arial" w:cs="Arial"/>
          <w:bCs/>
          <w:i/>
          <w:sz w:val="22"/>
          <w:szCs w:val="22"/>
        </w:rPr>
        <w:t>ri pe cheltuial</w:t>
      </w:r>
      <w:r w:rsidR="00A528B6">
        <w:rPr>
          <w:rFonts w:ascii="Arial" w:hAnsi="Arial" w:cs="Arial"/>
          <w:bCs/>
          <w:i/>
          <w:sz w:val="22"/>
          <w:szCs w:val="22"/>
        </w:rPr>
        <w:t>ă</w:t>
      </w:r>
      <w:r w:rsidRPr="00445C65">
        <w:rPr>
          <w:rFonts w:ascii="Arial" w:hAnsi="Arial" w:cs="Arial"/>
          <w:bCs/>
          <w:i/>
          <w:sz w:val="22"/>
          <w:szCs w:val="22"/>
        </w:rPr>
        <w:t xml:space="preserve"> proprie.</w:t>
      </w:r>
    </w:p>
    <w:p w:rsidR="00071D36" w:rsidRPr="00445C65" w:rsidRDefault="00071D36" w:rsidP="00071D36">
      <w:pPr>
        <w:pStyle w:val="Standard"/>
        <w:jc w:val="both"/>
        <w:rPr>
          <w:rFonts w:ascii="Arial" w:hAnsi="Arial" w:cs="Arial"/>
          <w:bCs/>
          <w:i/>
          <w:sz w:val="22"/>
          <w:szCs w:val="22"/>
        </w:rPr>
      </w:pPr>
    </w:p>
    <w:p w:rsidR="00071D36" w:rsidRDefault="00071D36" w:rsidP="00071D36">
      <w:pPr>
        <w:pStyle w:val="Standard"/>
        <w:jc w:val="both"/>
        <w:rPr>
          <w:rFonts w:ascii="Arial" w:hAnsi="Arial" w:cs="Arial"/>
          <w:bCs/>
          <w:sz w:val="22"/>
          <w:szCs w:val="22"/>
        </w:rPr>
      </w:pPr>
    </w:p>
    <w:p w:rsidR="00D26465" w:rsidRDefault="00D26465" w:rsidP="00071D36">
      <w:pPr>
        <w:pStyle w:val="Standard"/>
        <w:jc w:val="both"/>
        <w:rPr>
          <w:rFonts w:ascii="Arial" w:hAnsi="Arial" w:cs="Arial"/>
          <w:bCs/>
          <w:sz w:val="22"/>
          <w:szCs w:val="22"/>
        </w:rPr>
      </w:pPr>
    </w:p>
    <w:p w:rsidR="00D26465" w:rsidRDefault="00D26465" w:rsidP="00071D36">
      <w:pPr>
        <w:pStyle w:val="Standard"/>
        <w:jc w:val="both"/>
        <w:rPr>
          <w:rFonts w:ascii="Arial" w:hAnsi="Arial" w:cs="Arial"/>
          <w:bCs/>
          <w:sz w:val="22"/>
          <w:szCs w:val="22"/>
        </w:rPr>
      </w:pPr>
    </w:p>
    <w:p w:rsidR="00071D36" w:rsidRDefault="00071D36" w:rsidP="00071D36">
      <w:pPr>
        <w:pStyle w:val="Standard"/>
        <w:jc w:val="center"/>
        <w:rPr>
          <w:rFonts w:ascii="Arial" w:hAnsi="Arial" w:cs="Arial"/>
          <w:bCs/>
          <w:sz w:val="22"/>
          <w:szCs w:val="22"/>
        </w:rPr>
      </w:pPr>
      <w:r>
        <w:rPr>
          <w:rFonts w:ascii="Arial" w:hAnsi="Arial" w:cs="Arial"/>
          <w:bCs/>
          <w:sz w:val="22"/>
          <w:szCs w:val="22"/>
        </w:rPr>
        <w:t xml:space="preserve">                                                                                                                                          </w:t>
      </w:r>
      <w:r w:rsidR="00D26465">
        <w:rPr>
          <w:rFonts w:ascii="Arial" w:hAnsi="Arial" w:cs="Arial"/>
          <w:bCs/>
          <w:sz w:val="22"/>
          <w:szCs w:val="22"/>
        </w:rPr>
        <w:t xml:space="preserve">                          </w:t>
      </w:r>
      <w:r w:rsidR="00A148EB">
        <w:rPr>
          <w:rFonts w:ascii="Arial" w:hAnsi="Arial" w:cs="Arial"/>
          <w:bCs/>
          <w:sz w:val="22"/>
          <w:szCs w:val="22"/>
        </w:rPr>
        <w:t xml:space="preserve"> ARHITECT ŞEF</w:t>
      </w:r>
      <w:r>
        <w:rPr>
          <w:rFonts w:ascii="Arial" w:hAnsi="Arial" w:cs="Arial"/>
          <w:bCs/>
          <w:sz w:val="22"/>
          <w:szCs w:val="22"/>
        </w:rPr>
        <w:t>,</w:t>
      </w:r>
    </w:p>
    <w:p w:rsidR="00071D36" w:rsidRDefault="00071D36" w:rsidP="00071D36">
      <w:pPr>
        <w:pStyle w:val="Standard"/>
        <w:jc w:val="right"/>
        <w:rPr>
          <w:rFonts w:ascii="Arial" w:hAnsi="Arial" w:cs="Arial"/>
          <w:bCs/>
          <w:sz w:val="22"/>
          <w:szCs w:val="22"/>
        </w:rPr>
      </w:pPr>
      <w:r>
        <w:rPr>
          <w:rFonts w:ascii="Arial" w:hAnsi="Arial" w:cs="Arial"/>
          <w:bCs/>
          <w:sz w:val="22"/>
          <w:szCs w:val="22"/>
        </w:rPr>
        <w:t xml:space="preserve">  </w:t>
      </w:r>
      <w:r w:rsidR="00D26465">
        <w:rPr>
          <w:rFonts w:ascii="Arial" w:hAnsi="Arial" w:cs="Arial"/>
          <w:bCs/>
          <w:sz w:val="22"/>
          <w:szCs w:val="22"/>
        </w:rPr>
        <w:t>PONOMARENCO MARIUS</w:t>
      </w:r>
    </w:p>
    <w:p w:rsidR="00071D36" w:rsidRDefault="00071D36" w:rsidP="00071D36">
      <w:pPr>
        <w:pStyle w:val="Standard"/>
        <w:jc w:val="right"/>
        <w:rPr>
          <w:rFonts w:ascii="Arial" w:hAnsi="Arial" w:cs="Arial"/>
          <w:bCs/>
          <w:sz w:val="22"/>
          <w:szCs w:val="22"/>
        </w:rPr>
      </w:pPr>
    </w:p>
    <w:p w:rsidR="00071D36" w:rsidRDefault="00071D36" w:rsidP="00071D36">
      <w:pPr>
        <w:pStyle w:val="Standard"/>
        <w:rPr>
          <w:rFonts w:ascii="Arial" w:hAnsi="Arial" w:cs="Arial"/>
        </w:rPr>
      </w:pPr>
    </w:p>
    <w:p w:rsidR="00071D36" w:rsidRDefault="00071D36" w:rsidP="00071D36">
      <w:pPr>
        <w:pStyle w:val="Standard"/>
        <w:rPr>
          <w:rFonts w:ascii="Arial" w:hAnsi="Arial" w:cs="Arial"/>
        </w:rPr>
      </w:pPr>
    </w:p>
    <w:p w:rsidR="00D26465" w:rsidRDefault="00D26465" w:rsidP="00071D36">
      <w:pPr>
        <w:pStyle w:val="Standard"/>
        <w:rPr>
          <w:rFonts w:ascii="Arial" w:hAnsi="Arial" w:cs="Arial"/>
        </w:rPr>
      </w:pPr>
    </w:p>
    <w:p w:rsidR="00D26465" w:rsidRDefault="00D26465" w:rsidP="00071D36">
      <w:pPr>
        <w:pStyle w:val="Standard"/>
        <w:rPr>
          <w:rFonts w:ascii="Arial" w:hAnsi="Arial" w:cs="Arial"/>
        </w:rPr>
      </w:pPr>
    </w:p>
    <w:p w:rsidR="00D26465" w:rsidRDefault="00D26465" w:rsidP="00071D36">
      <w:pPr>
        <w:pStyle w:val="Standard"/>
        <w:rPr>
          <w:rFonts w:ascii="Arial" w:hAnsi="Arial" w:cs="Arial"/>
        </w:rPr>
      </w:pPr>
    </w:p>
    <w:p w:rsidR="00D26465" w:rsidRDefault="00D26465" w:rsidP="00071D36">
      <w:pPr>
        <w:pStyle w:val="Standard"/>
        <w:rPr>
          <w:rFonts w:ascii="Arial" w:hAnsi="Arial" w:cs="Arial"/>
        </w:rPr>
      </w:pPr>
    </w:p>
    <w:p w:rsidR="00D26465" w:rsidRDefault="00D26465" w:rsidP="00071D36">
      <w:pPr>
        <w:pStyle w:val="Standard"/>
        <w:rPr>
          <w:rFonts w:ascii="Arial" w:hAnsi="Arial" w:cs="Arial"/>
        </w:rPr>
      </w:pPr>
    </w:p>
    <w:p w:rsidR="00D26465" w:rsidRDefault="00D26465" w:rsidP="00071D36">
      <w:pPr>
        <w:pStyle w:val="Standard"/>
        <w:rPr>
          <w:rFonts w:ascii="Arial" w:hAnsi="Arial" w:cs="Arial"/>
        </w:rPr>
      </w:pPr>
    </w:p>
    <w:p w:rsidR="00D26465" w:rsidRDefault="00D26465" w:rsidP="00071D36">
      <w:pPr>
        <w:pStyle w:val="Standard"/>
        <w:rPr>
          <w:rFonts w:ascii="Arial" w:hAnsi="Arial" w:cs="Arial"/>
        </w:rPr>
      </w:pPr>
    </w:p>
    <w:p w:rsidR="00D26465" w:rsidRDefault="00D26465" w:rsidP="00071D36">
      <w:pPr>
        <w:pStyle w:val="Standard"/>
        <w:rPr>
          <w:rFonts w:ascii="Arial" w:hAnsi="Arial" w:cs="Arial"/>
        </w:rPr>
      </w:pPr>
    </w:p>
    <w:p w:rsidR="00D26465" w:rsidRDefault="00D26465" w:rsidP="00071D36">
      <w:pPr>
        <w:pStyle w:val="Standard"/>
        <w:rPr>
          <w:rFonts w:ascii="Arial" w:hAnsi="Arial" w:cs="Arial"/>
        </w:rPr>
      </w:pPr>
    </w:p>
    <w:p w:rsidR="00D26465" w:rsidRDefault="00D26465" w:rsidP="00071D36">
      <w:pPr>
        <w:pStyle w:val="Standard"/>
        <w:rPr>
          <w:rFonts w:ascii="Arial" w:hAnsi="Arial" w:cs="Arial"/>
        </w:rPr>
      </w:pPr>
    </w:p>
    <w:p w:rsidR="00D26465" w:rsidRDefault="00D26465" w:rsidP="00071D36">
      <w:pPr>
        <w:pStyle w:val="Standard"/>
        <w:rPr>
          <w:rFonts w:ascii="Arial" w:hAnsi="Arial" w:cs="Arial"/>
        </w:rPr>
      </w:pPr>
    </w:p>
    <w:p w:rsidR="00D26465" w:rsidRDefault="00D26465" w:rsidP="00071D36">
      <w:pPr>
        <w:pStyle w:val="Standard"/>
        <w:rPr>
          <w:rFonts w:ascii="Arial" w:hAnsi="Arial" w:cs="Arial"/>
        </w:rPr>
      </w:pPr>
    </w:p>
    <w:p w:rsidR="00D26465" w:rsidRDefault="00D26465" w:rsidP="00071D36">
      <w:pPr>
        <w:pStyle w:val="Standard"/>
        <w:rPr>
          <w:rFonts w:ascii="Arial" w:hAnsi="Arial" w:cs="Arial"/>
        </w:rPr>
      </w:pPr>
    </w:p>
    <w:p w:rsidR="00D26465" w:rsidRDefault="00D26465" w:rsidP="00071D36">
      <w:pPr>
        <w:pStyle w:val="Standard"/>
        <w:rPr>
          <w:rFonts w:ascii="Arial" w:hAnsi="Arial" w:cs="Arial"/>
        </w:rPr>
      </w:pPr>
    </w:p>
    <w:p w:rsidR="00A528B6" w:rsidRDefault="00A528B6" w:rsidP="00071D36">
      <w:pPr>
        <w:pStyle w:val="Standard"/>
        <w:rPr>
          <w:rFonts w:ascii="Arial" w:hAnsi="Arial" w:cs="Arial"/>
        </w:rPr>
      </w:pPr>
    </w:p>
    <w:p w:rsidR="00071D36" w:rsidRDefault="00071D36" w:rsidP="00071D36">
      <w:pPr>
        <w:pStyle w:val="Standard"/>
        <w:rPr>
          <w:rFonts w:ascii="Arial" w:hAnsi="Arial" w:cs="Arial"/>
        </w:rPr>
      </w:pPr>
      <w:r>
        <w:rPr>
          <w:rFonts w:ascii="Arial" w:hAnsi="Arial" w:cs="Arial"/>
        </w:rPr>
        <w:t xml:space="preserve"> Consiliul local al municipiului                                                                                                                     ANEXA IV.                                                         </w:t>
      </w:r>
    </w:p>
    <w:p w:rsidR="00071D36" w:rsidRPr="00897169" w:rsidRDefault="00071D36" w:rsidP="00071D36">
      <w:pPr>
        <w:pStyle w:val="Standard"/>
        <w:rPr>
          <w:rFonts w:ascii="Arial" w:hAnsi="Arial" w:cs="Arial"/>
        </w:rPr>
      </w:pPr>
      <w:r>
        <w:rPr>
          <w:rFonts w:ascii="Arial" w:hAnsi="Arial" w:cs="Arial"/>
        </w:rPr>
        <w:t xml:space="preserve">             Medgidia                                                                                                                       la Hot</w:t>
      </w:r>
      <w:r w:rsidR="00A528B6">
        <w:rPr>
          <w:rFonts w:ascii="Arial" w:hAnsi="Arial" w:cs="Arial"/>
        </w:rPr>
        <w:t>ă</w:t>
      </w:r>
      <w:r>
        <w:rPr>
          <w:rFonts w:ascii="Arial" w:hAnsi="Arial" w:cs="Arial"/>
        </w:rPr>
        <w:t>r</w:t>
      </w:r>
      <w:r w:rsidR="00A528B6">
        <w:rPr>
          <w:rFonts w:ascii="Arial" w:hAnsi="Arial" w:cs="Arial"/>
        </w:rPr>
        <w:t>ârea nr. ______/2017</w:t>
      </w:r>
    </w:p>
    <w:p w:rsidR="00071D36" w:rsidRDefault="00071D36"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Cs/>
          <w:sz w:val="22"/>
          <w:szCs w:val="22"/>
        </w:rPr>
      </w:pPr>
    </w:p>
    <w:p w:rsidR="00071D36" w:rsidRPr="00A528B6" w:rsidRDefault="00071D36" w:rsidP="00071D36">
      <w:pPr>
        <w:pStyle w:val="Standard"/>
        <w:jc w:val="center"/>
        <w:rPr>
          <w:rFonts w:ascii="Arial" w:hAnsi="Arial" w:cs="Arial"/>
          <w:b/>
          <w:bCs/>
        </w:rPr>
      </w:pPr>
      <w:r w:rsidRPr="00A528B6">
        <w:rPr>
          <w:rFonts w:ascii="Arial" w:hAnsi="Arial" w:cs="Arial"/>
          <w:b/>
          <w:bCs/>
        </w:rPr>
        <w:t>TAXE ADMINISTRATE DE C</w:t>
      </w:r>
      <w:r w:rsidR="00A528B6">
        <w:rPr>
          <w:rFonts w:ascii="Arial" w:hAnsi="Arial" w:cs="Arial"/>
          <w:b/>
          <w:bCs/>
        </w:rPr>
        <w:t>Ă</w:t>
      </w:r>
      <w:r w:rsidRPr="00A528B6">
        <w:rPr>
          <w:rFonts w:ascii="Arial" w:hAnsi="Arial" w:cs="Arial"/>
          <w:b/>
          <w:bCs/>
        </w:rPr>
        <w:t>TRE BIROUL AGRICOL CADASTRU</w:t>
      </w:r>
    </w:p>
    <w:p w:rsidR="00071D36" w:rsidRPr="00A528B6" w:rsidRDefault="00071D36" w:rsidP="00071D36">
      <w:pPr>
        <w:pStyle w:val="Standard"/>
        <w:jc w:val="center"/>
        <w:rPr>
          <w:rFonts w:ascii="Arial" w:hAnsi="Arial" w:cs="Arial"/>
          <w:b/>
          <w:bCs/>
        </w:rPr>
      </w:pPr>
      <w:r w:rsidRPr="00A528B6">
        <w:rPr>
          <w:rFonts w:ascii="Arial" w:hAnsi="Arial" w:cs="Arial"/>
          <w:b/>
          <w:bCs/>
        </w:rPr>
        <w:t xml:space="preserve">TITLUL IX – Impozitele </w:t>
      </w:r>
      <w:r w:rsidR="00A528B6">
        <w:rPr>
          <w:rFonts w:ascii="Arial" w:hAnsi="Arial" w:cs="Arial"/>
          <w:b/>
          <w:bCs/>
        </w:rPr>
        <w:t>ş</w:t>
      </w:r>
      <w:r w:rsidRPr="00A528B6">
        <w:rPr>
          <w:rFonts w:ascii="Arial" w:hAnsi="Arial" w:cs="Arial"/>
          <w:b/>
          <w:bCs/>
        </w:rPr>
        <w:t>i taxele locale din Legea nr.227/2015 privind Codul Fiscal</w:t>
      </w:r>
    </w:p>
    <w:p w:rsidR="00071D36" w:rsidRPr="00A528B6" w:rsidRDefault="00071D36" w:rsidP="00071D36">
      <w:pPr>
        <w:pStyle w:val="Standard"/>
        <w:jc w:val="center"/>
        <w:rPr>
          <w:rFonts w:ascii="Arial" w:hAnsi="Arial" w:cs="Arial"/>
          <w:b/>
          <w:bCs/>
        </w:rPr>
      </w:pPr>
      <w:r w:rsidRPr="00A528B6">
        <w:rPr>
          <w:rFonts w:ascii="Arial" w:hAnsi="Arial" w:cs="Arial"/>
          <w:b/>
          <w:bCs/>
        </w:rPr>
        <w:t xml:space="preserve">TAXA PENTRU ELIBERAREA CERTIFICATELOR, AVIZELOR </w:t>
      </w:r>
      <w:r w:rsidR="00A528B6">
        <w:rPr>
          <w:rFonts w:ascii="Arial" w:hAnsi="Arial" w:cs="Arial"/>
          <w:b/>
          <w:bCs/>
        </w:rPr>
        <w:t>Ş</w:t>
      </w:r>
      <w:r w:rsidRPr="00A528B6">
        <w:rPr>
          <w:rFonts w:ascii="Arial" w:hAnsi="Arial" w:cs="Arial"/>
          <w:b/>
          <w:bCs/>
        </w:rPr>
        <w:t>I AUTORIZA</w:t>
      </w:r>
      <w:r w:rsidR="00A528B6">
        <w:rPr>
          <w:rFonts w:ascii="Arial" w:hAnsi="Arial" w:cs="Arial"/>
          <w:b/>
          <w:bCs/>
        </w:rPr>
        <w:t>Ț</w:t>
      </w:r>
      <w:r w:rsidRPr="00A528B6">
        <w:rPr>
          <w:rFonts w:ascii="Arial" w:hAnsi="Arial" w:cs="Arial"/>
          <w:b/>
          <w:bCs/>
        </w:rPr>
        <w:t xml:space="preserve">IILOR </w:t>
      </w:r>
      <w:r w:rsidR="00A528B6">
        <w:rPr>
          <w:rFonts w:ascii="Arial" w:hAnsi="Arial" w:cs="Arial"/>
          <w:b/>
          <w:bCs/>
        </w:rPr>
        <w:t>Ş</w:t>
      </w:r>
      <w:r w:rsidRPr="00A528B6">
        <w:rPr>
          <w:rFonts w:ascii="Arial" w:hAnsi="Arial" w:cs="Arial"/>
          <w:b/>
          <w:bCs/>
        </w:rPr>
        <w:t>I ALTE TAXE LOCALE</w:t>
      </w:r>
    </w:p>
    <w:p w:rsidR="00071D36" w:rsidRDefault="00071D36" w:rsidP="00071D36">
      <w:pPr>
        <w:pStyle w:val="Standard"/>
        <w:jc w:val="center"/>
        <w:rPr>
          <w:rFonts w:ascii="Arial" w:hAnsi="Arial" w:cs="Arial"/>
          <w:b/>
          <w:bCs/>
        </w:rPr>
      </w:pPr>
    </w:p>
    <w:tbl>
      <w:tblPr>
        <w:tblW w:w="136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0"/>
        <w:gridCol w:w="3060"/>
        <w:gridCol w:w="2970"/>
      </w:tblGrid>
      <w:tr w:rsidR="00991194" w:rsidRPr="008E6BD8" w:rsidTr="00443628">
        <w:tc>
          <w:tcPr>
            <w:tcW w:w="7650" w:type="dxa"/>
          </w:tcPr>
          <w:p w:rsidR="00991194" w:rsidRPr="00D8212A" w:rsidRDefault="00991194" w:rsidP="00991194">
            <w:pPr>
              <w:pStyle w:val="Standard"/>
              <w:jc w:val="center"/>
              <w:rPr>
                <w:rFonts w:ascii="Arial" w:hAnsi="Arial" w:cs="Arial"/>
                <w:b/>
                <w:bCs/>
                <w:sz w:val="20"/>
                <w:szCs w:val="20"/>
              </w:rPr>
            </w:pPr>
            <w:r w:rsidRPr="00D8212A">
              <w:rPr>
                <w:rFonts w:ascii="Arial" w:hAnsi="Arial" w:cs="Arial"/>
                <w:b/>
                <w:bCs/>
                <w:sz w:val="20"/>
                <w:szCs w:val="20"/>
              </w:rPr>
              <w:t>ARTICOL DIN COD FISCAL</w:t>
            </w:r>
          </w:p>
          <w:p w:rsidR="00991194" w:rsidRPr="00D8212A" w:rsidRDefault="00991194" w:rsidP="00991194">
            <w:pPr>
              <w:pStyle w:val="Standard"/>
              <w:jc w:val="center"/>
              <w:rPr>
                <w:rFonts w:ascii="Arial" w:hAnsi="Arial" w:cs="Arial"/>
                <w:b/>
                <w:bCs/>
                <w:sz w:val="20"/>
                <w:szCs w:val="20"/>
              </w:rPr>
            </w:pPr>
            <w:r w:rsidRPr="00D8212A">
              <w:rPr>
                <w:rFonts w:ascii="Arial" w:hAnsi="Arial" w:cs="Arial"/>
                <w:b/>
                <w:bCs/>
                <w:sz w:val="20"/>
                <w:szCs w:val="20"/>
              </w:rPr>
              <w:t>(LEGEA 227/2015)</w:t>
            </w:r>
          </w:p>
        </w:tc>
        <w:tc>
          <w:tcPr>
            <w:tcW w:w="3060" w:type="dxa"/>
          </w:tcPr>
          <w:p w:rsidR="00991194" w:rsidRPr="00D8212A" w:rsidRDefault="00991194" w:rsidP="00991194">
            <w:pPr>
              <w:pStyle w:val="Standard"/>
              <w:jc w:val="center"/>
              <w:rPr>
                <w:rFonts w:ascii="Arial" w:hAnsi="Arial" w:cs="Arial"/>
                <w:b/>
                <w:bCs/>
                <w:sz w:val="20"/>
                <w:szCs w:val="20"/>
              </w:rPr>
            </w:pPr>
            <w:r w:rsidRPr="00D8212A">
              <w:rPr>
                <w:rFonts w:ascii="Arial" w:hAnsi="Arial" w:cs="Arial"/>
                <w:b/>
                <w:bCs/>
                <w:sz w:val="20"/>
                <w:szCs w:val="20"/>
              </w:rPr>
              <w:t>NIVELURILE PREV</w:t>
            </w:r>
            <w:r>
              <w:rPr>
                <w:rFonts w:ascii="Arial" w:hAnsi="Arial" w:cs="Arial"/>
                <w:b/>
                <w:bCs/>
                <w:sz w:val="20"/>
                <w:szCs w:val="20"/>
              </w:rPr>
              <w:t>Ă</w:t>
            </w:r>
            <w:r w:rsidRPr="00D8212A">
              <w:rPr>
                <w:rFonts w:ascii="Arial" w:hAnsi="Arial" w:cs="Arial"/>
                <w:b/>
                <w:bCs/>
                <w:sz w:val="20"/>
                <w:szCs w:val="20"/>
              </w:rPr>
              <w:t>ZUTE DE LEGEA 227/2015</w:t>
            </w:r>
          </w:p>
        </w:tc>
        <w:tc>
          <w:tcPr>
            <w:tcW w:w="2970" w:type="dxa"/>
          </w:tcPr>
          <w:p w:rsidR="00991194" w:rsidRPr="00D8212A" w:rsidRDefault="00991194" w:rsidP="00991194">
            <w:pPr>
              <w:pStyle w:val="Standard"/>
              <w:jc w:val="center"/>
              <w:rPr>
                <w:rFonts w:ascii="Arial" w:hAnsi="Arial" w:cs="Arial"/>
                <w:b/>
                <w:bCs/>
                <w:sz w:val="20"/>
                <w:szCs w:val="20"/>
              </w:rPr>
            </w:pPr>
            <w:r w:rsidRPr="00D8212A">
              <w:rPr>
                <w:rFonts w:ascii="Arial" w:hAnsi="Arial" w:cs="Arial"/>
                <w:b/>
                <w:bCs/>
                <w:sz w:val="20"/>
                <w:szCs w:val="20"/>
              </w:rPr>
              <w:t>NIVELURILE STABILITE PENTRU ANUL 201</w:t>
            </w:r>
            <w:r>
              <w:rPr>
                <w:rFonts w:ascii="Arial" w:hAnsi="Arial" w:cs="Arial"/>
                <w:b/>
                <w:bCs/>
                <w:sz w:val="20"/>
                <w:szCs w:val="20"/>
              </w:rPr>
              <w:t>8</w:t>
            </w:r>
          </w:p>
        </w:tc>
      </w:tr>
      <w:tr w:rsidR="00991194" w:rsidRPr="008E6BD8" w:rsidTr="00443628">
        <w:tc>
          <w:tcPr>
            <w:tcW w:w="7650" w:type="dxa"/>
          </w:tcPr>
          <w:p w:rsidR="00991194" w:rsidRPr="008E6BD8" w:rsidRDefault="00991194" w:rsidP="00991194">
            <w:pPr>
              <w:pStyle w:val="Standard"/>
              <w:jc w:val="center"/>
              <w:rPr>
                <w:rFonts w:ascii="Arial" w:hAnsi="Arial" w:cs="Arial"/>
                <w:bCs/>
                <w:sz w:val="20"/>
                <w:szCs w:val="20"/>
              </w:rPr>
            </w:pPr>
          </w:p>
        </w:tc>
        <w:tc>
          <w:tcPr>
            <w:tcW w:w="3060" w:type="dxa"/>
          </w:tcPr>
          <w:p w:rsidR="00991194" w:rsidRPr="008E6BD8" w:rsidRDefault="00991194" w:rsidP="00991194">
            <w:pPr>
              <w:pStyle w:val="Standard"/>
              <w:jc w:val="center"/>
              <w:rPr>
                <w:rFonts w:ascii="Arial" w:hAnsi="Arial" w:cs="Arial"/>
                <w:bCs/>
                <w:sz w:val="20"/>
                <w:szCs w:val="20"/>
              </w:rPr>
            </w:pPr>
            <w:r>
              <w:rPr>
                <w:rFonts w:ascii="Arial" w:hAnsi="Arial" w:cs="Arial"/>
                <w:bCs/>
                <w:sz w:val="20"/>
                <w:szCs w:val="20"/>
              </w:rPr>
              <w:t>Taxa (lei)</w:t>
            </w:r>
          </w:p>
        </w:tc>
        <w:tc>
          <w:tcPr>
            <w:tcW w:w="2970" w:type="dxa"/>
          </w:tcPr>
          <w:p w:rsidR="00991194" w:rsidRPr="008E6BD8" w:rsidRDefault="00991194" w:rsidP="00991194">
            <w:pPr>
              <w:pStyle w:val="Standard"/>
              <w:jc w:val="center"/>
              <w:rPr>
                <w:rFonts w:ascii="Arial" w:hAnsi="Arial" w:cs="Arial"/>
                <w:bCs/>
                <w:sz w:val="20"/>
                <w:szCs w:val="20"/>
              </w:rPr>
            </w:pPr>
            <w:r>
              <w:rPr>
                <w:rFonts w:ascii="Arial" w:hAnsi="Arial" w:cs="Arial"/>
                <w:bCs/>
                <w:sz w:val="20"/>
                <w:szCs w:val="20"/>
              </w:rPr>
              <w:t>Taxa (lei)</w:t>
            </w:r>
          </w:p>
        </w:tc>
      </w:tr>
      <w:tr w:rsidR="00991194" w:rsidRPr="008E6BD8" w:rsidTr="00443628">
        <w:tc>
          <w:tcPr>
            <w:tcW w:w="7650" w:type="dxa"/>
          </w:tcPr>
          <w:p w:rsidR="00991194" w:rsidRDefault="00991194" w:rsidP="00443628">
            <w:pPr>
              <w:pStyle w:val="Standard"/>
              <w:jc w:val="both"/>
              <w:rPr>
                <w:rFonts w:ascii="Arial" w:hAnsi="Arial" w:cs="Arial"/>
                <w:bCs/>
                <w:sz w:val="20"/>
                <w:szCs w:val="20"/>
              </w:rPr>
            </w:pPr>
            <w:r>
              <w:rPr>
                <w:rFonts w:ascii="Arial" w:hAnsi="Arial" w:cs="Arial"/>
                <w:bCs/>
                <w:sz w:val="20"/>
                <w:szCs w:val="20"/>
              </w:rPr>
              <w:t>ART. 475 ALIN.(2)</w:t>
            </w:r>
          </w:p>
          <w:p w:rsidR="00991194" w:rsidRPr="008E6BD8" w:rsidRDefault="00991194" w:rsidP="00443628">
            <w:pPr>
              <w:pStyle w:val="Standard"/>
              <w:jc w:val="both"/>
              <w:rPr>
                <w:rFonts w:ascii="Arial" w:hAnsi="Arial" w:cs="Arial"/>
                <w:bCs/>
                <w:sz w:val="20"/>
                <w:szCs w:val="20"/>
              </w:rPr>
            </w:pPr>
            <w:r>
              <w:rPr>
                <w:rFonts w:ascii="Arial" w:hAnsi="Arial" w:cs="Arial"/>
                <w:bCs/>
                <w:sz w:val="20"/>
                <w:szCs w:val="20"/>
              </w:rPr>
              <w:t>Taxele pentru eliberarea atestatului de producător din sectorul agricol</w:t>
            </w:r>
          </w:p>
        </w:tc>
        <w:tc>
          <w:tcPr>
            <w:tcW w:w="3060" w:type="dxa"/>
          </w:tcPr>
          <w:p w:rsidR="00991194" w:rsidRDefault="00991194" w:rsidP="00991194">
            <w:pPr>
              <w:pStyle w:val="Standard"/>
              <w:jc w:val="center"/>
              <w:rPr>
                <w:rFonts w:ascii="Arial" w:hAnsi="Arial" w:cs="Arial"/>
                <w:bCs/>
                <w:sz w:val="20"/>
                <w:szCs w:val="20"/>
              </w:rPr>
            </w:pPr>
          </w:p>
          <w:p w:rsidR="00991194" w:rsidRPr="008E6BD8" w:rsidRDefault="00991194" w:rsidP="00991194">
            <w:pPr>
              <w:pStyle w:val="Standard"/>
              <w:jc w:val="center"/>
              <w:rPr>
                <w:rFonts w:ascii="Arial" w:hAnsi="Arial" w:cs="Arial"/>
                <w:bCs/>
                <w:sz w:val="20"/>
                <w:szCs w:val="20"/>
              </w:rPr>
            </w:pPr>
            <w:r>
              <w:rPr>
                <w:rFonts w:ascii="Arial" w:hAnsi="Arial" w:cs="Arial"/>
                <w:bCs/>
                <w:sz w:val="20"/>
                <w:szCs w:val="20"/>
              </w:rPr>
              <w:t>maxim 80 lei</w:t>
            </w:r>
          </w:p>
        </w:tc>
        <w:tc>
          <w:tcPr>
            <w:tcW w:w="2970" w:type="dxa"/>
          </w:tcPr>
          <w:p w:rsidR="00991194" w:rsidRDefault="00991194" w:rsidP="00991194">
            <w:pPr>
              <w:pStyle w:val="Standard"/>
              <w:jc w:val="center"/>
              <w:rPr>
                <w:rFonts w:ascii="Arial" w:hAnsi="Arial" w:cs="Arial"/>
                <w:bCs/>
                <w:sz w:val="20"/>
                <w:szCs w:val="20"/>
              </w:rPr>
            </w:pPr>
          </w:p>
          <w:p w:rsidR="00991194" w:rsidRPr="008E6BD8" w:rsidRDefault="00991194" w:rsidP="00991194">
            <w:pPr>
              <w:pStyle w:val="Standard"/>
              <w:jc w:val="center"/>
              <w:rPr>
                <w:rFonts w:ascii="Arial" w:hAnsi="Arial" w:cs="Arial"/>
                <w:bCs/>
                <w:sz w:val="20"/>
                <w:szCs w:val="20"/>
              </w:rPr>
            </w:pPr>
            <w:r>
              <w:rPr>
                <w:rFonts w:ascii="Arial" w:hAnsi="Arial" w:cs="Arial"/>
                <w:bCs/>
                <w:sz w:val="20"/>
                <w:szCs w:val="20"/>
              </w:rPr>
              <w:t>34</w:t>
            </w:r>
          </w:p>
        </w:tc>
      </w:tr>
      <w:tr w:rsidR="00991194" w:rsidRPr="008E6BD8" w:rsidTr="00443628">
        <w:tc>
          <w:tcPr>
            <w:tcW w:w="7650" w:type="dxa"/>
          </w:tcPr>
          <w:p w:rsidR="00991194" w:rsidRDefault="00991194" w:rsidP="00443628">
            <w:pPr>
              <w:pStyle w:val="Standard"/>
              <w:jc w:val="both"/>
              <w:rPr>
                <w:rFonts w:ascii="Arial" w:hAnsi="Arial" w:cs="Arial"/>
                <w:bCs/>
                <w:sz w:val="20"/>
                <w:szCs w:val="20"/>
              </w:rPr>
            </w:pPr>
            <w:r>
              <w:rPr>
                <w:rFonts w:ascii="Arial" w:hAnsi="Arial" w:cs="Arial"/>
                <w:bCs/>
                <w:sz w:val="20"/>
                <w:szCs w:val="20"/>
              </w:rPr>
              <w:t>ART. 475 ALIN.(2)</w:t>
            </w:r>
          </w:p>
          <w:p w:rsidR="00991194" w:rsidRPr="008E6BD8" w:rsidRDefault="00991194" w:rsidP="00443628">
            <w:pPr>
              <w:pStyle w:val="Standard"/>
              <w:jc w:val="both"/>
              <w:rPr>
                <w:rFonts w:ascii="Arial" w:hAnsi="Arial" w:cs="Arial"/>
                <w:bCs/>
                <w:sz w:val="20"/>
                <w:szCs w:val="20"/>
              </w:rPr>
            </w:pPr>
            <w:r>
              <w:rPr>
                <w:rFonts w:ascii="Arial" w:hAnsi="Arial" w:cs="Arial"/>
                <w:bCs/>
                <w:sz w:val="20"/>
                <w:szCs w:val="20"/>
              </w:rPr>
              <w:t>Taxele pentru eliberarea carnetului de comercializare a produselor din sectorul agricol</w:t>
            </w:r>
          </w:p>
        </w:tc>
        <w:tc>
          <w:tcPr>
            <w:tcW w:w="3060" w:type="dxa"/>
          </w:tcPr>
          <w:p w:rsidR="00991194" w:rsidRDefault="00991194" w:rsidP="00991194">
            <w:pPr>
              <w:pStyle w:val="Standard"/>
              <w:jc w:val="center"/>
              <w:rPr>
                <w:rFonts w:ascii="Arial" w:hAnsi="Arial" w:cs="Arial"/>
                <w:bCs/>
                <w:sz w:val="20"/>
                <w:szCs w:val="20"/>
              </w:rPr>
            </w:pPr>
          </w:p>
          <w:p w:rsidR="00991194" w:rsidRPr="008E6BD8" w:rsidRDefault="00991194" w:rsidP="00991194">
            <w:pPr>
              <w:pStyle w:val="Standard"/>
              <w:jc w:val="center"/>
              <w:rPr>
                <w:rFonts w:ascii="Arial" w:hAnsi="Arial" w:cs="Arial"/>
                <w:bCs/>
                <w:sz w:val="20"/>
                <w:szCs w:val="20"/>
              </w:rPr>
            </w:pPr>
            <w:r>
              <w:rPr>
                <w:rFonts w:ascii="Arial" w:hAnsi="Arial" w:cs="Arial"/>
                <w:bCs/>
                <w:sz w:val="20"/>
                <w:szCs w:val="20"/>
              </w:rPr>
              <w:t>maxim 80 lei</w:t>
            </w:r>
          </w:p>
        </w:tc>
        <w:tc>
          <w:tcPr>
            <w:tcW w:w="2970" w:type="dxa"/>
          </w:tcPr>
          <w:p w:rsidR="00991194" w:rsidRDefault="00991194" w:rsidP="00991194">
            <w:pPr>
              <w:pStyle w:val="Standard"/>
              <w:jc w:val="center"/>
              <w:rPr>
                <w:rFonts w:ascii="Arial" w:hAnsi="Arial" w:cs="Arial"/>
                <w:bCs/>
                <w:sz w:val="20"/>
                <w:szCs w:val="20"/>
              </w:rPr>
            </w:pPr>
          </w:p>
          <w:p w:rsidR="00991194" w:rsidRPr="008E6BD8" w:rsidRDefault="00991194" w:rsidP="00991194">
            <w:pPr>
              <w:pStyle w:val="Standard"/>
              <w:jc w:val="center"/>
              <w:rPr>
                <w:rFonts w:ascii="Arial" w:hAnsi="Arial" w:cs="Arial"/>
                <w:bCs/>
                <w:sz w:val="20"/>
                <w:szCs w:val="20"/>
              </w:rPr>
            </w:pPr>
            <w:r>
              <w:rPr>
                <w:rFonts w:ascii="Arial" w:hAnsi="Arial" w:cs="Arial"/>
                <w:bCs/>
                <w:sz w:val="20"/>
                <w:szCs w:val="20"/>
              </w:rPr>
              <w:t>48</w:t>
            </w:r>
          </w:p>
        </w:tc>
      </w:tr>
      <w:tr w:rsidR="00991194" w:rsidRPr="008E6BD8" w:rsidTr="00443628">
        <w:tc>
          <w:tcPr>
            <w:tcW w:w="7650" w:type="dxa"/>
          </w:tcPr>
          <w:p w:rsidR="00991194" w:rsidRDefault="00991194" w:rsidP="00443628">
            <w:pPr>
              <w:pStyle w:val="Standard"/>
              <w:jc w:val="both"/>
              <w:rPr>
                <w:rFonts w:ascii="Arial" w:hAnsi="Arial" w:cs="Arial"/>
                <w:bCs/>
                <w:sz w:val="20"/>
                <w:szCs w:val="20"/>
              </w:rPr>
            </w:pPr>
            <w:r>
              <w:rPr>
                <w:rFonts w:ascii="Arial" w:hAnsi="Arial" w:cs="Arial"/>
                <w:bCs/>
                <w:sz w:val="20"/>
                <w:szCs w:val="20"/>
              </w:rPr>
              <w:t>ART. 486 ALIN.(5)</w:t>
            </w:r>
          </w:p>
          <w:p w:rsidR="00991194" w:rsidRDefault="00991194" w:rsidP="00443628">
            <w:pPr>
              <w:pStyle w:val="Standard"/>
              <w:jc w:val="both"/>
              <w:rPr>
                <w:rFonts w:ascii="Arial" w:hAnsi="Arial" w:cs="Arial"/>
                <w:bCs/>
                <w:sz w:val="20"/>
                <w:szCs w:val="20"/>
              </w:rPr>
            </w:pPr>
            <w:r>
              <w:rPr>
                <w:rFonts w:ascii="Arial" w:hAnsi="Arial" w:cs="Arial"/>
                <w:bCs/>
                <w:sz w:val="20"/>
                <w:szCs w:val="20"/>
              </w:rPr>
              <w:t>Taxele pentru eliberarea de copii heliografice de pe planurile cadastrale sau de pe alte asemenea planuri, deţinute de consiliile locale</w:t>
            </w:r>
          </w:p>
          <w:p w:rsidR="00991194" w:rsidRPr="007410E4" w:rsidRDefault="00991194" w:rsidP="00443628">
            <w:pPr>
              <w:pStyle w:val="Standard"/>
              <w:jc w:val="both"/>
              <w:rPr>
                <w:rFonts w:ascii="Arial" w:hAnsi="Arial" w:cs="Arial"/>
                <w:b/>
                <w:bCs/>
                <w:sz w:val="20"/>
                <w:szCs w:val="20"/>
              </w:rPr>
            </w:pPr>
            <w:r w:rsidRPr="007410E4">
              <w:rPr>
                <w:rFonts w:ascii="Arial" w:hAnsi="Arial" w:cs="Arial"/>
                <w:b/>
                <w:bCs/>
                <w:sz w:val="20"/>
                <w:szCs w:val="20"/>
              </w:rPr>
              <w:t>TAX</w:t>
            </w:r>
            <w:r>
              <w:rPr>
                <w:rFonts w:ascii="Arial" w:hAnsi="Arial" w:cs="Arial"/>
                <w:b/>
                <w:bCs/>
                <w:sz w:val="20"/>
                <w:szCs w:val="20"/>
              </w:rPr>
              <w:t>Ă</w:t>
            </w:r>
            <w:r w:rsidRPr="007410E4">
              <w:rPr>
                <w:rFonts w:ascii="Arial" w:hAnsi="Arial" w:cs="Arial"/>
                <w:b/>
                <w:bCs/>
                <w:sz w:val="20"/>
                <w:szCs w:val="20"/>
              </w:rPr>
              <w:t xml:space="preserve"> VIZ</w:t>
            </w:r>
            <w:r>
              <w:rPr>
                <w:rFonts w:ascii="Arial" w:hAnsi="Arial" w:cs="Arial"/>
                <w:b/>
                <w:bCs/>
                <w:sz w:val="20"/>
                <w:szCs w:val="20"/>
              </w:rPr>
              <w:t>Ă</w:t>
            </w:r>
            <w:r w:rsidRPr="007410E4">
              <w:rPr>
                <w:rFonts w:ascii="Arial" w:hAnsi="Arial" w:cs="Arial"/>
                <w:b/>
                <w:bCs/>
                <w:sz w:val="20"/>
                <w:szCs w:val="20"/>
              </w:rPr>
              <w:t xml:space="preserve"> PLAN DE </w:t>
            </w:r>
            <w:r>
              <w:rPr>
                <w:rFonts w:ascii="Arial" w:hAnsi="Arial" w:cs="Arial"/>
                <w:b/>
                <w:bCs/>
                <w:sz w:val="20"/>
                <w:szCs w:val="20"/>
              </w:rPr>
              <w:t>Î</w:t>
            </w:r>
            <w:r w:rsidRPr="007410E4">
              <w:rPr>
                <w:rFonts w:ascii="Arial" w:hAnsi="Arial" w:cs="Arial"/>
                <w:b/>
                <w:bCs/>
                <w:sz w:val="20"/>
                <w:szCs w:val="20"/>
              </w:rPr>
              <w:t xml:space="preserve">NCADRARE </w:t>
            </w:r>
            <w:r>
              <w:rPr>
                <w:rFonts w:ascii="Arial" w:hAnsi="Arial" w:cs="Arial"/>
                <w:b/>
                <w:bCs/>
                <w:sz w:val="20"/>
                <w:szCs w:val="20"/>
              </w:rPr>
              <w:t>Î</w:t>
            </w:r>
            <w:r w:rsidRPr="007410E4">
              <w:rPr>
                <w:rFonts w:ascii="Arial" w:hAnsi="Arial" w:cs="Arial"/>
                <w:b/>
                <w:bCs/>
                <w:sz w:val="20"/>
                <w:szCs w:val="20"/>
              </w:rPr>
              <w:t>N TARLA</w:t>
            </w:r>
          </w:p>
        </w:tc>
        <w:tc>
          <w:tcPr>
            <w:tcW w:w="3060" w:type="dxa"/>
          </w:tcPr>
          <w:p w:rsidR="00991194" w:rsidRDefault="00991194" w:rsidP="00991194">
            <w:pPr>
              <w:pStyle w:val="Standard"/>
              <w:jc w:val="center"/>
              <w:rPr>
                <w:rFonts w:ascii="Arial" w:hAnsi="Arial" w:cs="Arial"/>
                <w:bCs/>
                <w:sz w:val="20"/>
                <w:szCs w:val="20"/>
              </w:rPr>
            </w:pPr>
          </w:p>
          <w:p w:rsidR="00991194" w:rsidRDefault="00991194" w:rsidP="00991194">
            <w:pPr>
              <w:pStyle w:val="Standard"/>
              <w:jc w:val="center"/>
              <w:rPr>
                <w:rFonts w:ascii="Arial" w:hAnsi="Arial" w:cs="Arial"/>
                <w:bCs/>
                <w:sz w:val="20"/>
                <w:szCs w:val="20"/>
              </w:rPr>
            </w:pPr>
          </w:p>
          <w:p w:rsidR="00991194" w:rsidRDefault="00991194" w:rsidP="00991194">
            <w:pPr>
              <w:pStyle w:val="Standard"/>
              <w:jc w:val="center"/>
              <w:rPr>
                <w:rFonts w:ascii="Arial" w:hAnsi="Arial" w:cs="Arial"/>
                <w:bCs/>
                <w:sz w:val="20"/>
                <w:szCs w:val="20"/>
              </w:rPr>
            </w:pPr>
          </w:p>
          <w:p w:rsidR="00991194" w:rsidRPr="008E6BD8" w:rsidRDefault="00991194" w:rsidP="00991194">
            <w:pPr>
              <w:pStyle w:val="Standard"/>
              <w:jc w:val="center"/>
              <w:rPr>
                <w:rFonts w:ascii="Arial" w:hAnsi="Arial" w:cs="Arial"/>
                <w:bCs/>
                <w:sz w:val="20"/>
                <w:szCs w:val="20"/>
              </w:rPr>
            </w:pPr>
            <w:r>
              <w:rPr>
                <w:rFonts w:ascii="Arial" w:hAnsi="Arial" w:cs="Arial"/>
                <w:bCs/>
                <w:sz w:val="20"/>
                <w:szCs w:val="20"/>
              </w:rPr>
              <w:t>maxim 32 lei</w:t>
            </w:r>
          </w:p>
        </w:tc>
        <w:tc>
          <w:tcPr>
            <w:tcW w:w="2970" w:type="dxa"/>
          </w:tcPr>
          <w:p w:rsidR="00991194" w:rsidRDefault="00991194" w:rsidP="00991194">
            <w:pPr>
              <w:pStyle w:val="Standard"/>
              <w:jc w:val="center"/>
              <w:rPr>
                <w:rFonts w:ascii="Arial" w:hAnsi="Arial" w:cs="Arial"/>
                <w:bCs/>
                <w:sz w:val="20"/>
                <w:szCs w:val="20"/>
              </w:rPr>
            </w:pPr>
          </w:p>
          <w:p w:rsidR="00991194" w:rsidRDefault="00991194" w:rsidP="00991194">
            <w:pPr>
              <w:pStyle w:val="Standard"/>
              <w:jc w:val="center"/>
              <w:rPr>
                <w:rFonts w:ascii="Arial" w:hAnsi="Arial" w:cs="Arial"/>
                <w:bCs/>
                <w:sz w:val="20"/>
                <w:szCs w:val="20"/>
              </w:rPr>
            </w:pPr>
          </w:p>
          <w:p w:rsidR="00991194" w:rsidRDefault="00991194" w:rsidP="00991194">
            <w:pPr>
              <w:pStyle w:val="Standard"/>
              <w:jc w:val="center"/>
              <w:rPr>
                <w:rFonts w:ascii="Arial" w:hAnsi="Arial" w:cs="Arial"/>
                <w:bCs/>
                <w:sz w:val="20"/>
                <w:szCs w:val="20"/>
              </w:rPr>
            </w:pPr>
          </w:p>
          <w:p w:rsidR="00991194" w:rsidRPr="008E6BD8" w:rsidRDefault="00991194" w:rsidP="00991194">
            <w:pPr>
              <w:pStyle w:val="Standard"/>
              <w:jc w:val="center"/>
              <w:rPr>
                <w:rFonts w:ascii="Arial" w:hAnsi="Arial" w:cs="Arial"/>
                <w:bCs/>
                <w:sz w:val="20"/>
                <w:szCs w:val="20"/>
              </w:rPr>
            </w:pPr>
            <w:r>
              <w:rPr>
                <w:rFonts w:ascii="Arial" w:hAnsi="Arial" w:cs="Arial"/>
                <w:bCs/>
                <w:sz w:val="20"/>
                <w:szCs w:val="20"/>
              </w:rPr>
              <w:t>24</w:t>
            </w:r>
          </w:p>
        </w:tc>
      </w:tr>
      <w:tr w:rsidR="00991194" w:rsidRPr="008E6BD8" w:rsidTr="00443628">
        <w:tc>
          <w:tcPr>
            <w:tcW w:w="7650" w:type="dxa"/>
          </w:tcPr>
          <w:p w:rsidR="00991194" w:rsidRDefault="00991194" w:rsidP="00443628">
            <w:pPr>
              <w:pStyle w:val="Standard"/>
              <w:jc w:val="both"/>
              <w:rPr>
                <w:rFonts w:ascii="Arial" w:hAnsi="Arial" w:cs="Arial"/>
                <w:bCs/>
                <w:sz w:val="20"/>
                <w:szCs w:val="20"/>
              </w:rPr>
            </w:pPr>
            <w:r>
              <w:rPr>
                <w:rFonts w:ascii="Arial" w:hAnsi="Arial" w:cs="Arial"/>
                <w:bCs/>
                <w:sz w:val="20"/>
                <w:szCs w:val="20"/>
              </w:rPr>
              <w:t>ART. 486 ALIN.(5)</w:t>
            </w:r>
          </w:p>
          <w:p w:rsidR="00991194" w:rsidRDefault="00991194" w:rsidP="00443628">
            <w:pPr>
              <w:pStyle w:val="Standard"/>
              <w:jc w:val="both"/>
              <w:rPr>
                <w:rFonts w:ascii="Arial" w:hAnsi="Arial" w:cs="Arial"/>
                <w:bCs/>
                <w:sz w:val="20"/>
                <w:szCs w:val="20"/>
              </w:rPr>
            </w:pPr>
            <w:r>
              <w:rPr>
                <w:rFonts w:ascii="Arial" w:hAnsi="Arial" w:cs="Arial"/>
                <w:bCs/>
                <w:sz w:val="20"/>
                <w:szCs w:val="20"/>
              </w:rPr>
              <w:t>Taxele pentru eliberarea de copii heliografice de pe planurile cadastrale sau de pe alte asemenea planuri, deţinute de consiliile locale</w:t>
            </w:r>
          </w:p>
          <w:p w:rsidR="00991194" w:rsidRPr="00D8212A" w:rsidRDefault="00991194" w:rsidP="00443628">
            <w:pPr>
              <w:pStyle w:val="Standard"/>
              <w:jc w:val="both"/>
              <w:rPr>
                <w:rFonts w:ascii="Arial" w:hAnsi="Arial" w:cs="Arial"/>
                <w:b/>
                <w:bCs/>
                <w:sz w:val="20"/>
                <w:szCs w:val="20"/>
              </w:rPr>
            </w:pPr>
            <w:r w:rsidRPr="00D8212A">
              <w:rPr>
                <w:rFonts w:ascii="Arial" w:hAnsi="Arial" w:cs="Arial"/>
                <w:b/>
                <w:bCs/>
                <w:sz w:val="20"/>
                <w:szCs w:val="20"/>
              </w:rPr>
              <w:t>TAX</w:t>
            </w:r>
            <w:r>
              <w:rPr>
                <w:rFonts w:ascii="Arial" w:hAnsi="Arial" w:cs="Arial"/>
                <w:b/>
                <w:bCs/>
                <w:sz w:val="20"/>
                <w:szCs w:val="20"/>
              </w:rPr>
              <w:t>Ă</w:t>
            </w:r>
            <w:r w:rsidRPr="00D8212A">
              <w:rPr>
                <w:rFonts w:ascii="Arial" w:hAnsi="Arial" w:cs="Arial"/>
                <w:b/>
                <w:bCs/>
                <w:sz w:val="20"/>
                <w:szCs w:val="20"/>
              </w:rPr>
              <w:t xml:space="preserve"> PLAN PARCELAR</w:t>
            </w:r>
          </w:p>
        </w:tc>
        <w:tc>
          <w:tcPr>
            <w:tcW w:w="3060" w:type="dxa"/>
          </w:tcPr>
          <w:p w:rsidR="00991194" w:rsidRDefault="00991194" w:rsidP="00991194">
            <w:pPr>
              <w:pStyle w:val="Standard"/>
              <w:jc w:val="center"/>
              <w:rPr>
                <w:rFonts w:ascii="Arial" w:hAnsi="Arial" w:cs="Arial"/>
                <w:bCs/>
                <w:sz w:val="20"/>
                <w:szCs w:val="20"/>
              </w:rPr>
            </w:pPr>
          </w:p>
          <w:p w:rsidR="00991194" w:rsidRDefault="00991194" w:rsidP="00991194">
            <w:pPr>
              <w:pStyle w:val="Standard"/>
              <w:jc w:val="center"/>
              <w:rPr>
                <w:rFonts w:ascii="Arial" w:hAnsi="Arial" w:cs="Arial"/>
                <w:bCs/>
                <w:sz w:val="20"/>
                <w:szCs w:val="20"/>
              </w:rPr>
            </w:pPr>
          </w:p>
          <w:p w:rsidR="00991194" w:rsidRPr="008E6BD8" w:rsidRDefault="00991194" w:rsidP="00991194">
            <w:pPr>
              <w:pStyle w:val="Standard"/>
              <w:jc w:val="center"/>
              <w:rPr>
                <w:rFonts w:ascii="Arial" w:hAnsi="Arial" w:cs="Arial"/>
                <w:bCs/>
                <w:sz w:val="20"/>
                <w:szCs w:val="20"/>
              </w:rPr>
            </w:pPr>
            <w:r>
              <w:rPr>
                <w:rFonts w:ascii="Arial" w:hAnsi="Arial" w:cs="Arial"/>
                <w:bCs/>
                <w:sz w:val="20"/>
                <w:szCs w:val="20"/>
              </w:rPr>
              <w:t>maxim 32 lei</w:t>
            </w:r>
          </w:p>
        </w:tc>
        <w:tc>
          <w:tcPr>
            <w:tcW w:w="2970" w:type="dxa"/>
          </w:tcPr>
          <w:p w:rsidR="00991194" w:rsidRDefault="00991194" w:rsidP="00991194">
            <w:pPr>
              <w:pStyle w:val="Standard"/>
              <w:jc w:val="center"/>
              <w:rPr>
                <w:rFonts w:ascii="Arial" w:hAnsi="Arial" w:cs="Arial"/>
                <w:bCs/>
                <w:sz w:val="20"/>
                <w:szCs w:val="20"/>
              </w:rPr>
            </w:pPr>
          </w:p>
          <w:p w:rsidR="00991194" w:rsidRDefault="00991194" w:rsidP="00991194">
            <w:pPr>
              <w:pStyle w:val="Standard"/>
              <w:jc w:val="center"/>
              <w:rPr>
                <w:rFonts w:ascii="Arial" w:hAnsi="Arial" w:cs="Arial"/>
                <w:bCs/>
                <w:sz w:val="20"/>
                <w:szCs w:val="20"/>
              </w:rPr>
            </w:pPr>
          </w:p>
          <w:p w:rsidR="00991194" w:rsidRPr="008E6BD8" w:rsidRDefault="00991194" w:rsidP="00991194">
            <w:pPr>
              <w:pStyle w:val="Standard"/>
              <w:jc w:val="center"/>
              <w:rPr>
                <w:rFonts w:ascii="Arial" w:hAnsi="Arial" w:cs="Arial"/>
                <w:bCs/>
                <w:sz w:val="20"/>
                <w:szCs w:val="20"/>
              </w:rPr>
            </w:pPr>
            <w:r>
              <w:rPr>
                <w:rFonts w:ascii="Arial" w:hAnsi="Arial" w:cs="Arial"/>
                <w:bCs/>
                <w:sz w:val="20"/>
                <w:szCs w:val="20"/>
              </w:rPr>
              <w:t>24</w:t>
            </w:r>
          </w:p>
        </w:tc>
      </w:tr>
      <w:tr w:rsidR="00991194" w:rsidRPr="008E6BD8" w:rsidTr="00443628">
        <w:tc>
          <w:tcPr>
            <w:tcW w:w="7650" w:type="dxa"/>
          </w:tcPr>
          <w:p w:rsidR="00991194" w:rsidRPr="002356D0" w:rsidRDefault="00991194" w:rsidP="00443628">
            <w:pPr>
              <w:pStyle w:val="Standard"/>
              <w:jc w:val="both"/>
              <w:rPr>
                <w:rFonts w:ascii="Arial" w:hAnsi="Arial" w:cs="Arial"/>
                <w:b/>
                <w:bCs/>
                <w:sz w:val="20"/>
                <w:szCs w:val="20"/>
              </w:rPr>
            </w:pPr>
            <w:r w:rsidRPr="002356D0">
              <w:rPr>
                <w:rFonts w:ascii="Arial" w:hAnsi="Arial" w:cs="Arial"/>
                <w:b/>
                <w:bCs/>
                <w:sz w:val="20"/>
                <w:szCs w:val="20"/>
              </w:rPr>
              <w:t>ART. 475 ALIN.(3)</w:t>
            </w:r>
          </w:p>
          <w:p w:rsidR="00991194" w:rsidRDefault="00991194" w:rsidP="00443628">
            <w:pPr>
              <w:pStyle w:val="Standard"/>
              <w:jc w:val="both"/>
              <w:rPr>
                <w:rFonts w:ascii="Arial" w:hAnsi="Arial" w:cs="Arial"/>
                <w:bCs/>
                <w:sz w:val="20"/>
                <w:szCs w:val="20"/>
              </w:rPr>
            </w:pPr>
            <w:r>
              <w:rPr>
                <w:rFonts w:ascii="Arial" w:hAnsi="Arial" w:cs="Arial"/>
                <w:bCs/>
                <w:sz w:val="20"/>
                <w:szCs w:val="20"/>
              </w:rPr>
              <w:t xml:space="preserve">Taxa penrtu eliberarea/vizarea anuala a autorizatiei privind desfasurarea de activitati inregistrate in grupele CAEN 561 </w:t>
            </w:r>
            <w:r w:rsidR="00443628">
              <w:rPr>
                <w:rFonts w:ascii="Arial" w:hAnsi="Arial" w:cs="Arial"/>
                <w:bCs/>
                <w:sz w:val="20"/>
                <w:szCs w:val="20"/>
              </w:rPr>
              <w:t>–</w:t>
            </w:r>
            <w:r>
              <w:rPr>
                <w:rFonts w:ascii="Arial" w:hAnsi="Arial" w:cs="Arial"/>
                <w:bCs/>
                <w:sz w:val="20"/>
                <w:szCs w:val="20"/>
              </w:rPr>
              <w:t xml:space="preserve"> Restaura</w:t>
            </w:r>
            <w:r w:rsidR="00443628">
              <w:rPr>
                <w:rFonts w:ascii="Arial" w:hAnsi="Arial" w:cs="Arial"/>
                <w:bCs/>
                <w:sz w:val="20"/>
                <w:szCs w:val="20"/>
              </w:rPr>
              <w:t>nte, 563 – Baruri si alte activitati de servire a bauturilor si 932 – Alte activitati creative si distractive, in functie de suprafata aferenta activitatilor, inclusiv terasele</w:t>
            </w:r>
          </w:p>
        </w:tc>
        <w:tc>
          <w:tcPr>
            <w:tcW w:w="3060" w:type="dxa"/>
          </w:tcPr>
          <w:p w:rsidR="00991194" w:rsidRDefault="00991194" w:rsidP="00991194">
            <w:pPr>
              <w:pStyle w:val="Standard"/>
              <w:jc w:val="center"/>
              <w:rPr>
                <w:rFonts w:ascii="Arial" w:hAnsi="Arial" w:cs="Arial"/>
                <w:bCs/>
                <w:sz w:val="20"/>
                <w:szCs w:val="20"/>
              </w:rPr>
            </w:pPr>
          </w:p>
          <w:p w:rsidR="00443628" w:rsidRDefault="00443628" w:rsidP="00991194">
            <w:pPr>
              <w:pStyle w:val="Standard"/>
              <w:jc w:val="center"/>
              <w:rPr>
                <w:rFonts w:ascii="Arial" w:hAnsi="Arial" w:cs="Arial"/>
                <w:bCs/>
                <w:sz w:val="20"/>
                <w:szCs w:val="20"/>
              </w:rPr>
            </w:pPr>
          </w:p>
          <w:p w:rsidR="00443628" w:rsidRDefault="00443628" w:rsidP="00991194">
            <w:pPr>
              <w:pStyle w:val="Standard"/>
              <w:jc w:val="center"/>
              <w:rPr>
                <w:rFonts w:ascii="Arial" w:hAnsi="Arial" w:cs="Arial"/>
                <w:bCs/>
                <w:sz w:val="20"/>
                <w:szCs w:val="20"/>
              </w:rPr>
            </w:pPr>
          </w:p>
          <w:p w:rsidR="00443628" w:rsidRDefault="00443628" w:rsidP="00991194">
            <w:pPr>
              <w:pStyle w:val="Standard"/>
              <w:jc w:val="center"/>
              <w:rPr>
                <w:rFonts w:ascii="Arial" w:hAnsi="Arial" w:cs="Arial"/>
                <w:bCs/>
                <w:sz w:val="20"/>
                <w:szCs w:val="20"/>
              </w:rPr>
            </w:pPr>
            <w:r>
              <w:rPr>
                <w:rFonts w:ascii="Arial" w:hAnsi="Arial" w:cs="Arial"/>
                <w:bCs/>
                <w:sz w:val="20"/>
                <w:szCs w:val="20"/>
              </w:rPr>
              <w:t>x</w:t>
            </w:r>
          </w:p>
        </w:tc>
        <w:tc>
          <w:tcPr>
            <w:tcW w:w="2970" w:type="dxa"/>
          </w:tcPr>
          <w:p w:rsidR="00991194" w:rsidRDefault="00991194" w:rsidP="00991194">
            <w:pPr>
              <w:pStyle w:val="Standard"/>
              <w:jc w:val="center"/>
              <w:rPr>
                <w:rFonts w:ascii="Arial" w:hAnsi="Arial" w:cs="Arial"/>
                <w:bCs/>
                <w:sz w:val="20"/>
                <w:szCs w:val="20"/>
              </w:rPr>
            </w:pPr>
          </w:p>
          <w:p w:rsidR="00443628" w:rsidRDefault="00443628" w:rsidP="00991194">
            <w:pPr>
              <w:pStyle w:val="Standard"/>
              <w:jc w:val="center"/>
              <w:rPr>
                <w:rFonts w:ascii="Arial" w:hAnsi="Arial" w:cs="Arial"/>
                <w:bCs/>
                <w:sz w:val="20"/>
                <w:szCs w:val="20"/>
              </w:rPr>
            </w:pPr>
          </w:p>
          <w:p w:rsidR="00443628" w:rsidRDefault="00443628" w:rsidP="00991194">
            <w:pPr>
              <w:pStyle w:val="Standard"/>
              <w:jc w:val="center"/>
              <w:rPr>
                <w:rFonts w:ascii="Arial" w:hAnsi="Arial" w:cs="Arial"/>
                <w:bCs/>
                <w:sz w:val="20"/>
                <w:szCs w:val="20"/>
              </w:rPr>
            </w:pPr>
          </w:p>
          <w:p w:rsidR="00443628" w:rsidRDefault="00443628" w:rsidP="00991194">
            <w:pPr>
              <w:pStyle w:val="Standard"/>
              <w:jc w:val="center"/>
              <w:rPr>
                <w:rFonts w:ascii="Arial" w:hAnsi="Arial" w:cs="Arial"/>
                <w:bCs/>
                <w:sz w:val="20"/>
                <w:szCs w:val="20"/>
              </w:rPr>
            </w:pPr>
            <w:r>
              <w:rPr>
                <w:rFonts w:ascii="Arial" w:hAnsi="Arial" w:cs="Arial"/>
                <w:bCs/>
                <w:sz w:val="20"/>
                <w:szCs w:val="20"/>
              </w:rPr>
              <w:t>x</w:t>
            </w:r>
          </w:p>
        </w:tc>
      </w:tr>
      <w:tr w:rsidR="002356D0" w:rsidRPr="008E6BD8" w:rsidTr="00601B3E">
        <w:tc>
          <w:tcPr>
            <w:tcW w:w="7650" w:type="dxa"/>
          </w:tcPr>
          <w:p w:rsidR="002356D0" w:rsidRPr="00443628" w:rsidRDefault="002356D0" w:rsidP="00443628">
            <w:pPr>
              <w:pStyle w:val="Standard"/>
              <w:jc w:val="both"/>
              <w:rPr>
                <w:rFonts w:ascii="Arial" w:hAnsi="Arial" w:cs="Arial"/>
                <w:bCs/>
                <w:sz w:val="20"/>
                <w:szCs w:val="20"/>
              </w:rPr>
            </w:pPr>
            <w:r>
              <w:rPr>
                <w:rFonts w:ascii="Arial" w:hAnsi="Arial" w:cs="Arial"/>
                <w:bCs/>
                <w:sz w:val="20"/>
                <w:szCs w:val="20"/>
              </w:rPr>
              <w:t>a) pana la 25 m</w:t>
            </w:r>
            <w:r>
              <w:rPr>
                <w:rFonts w:ascii="Arial" w:hAnsi="Arial" w:cs="Arial"/>
                <w:bCs/>
                <w:sz w:val="20"/>
                <w:szCs w:val="20"/>
                <w:vertAlign w:val="superscript"/>
              </w:rPr>
              <w:t>2</w:t>
            </w:r>
          </w:p>
        </w:tc>
        <w:tc>
          <w:tcPr>
            <w:tcW w:w="6030" w:type="dxa"/>
            <w:gridSpan w:val="2"/>
          </w:tcPr>
          <w:p w:rsidR="002356D0" w:rsidRDefault="002356D0" w:rsidP="002356D0">
            <w:pPr>
              <w:pStyle w:val="Standard"/>
              <w:jc w:val="center"/>
              <w:rPr>
                <w:rFonts w:ascii="Arial" w:hAnsi="Arial" w:cs="Arial"/>
                <w:bCs/>
                <w:sz w:val="20"/>
                <w:szCs w:val="20"/>
              </w:rPr>
            </w:pPr>
            <w:r>
              <w:rPr>
                <w:rFonts w:ascii="Arial" w:hAnsi="Arial" w:cs="Arial"/>
                <w:bCs/>
                <w:sz w:val="20"/>
                <w:szCs w:val="20"/>
              </w:rPr>
              <w:t>350</w:t>
            </w:r>
          </w:p>
        </w:tc>
      </w:tr>
      <w:tr w:rsidR="002356D0" w:rsidRPr="008E6BD8" w:rsidTr="00601B3E">
        <w:tc>
          <w:tcPr>
            <w:tcW w:w="7650" w:type="dxa"/>
          </w:tcPr>
          <w:p w:rsidR="002356D0" w:rsidRPr="00443628" w:rsidRDefault="002356D0" w:rsidP="00443628">
            <w:pPr>
              <w:pStyle w:val="Standard"/>
              <w:jc w:val="both"/>
              <w:rPr>
                <w:rFonts w:ascii="Arial" w:hAnsi="Arial" w:cs="Arial"/>
                <w:bCs/>
                <w:sz w:val="20"/>
                <w:szCs w:val="20"/>
              </w:rPr>
            </w:pPr>
            <w:r>
              <w:rPr>
                <w:rFonts w:ascii="Arial" w:hAnsi="Arial" w:cs="Arial"/>
                <w:bCs/>
                <w:sz w:val="20"/>
                <w:szCs w:val="20"/>
              </w:rPr>
              <w:t>b) intre 25 m</w:t>
            </w:r>
            <w:r>
              <w:rPr>
                <w:rFonts w:ascii="Arial" w:hAnsi="Arial" w:cs="Arial"/>
                <w:bCs/>
                <w:sz w:val="20"/>
                <w:szCs w:val="20"/>
                <w:vertAlign w:val="superscript"/>
              </w:rPr>
              <w:t>2</w:t>
            </w:r>
            <w:r>
              <w:rPr>
                <w:rFonts w:ascii="Arial" w:hAnsi="Arial" w:cs="Arial"/>
                <w:bCs/>
                <w:sz w:val="20"/>
                <w:szCs w:val="20"/>
              </w:rPr>
              <w:t xml:space="preserve"> si 50 m</w:t>
            </w:r>
            <w:r>
              <w:rPr>
                <w:rFonts w:ascii="Arial" w:hAnsi="Arial" w:cs="Arial"/>
                <w:bCs/>
                <w:sz w:val="20"/>
                <w:szCs w:val="20"/>
                <w:vertAlign w:val="superscript"/>
              </w:rPr>
              <w:t>2</w:t>
            </w:r>
            <w:r>
              <w:rPr>
                <w:rFonts w:ascii="Arial" w:hAnsi="Arial" w:cs="Arial"/>
                <w:bCs/>
                <w:sz w:val="20"/>
                <w:szCs w:val="20"/>
              </w:rPr>
              <w:t>inclusiv</w:t>
            </w:r>
          </w:p>
        </w:tc>
        <w:tc>
          <w:tcPr>
            <w:tcW w:w="6030" w:type="dxa"/>
            <w:gridSpan w:val="2"/>
          </w:tcPr>
          <w:p w:rsidR="002356D0" w:rsidRDefault="002356D0" w:rsidP="002356D0">
            <w:pPr>
              <w:pStyle w:val="Standard"/>
              <w:jc w:val="center"/>
              <w:rPr>
                <w:rFonts w:ascii="Arial" w:hAnsi="Arial" w:cs="Arial"/>
                <w:bCs/>
                <w:sz w:val="20"/>
                <w:szCs w:val="20"/>
              </w:rPr>
            </w:pPr>
            <w:r>
              <w:rPr>
                <w:rFonts w:ascii="Arial" w:hAnsi="Arial" w:cs="Arial"/>
                <w:bCs/>
                <w:sz w:val="20"/>
                <w:szCs w:val="20"/>
              </w:rPr>
              <w:t>1200</w:t>
            </w:r>
          </w:p>
        </w:tc>
      </w:tr>
      <w:tr w:rsidR="002356D0" w:rsidRPr="008E6BD8" w:rsidTr="00601B3E">
        <w:tc>
          <w:tcPr>
            <w:tcW w:w="7650" w:type="dxa"/>
          </w:tcPr>
          <w:p w:rsidR="002356D0" w:rsidRDefault="002356D0" w:rsidP="00443628">
            <w:pPr>
              <w:pStyle w:val="Standard"/>
              <w:jc w:val="both"/>
              <w:rPr>
                <w:rFonts w:ascii="Arial" w:hAnsi="Arial" w:cs="Arial"/>
                <w:bCs/>
                <w:sz w:val="20"/>
                <w:szCs w:val="20"/>
              </w:rPr>
            </w:pPr>
            <w:r>
              <w:rPr>
                <w:rFonts w:ascii="Arial" w:hAnsi="Arial" w:cs="Arial"/>
                <w:bCs/>
                <w:sz w:val="20"/>
                <w:szCs w:val="20"/>
              </w:rPr>
              <w:t>c) intre 51 m</w:t>
            </w:r>
            <w:r>
              <w:rPr>
                <w:rFonts w:ascii="Arial" w:hAnsi="Arial" w:cs="Arial"/>
                <w:bCs/>
                <w:sz w:val="20"/>
                <w:szCs w:val="20"/>
                <w:vertAlign w:val="superscript"/>
              </w:rPr>
              <w:t>2</w:t>
            </w:r>
            <w:r>
              <w:rPr>
                <w:rFonts w:ascii="Arial" w:hAnsi="Arial" w:cs="Arial"/>
                <w:bCs/>
                <w:sz w:val="20"/>
                <w:szCs w:val="20"/>
              </w:rPr>
              <w:t xml:space="preserve"> si 100 m</w:t>
            </w:r>
            <w:r>
              <w:rPr>
                <w:rFonts w:ascii="Arial" w:hAnsi="Arial" w:cs="Arial"/>
                <w:bCs/>
                <w:sz w:val="20"/>
                <w:szCs w:val="20"/>
                <w:vertAlign w:val="superscript"/>
              </w:rPr>
              <w:t>2</w:t>
            </w:r>
            <w:r>
              <w:rPr>
                <w:rFonts w:ascii="Arial" w:hAnsi="Arial" w:cs="Arial"/>
                <w:bCs/>
                <w:sz w:val="20"/>
                <w:szCs w:val="20"/>
              </w:rPr>
              <w:t>inclusiv</w:t>
            </w:r>
          </w:p>
        </w:tc>
        <w:tc>
          <w:tcPr>
            <w:tcW w:w="6030" w:type="dxa"/>
            <w:gridSpan w:val="2"/>
          </w:tcPr>
          <w:p w:rsidR="002356D0" w:rsidRDefault="002356D0" w:rsidP="002356D0">
            <w:pPr>
              <w:pStyle w:val="Standard"/>
              <w:jc w:val="center"/>
              <w:rPr>
                <w:rFonts w:ascii="Arial" w:hAnsi="Arial" w:cs="Arial"/>
                <w:bCs/>
                <w:sz w:val="20"/>
                <w:szCs w:val="20"/>
              </w:rPr>
            </w:pPr>
            <w:r>
              <w:rPr>
                <w:rFonts w:ascii="Arial" w:hAnsi="Arial" w:cs="Arial"/>
                <w:bCs/>
                <w:sz w:val="20"/>
                <w:szCs w:val="20"/>
              </w:rPr>
              <w:t>1800</w:t>
            </w:r>
          </w:p>
        </w:tc>
      </w:tr>
      <w:tr w:rsidR="002356D0" w:rsidRPr="008E6BD8" w:rsidTr="00601B3E">
        <w:tc>
          <w:tcPr>
            <w:tcW w:w="7650" w:type="dxa"/>
          </w:tcPr>
          <w:p w:rsidR="002356D0" w:rsidRDefault="002356D0" w:rsidP="00443628">
            <w:pPr>
              <w:pStyle w:val="Standard"/>
              <w:jc w:val="both"/>
              <w:rPr>
                <w:rFonts w:ascii="Arial" w:hAnsi="Arial" w:cs="Arial"/>
                <w:bCs/>
                <w:sz w:val="20"/>
                <w:szCs w:val="20"/>
              </w:rPr>
            </w:pPr>
            <w:r>
              <w:rPr>
                <w:rFonts w:ascii="Arial" w:hAnsi="Arial" w:cs="Arial"/>
                <w:bCs/>
                <w:sz w:val="20"/>
                <w:szCs w:val="20"/>
              </w:rPr>
              <w:t>d) intre 101 m</w:t>
            </w:r>
            <w:r>
              <w:rPr>
                <w:rFonts w:ascii="Arial" w:hAnsi="Arial" w:cs="Arial"/>
                <w:bCs/>
                <w:sz w:val="20"/>
                <w:szCs w:val="20"/>
                <w:vertAlign w:val="superscript"/>
              </w:rPr>
              <w:t>2</w:t>
            </w:r>
            <w:r>
              <w:rPr>
                <w:rFonts w:ascii="Arial" w:hAnsi="Arial" w:cs="Arial"/>
                <w:bCs/>
                <w:sz w:val="20"/>
                <w:szCs w:val="20"/>
              </w:rPr>
              <w:t xml:space="preserve"> si 150 m</w:t>
            </w:r>
            <w:r>
              <w:rPr>
                <w:rFonts w:ascii="Arial" w:hAnsi="Arial" w:cs="Arial"/>
                <w:bCs/>
                <w:sz w:val="20"/>
                <w:szCs w:val="20"/>
                <w:vertAlign w:val="superscript"/>
              </w:rPr>
              <w:t>2</w:t>
            </w:r>
            <w:r>
              <w:rPr>
                <w:rFonts w:ascii="Arial" w:hAnsi="Arial" w:cs="Arial"/>
                <w:bCs/>
                <w:sz w:val="20"/>
                <w:szCs w:val="20"/>
              </w:rPr>
              <w:t>inclusiv</w:t>
            </w:r>
          </w:p>
        </w:tc>
        <w:tc>
          <w:tcPr>
            <w:tcW w:w="6030" w:type="dxa"/>
            <w:gridSpan w:val="2"/>
          </w:tcPr>
          <w:p w:rsidR="002356D0" w:rsidRDefault="002356D0" w:rsidP="002356D0">
            <w:pPr>
              <w:pStyle w:val="Standard"/>
              <w:jc w:val="center"/>
              <w:rPr>
                <w:rFonts w:ascii="Arial" w:hAnsi="Arial" w:cs="Arial"/>
                <w:bCs/>
                <w:sz w:val="20"/>
                <w:szCs w:val="20"/>
              </w:rPr>
            </w:pPr>
            <w:r>
              <w:rPr>
                <w:rFonts w:ascii="Arial" w:hAnsi="Arial" w:cs="Arial"/>
                <w:bCs/>
                <w:sz w:val="20"/>
                <w:szCs w:val="20"/>
              </w:rPr>
              <w:t>2400</w:t>
            </w:r>
          </w:p>
        </w:tc>
      </w:tr>
      <w:tr w:rsidR="002356D0" w:rsidRPr="008E6BD8" w:rsidTr="00601B3E">
        <w:tc>
          <w:tcPr>
            <w:tcW w:w="7650" w:type="dxa"/>
          </w:tcPr>
          <w:p w:rsidR="002356D0" w:rsidRDefault="002356D0" w:rsidP="00443628">
            <w:pPr>
              <w:pStyle w:val="Standard"/>
              <w:jc w:val="both"/>
              <w:rPr>
                <w:rFonts w:ascii="Arial" w:hAnsi="Arial" w:cs="Arial"/>
                <w:bCs/>
                <w:sz w:val="20"/>
                <w:szCs w:val="20"/>
              </w:rPr>
            </w:pPr>
            <w:r>
              <w:rPr>
                <w:rFonts w:ascii="Arial" w:hAnsi="Arial" w:cs="Arial"/>
                <w:bCs/>
                <w:sz w:val="20"/>
                <w:szCs w:val="20"/>
              </w:rPr>
              <w:t>e) intre 151 m</w:t>
            </w:r>
            <w:r>
              <w:rPr>
                <w:rFonts w:ascii="Arial" w:hAnsi="Arial" w:cs="Arial"/>
                <w:bCs/>
                <w:sz w:val="20"/>
                <w:szCs w:val="20"/>
                <w:vertAlign w:val="superscript"/>
              </w:rPr>
              <w:t>2</w:t>
            </w:r>
            <w:r>
              <w:rPr>
                <w:rFonts w:ascii="Arial" w:hAnsi="Arial" w:cs="Arial"/>
                <w:bCs/>
                <w:sz w:val="20"/>
                <w:szCs w:val="20"/>
              </w:rPr>
              <w:t xml:space="preserve"> si 300 m</w:t>
            </w:r>
            <w:r>
              <w:rPr>
                <w:rFonts w:ascii="Arial" w:hAnsi="Arial" w:cs="Arial"/>
                <w:bCs/>
                <w:sz w:val="20"/>
                <w:szCs w:val="20"/>
                <w:vertAlign w:val="superscript"/>
              </w:rPr>
              <w:t>2</w:t>
            </w:r>
            <w:r>
              <w:rPr>
                <w:rFonts w:ascii="Arial" w:hAnsi="Arial" w:cs="Arial"/>
                <w:bCs/>
                <w:sz w:val="20"/>
                <w:szCs w:val="20"/>
              </w:rPr>
              <w:t>inclusiv</w:t>
            </w:r>
          </w:p>
        </w:tc>
        <w:tc>
          <w:tcPr>
            <w:tcW w:w="6030" w:type="dxa"/>
            <w:gridSpan w:val="2"/>
          </w:tcPr>
          <w:p w:rsidR="002356D0" w:rsidRDefault="002356D0" w:rsidP="002356D0">
            <w:pPr>
              <w:pStyle w:val="Standard"/>
              <w:jc w:val="center"/>
              <w:rPr>
                <w:rFonts w:ascii="Arial" w:hAnsi="Arial" w:cs="Arial"/>
                <w:bCs/>
                <w:sz w:val="20"/>
                <w:szCs w:val="20"/>
              </w:rPr>
            </w:pPr>
            <w:r>
              <w:rPr>
                <w:rFonts w:ascii="Arial" w:hAnsi="Arial" w:cs="Arial"/>
                <w:bCs/>
                <w:sz w:val="20"/>
                <w:szCs w:val="20"/>
              </w:rPr>
              <w:t>3500</w:t>
            </w:r>
          </w:p>
        </w:tc>
      </w:tr>
      <w:tr w:rsidR="002356D0" w:rsidRPr="008E6BD8" w:rsidTr="00601B3E">
        <w:tc>
          <w:tcPr>
            <w:tcW w:w="7650" w:type="dxa"/>
          </w:tcPr>
          <w:p w:rsidR="002356D0" w:rsidRDefault="002356D0" w:rsidP="00443628">
            <w:pPr>
              <w:pStyle w:val="Standard"/>
              <w:jc w:val="both"/>
              <w:rPr>
                <w:rFonts w:ascii="Arial" w:hAnsi="Arial" w:cs="Arial"/>
                <w:bCs/>
                <w:sz w:val="20"/>
                <w:szCs w:val="20"/>
              </w:rPr>
            </w:pPr>
            <w:r>
              <w:rPr>
                <w:rFonts w:ascii="Arial" w:hAnsi="Arial" w:cs="Arial"/>
                <w:bCs/>
                <w:sz w:val="20"/>
                <w:szCs w:val="20"/>
              </w:rPr>
              <w:t>f) intre 301 m</w:t>
            </w:r>
            <w:r>
              <w:rPr>
                <w:rFonts w:ascii="Arial" w:hAnsi="Arial" w:cs="Arial"/>
                <w:bCs/>
                <w:sz w:val="20"/>
                <w:szCs w:val="20"/>
                <w:vertAlign w:val="superscript"/>
              </w:rPr>
              <w:t>2</w:t>
            </w:r>
            <w:r>
              <w:rPr>
                <w:rFonts w:ascii="Arial" w:hAnsi="Arial" w:cs="Arial"/>
                <w:bCs/>
                <w:sz w:val="20"/>
                <w:szCs w:val="20"/>
              </w:rPr>
              <w:t xml:space="preserve"> si 400 m</w:t>
            </w:r>
            <w:r>
              <w:rPr>
                <w:rFonts w:ascii="Arial" w:hAnsi="Arial" w:cs="Arial"/>
                <w:bCs/>
                <w:sz w:val="20"/>
                <w:szCs w:val="20"/>
                <w:vertAlign w:val="superscript"/>
              </w:rPr>
              <w:t>2</w:t>
            </w:r>
            <w:r>
              <w:rPr>
                <w:rFonts w:ascii="Arial" w:hAnsi="Arial" w:cs="Arial"/>
                <w:bCs/>
                <w:sz w:val="20"/>
                <w:szCs w:val="20"/>
              </w:rPr>
              <w:t>inclusiv</w:t>
            </w:r>
          </w:p>
        </w:tc>
        <w:tc>
          <w:tcPr>
            <w:tcW w:w="6030" w:type="dxa"/>
            <w:gridSpan w:val="2"/>
          </w:tcPr>
          <w:p w:rsidR="002356D0" w:rsidRDefault="002356D0" w:rsidP="002356D0">
            <w:pPr>
              <w:pStyle w:val="Standard"/>
              <w:jc w:val="center"/>
              <w:rPr>
                <w:rFonts w:ascii="Arial" w:hAnsi="Arial" w:cs="Arial"/>
                <w:bCs/>
                <w:sz w:val="20"/>
                <w:szCs w:val="20"/>
              </w:rPr>
            </w:pPr>
            <w:r>
              <w:rPr>
                <w:rFonts w:ascii="Arial" w:hAnsi="Arial" w:cs="Arial"/>
                <w:bCs/>
                <w:sz w:val="20"/>
                <w:szCs w:val="20"/>
              </w:rPr>
              <w:t>3800</w:t>
            </w:r>
          </w:p>
        </w:tc>
      </w:tr>
      <w:tr w:rsidR="002356D0" w:rsidRPr="008E6BD8" w:rsidTr="00601B3E">
        <w:tc>
          <w:tcPr>
            <w:tcW w:w="7650" w:type="dxa"/>
          </w:tcPr>
          <w:p w:rsidR="002356D0" w:rsidRDefault="002356D0" w:rsidP="00443628">
            <w:pPr>
              <w:pStyle w:val="Standard"/>
              <w:jc w:val="both"/>
              <w:rPr>
                <w:rFonts w:ascii="Arial" w:hAnsi="Arial" w:cs="Arial"/>
                <w:bCs/>
                <w:sz w:val="20"/>
                <w:szCs w:val="20"/>
              </w:rPr>
            </w:pPr>
            <w:r>
              <w:rPr>
                <w:rFonts w:ascii="Arial" w:hAnsi="Arial" w:cs="Arial"/>
                <w:bCs/>
                <w:sz w:val="20"/>
                <w:szCs w:val="20"/>
              </w:rPr>
              <w:t>g) intre 401 m</w:t>
            </w:r>
            <w:r>
              <w:rPr>
                <w:rFonts w:ascii="Arial" w:hAnsi="Arial" w:cs="Arial"/>
                <w:bCs/>
                <w:sz w:val="20"/>
                <w:szCs w:val="20"/>
                <w:vertAlign w:val="superscript"/>
              </w:rPr>
              <w:t>2</w:t>
            </w:r>
            <w:r>
              <w:rPr>
                <w:rFonts w:ascii="Arial" w:hAnsi="Arial" w:cs="Arial"/>
                <w:bCs/>
                <w:sz w:val="20"/>
                <w:szCs w:val="20"/>
              </w:rPr>
              <w:t xml:space="preserve"> si 500 m</w:t>
            </w:r>
            <w:r>
              <w:rPr>
                <w:rFonts w:ascii="Arial" w:hAnsi="Arial" w:cs="Arial"/>
                <w:bCs/>
                <w:sz w:val="20"/>
                <w:szCs w:val="20"/>
                <w:vertAlign w:val="superscript"/>
              </w:rPr>
              <w:t>2</w:t>
            </w:r>
            <w:r>
              <w:rPr>
                <w:rFonts w:ascii="Arial" w:hAnsi="Arial" w:cs="Arial"/>
                <w:bCs/>
                <w:sz w:val="20"/>
                <w:szCs w:val="20"/>
              </w:rPr>
              <w:t>inclusiv</w:t>
            </w:r>
          </w:p>
        </w:tc>
        <w:tc>
          <w:tcPr>
            <w:tcW w:w="6030" w:type="dxa"/>
            <w:gridSpan w:val="2"/>
          </w:tcPr>
          <w:p w:rsidR="002356D0" w:rsidRDefault="002356D0" w:rsidP="002356D0">
            <w:pPr>
              <w:pStyle w:val="Standard"/>
              <w:jc w:val="center"/>
              <w:rPr>
                <w:rFonts w:ascii="Arial" w:hAnsi="Arial" w:cs="Arial"/>
                <w:bCs/>
                <w:sz w:val="20"/>
                <w:szCs w:val="20"/>
              </w:rPr>
            </w:pPr>
            <w:r>
              <w:rPr>
                <w:rFonts w:ascii="Arial" w:hAnsi="Arial" w:cs="Arial"/>
                <w:bCs/>
                <w:sz w:val="20"/>
                <w:szCs w:val="20"/>
              </w:rPr>
              <w:t>4000</w:t>
            </w:r>
          </w:p>
        </w:tc>
      </w:tr>
      <w:tr w:rsidR="002356D0" w:rsidRPr="008E6BD8" w:rsidTr="00601B3E">
        <w:tc>
          <w:tcPr>
            <w:tcW w:w="7650" w:type="dxa"/>
          </w:tcPr>
          <w:p w:rsidR="002356D0" w:rsidRDefault="002356D0" w:rsidP="00443628">
            <w:pPr>
              <w:pStyle w:val="Standard"/>
              <w:jc w:val="both"/>
              <w:rPr>
                <w:rFonts w:ascii="Arial" w:hAnsi="Arial" w:cs="Arial"/>
                <w:bCs/>
                <w:sz w:val="20"/>
                <w:szCs w:val="20"/>
              </w:rPr>
            </w:pPr>
            <w:r>
              <w:rPr>
                <w:rFonts w:ascii="Arial" w:hAnsi="Arial" w:cs="Arial"/>
                <w:bCs/>
                <w:sz w:val="20"/>
                <w:szCs w:val="20"/>
              </w:rPr>
              <w:t>h) intre 501 m</w:t>
            </w:r>
            <w:r>
              <w:rPr>
                <w:rFonts w:ascii="Arial" w:hAnsi="Arial" w:cs="Arial"/>
                <w:bCs/>
                <w:sz w:val="20"/>
                <w:szCs w:val="20"/>
                <w:vertAlign w:val="superscript"/>
              </w:rPr>
              <w:t>2</w:t>
            </w:r>
            <w:r>
              <w:rPr>
                <w:rFonts w:ascii="Arial" w:hAnsi="Arial" w:cs="Arial"/>
                <w:bCs/>
                <w:sz w:val="20"/>
                <w:szCs w:val="20"/>
              </w:rPr>
              <w:t xml:space="preserve"> si 700 m</w:t>
            </w:r>
            <w:r>
              <w:rPr>
                <w:rFonts w:ascii="Arial" w:hAnsi="Arial" w:cs="Arial"/>
                <w:bCs/>
                <w:sz w:val="20"/>
                <w:szCs w:val="20"/>
                <w:vertAlign w:val="superscript"/>
              </w:rPr>
              <w:t>2</w:t>
            </w:r>
            <w:r>
              <w:rPr>
                <w:rFonts w:ascii="Arial" w:hAnsi="Arial" w:cs="Arial"/>
                <w:bCs/>
                <w:sz w:val="20"/>
                <w:szCs w:val="20"/>
              </w:rPr>
              <w:t>inclusiv</w:t>
            </w:r>
          </w:p>
        </w:tc>
        <w:tc>
          <w:tcPr>
            <w:tcW w:w="6030" w:type="dxa"/>
            <w:gridSpan w:val="2"/>
          </w:tcPr>
          <w:p w:rsidR="002356D0" w:rsidRDefault="002356D0" w:rsidP="002356D0">
            <w:pPr>
              <w:pStyle w:val="Standard"/>
              <w:jc w:val="center"/>
              <w:rPr>
                <w:rFonts w:ascii="Arial" w:hAnsi="Arial" w:cs="Arial"/>
                <w:bCs/>
                <w:sz w:val="20"/>
                <w:szCs w:val="20"/>
              </w:rPr>
            </w:pPr>
            <w:r>
              <w:rPr>
                <w:rFonts w:ascii="Arial" w:hAnsi="Arial" w:cs="Arial"/>
                <w:bCs/>
                <w:sz w:val="20"/>
                <w:szCs w:val="20"/>
              </w:rPr>
              <w:t>5500</w:t>
            </w:r>
          </w:p>
        </w:tc>
      </w:tr>
      <w:tr w:rsidR="002356D0" w:rsidRPr="008E6BD8" w:rsidTr="00601B3E">
        <w:tc>
          <w:tcPr>
            <w:tcW w:w="7650" w:type="dxa"/>
          </w:tcPr>
          <w:p w:rsidR="002356D0" w:rsidRDefault="002356D0" w:rsidP="00443628">
            <w:pPr>
              <w:pStyle w:val="Standard"/>
              <w:jc w:val="both"/>
              <w:rPr>
                <w:rFonts w:ascii="Arial" w:hAnsi="Arial" w:cs="Arial"/>
                <w:bCs/>
                <w:sz w:val="20"/>
                <w:szCs w:val="20"/>
              </w:rPr>
            </w:pPr>
            <w:r>
              <w:rPr>
                <w:rFonts w:ascii="Arial" w:hAnsi="Arial" w:cs="Arial"/>
                <w:bCs/>
                <w:sz w:val="20"/>
                <w:szCs w:val="20"/>
              </w:rPr>
              <w:t>i) intre 701 m</w:t>
            </w:r>
            <w:r>
              <w:rPr>
                <w:rFonts w:ascii="Arial" w:hAnsi="Arial" w:cs="Arial"/>
                <w:bCs/>
                <w:sz w:val="20"/>
                <w:szCs w:val="20"/>
                <w:vertAlign w:val="superscript"/>
              </w:rPr>
              <w:t>2</w:t>
            </w:r>
            <w:r>
              <w:rPr>
                <w:rFonts w:ascii="Arial" w:hAnsi="Arial" w:cs="Arial"/>
                <w:bCs/>
                <w:sz w:val="20"/>
                <w:szCs w:val="20"/>
              </w:rPr>
              <w:t xml:space="preserve"> si 900 m</w:t>
            </w:r>
            <w:r>
              <w:rPr>
                <w:rFonts w:ascii="Arial" w:hAnsi="Arial" w:cs="Arial"/>
                <w:bCs/>
                <w:sz w:val="20"/>
                <w:szCs w:val="20"/>
                <w:vertAlign w:val="superscript"/>
              </w:rPr>
              <w:t>2</w:t>
            </w:r>
            <w:r>
              <w:rPr>
                <w:rFonts w:ascii="Arial" w:hAnsi="Arial" w:cs="Arial"/>
                <w:bCs/>
                <w:sz w:val="20"/>
                <w:szCs w:val="20"/>
              </w:rPr>
              <w:t>inclusiv</w:t>
            </w:r>
          </w:p>
        </w:tc>
        <w:tc>
          <w:tcPr>
            <w:tcW w:w="6030" w:type="dxa"/>
            <w:gridSpan w:val="2"/>
          </w:tcPr>
          <w:p w:rsidR="002356D0" w:rsidRDefault="002356D0" w:rsidP="002356D0">
            <w:pPr>
              <w:pStyle w:val="Standard"/>
              <w:jc w:val="center"/>
              <w:rPr>
                <w:rFonts w:ascii="Arial" w:hAnsi="Arial" w:cs="Arial"/>
                <w:bCs/>
                <w:sz w:val="20"/>
                <w:szCs w:val="20"/>
              </w:rPr>
            </w:pPr>
            <w:r>
              <w:rPr>
                <w:rFonts w:ascii="Arial" w:hAnsi="Arial" w:cs="Arial"/>
                <w:bCs/>
                <w:sz w:val="20"/>
                <w:szCs w:val="20"/>
              </w:rPr>
              <w:t>7000</w:t>
            </w:r>
          </w:p>
        </w:tc>
      </w:tr>
      <w:tr w:rsidR="002356D0" w:rsidRPr="008E6BD8" w:rsidTr="00601B3E">
        <w:tc>
          <w:tcPr>
            <w:tcW w:w="7650" w:type="dxa"/>
          </w:tcPr>
          <w:p w:rsidR="002356D0" w:rsidRPr="002356D0" w:rsidRDefault="002356D0" w:rsidP="00443628">
            <w:pPr>
              <w:pStyle w:val="Standard"/>
              <w:jc w:val="both"/>
              <w:rPr>
                <w:rFonts w:ascii="Arial" w:hAnsi="Arial" w:cs="Arial"/>
                <w:bCs/>
                <w:sz w:val="20"/>
                <w:szCs w:val="20"/>
              </w:rPr>
            </w:pPr>
            <w:r>
              <w:rPr>
                <w:rFonts w:ascii="Arial" w:hAnsi="Arial" w:cs="Arial"/>
                <w:bCs/>
                <w:sz w:val="20"/>
                <w:szCs w:val="20"/>
              </w:rPr>
              <w:t>j) peste 901 m</w:t>
            </w:r>
            <w:r>
              <w:rPr>
                <w:rFonts w:ascii="Arial" w:hAnsi="Arial" w:cs="Arial"/>
                <w:bCs/>
                <w:sz w:val="20"/>
                <w:szCs w:val="20"/>
                <w:vertAlign w:val="superscript"/>
              </w:rPr>
              <w:t>2</w:t>
            </w:r>
          </w:p>
        </w:tc>
        <w:tc>
          <w:tcPr>
            <w:tcW w:w="6030" w:type="dxa"/>
            <w:gridSpan w:val="2"/>
          </w:tcPr>
          <w:p w:rsidR="002356D0" w:rsidRDefault="002356D0" w:rsidP="002356D0">
            <w:pPr>
              <w:pStyle w:val="Standard"/>
              <w:jc w:val="center"/>
              <w:rPr>
                <w:rFonts w:ascii="Arial" w:hAnsi="Arial" w:cs="Arial"/>
                <w:bCs/>
                <w:sz w:val="20"/>
                <w:szCs w:val="20"/>
              </w:rPr>
            </w:pPr>
            <w:r>
              <w:rPr>
                <w:rFonts w:ascii="Arial" w:hAnsi="Arial" w:cs="Arial"/>
                <w:bCs/>
                <w:sz w:val="20"/>
                <w:szCs w:val="20"/>
              </w:rPr>
              <w:t>8000</w:t>
            </w:r>
          </w:p>
        </w:tc>
      </w:tr>
    </w:tbl>
    <w:p w:rsidR="00071D36" w:rsidRDefault="00071D36" w:rsidP="00991194">
      <w:pPr>
        <w:pStyle w:val="Standard"/>
        <w:jc w:val="center"/>
        <w:rPr>
          <w:rFonts w:ascii="Arial" w:hAnsi="Arial" w:cs="Arial"/>
          <w:bCs/>
          <w:sz w:val="20"/>
          <w:szCs w:val="20"/>
        </w:rPr>
      </w:pPr>
    </w:p>
    <w:p w:rsidR="00071D36" w:rsidRDefault="00071D36" w:rsidP="00443628">
      <w:pPr>
        <w:pStyle w:val="Standard"/>
        <w:rPr>
          <w:rFonts w:ascii="Arial" w:hAnsi="Arial" w:cs="Arial"/>
          <w:bCs/>
          <w:sz w:val="22"/>
          <w:szCs w:val="22"/>
        </w:rPr>
      </w:pPr>
    </w:p>
    <w:p w:rsidR="00071D36" w:rsidRPr="00D8212A" w:rsidRDefault="00A528B6" w:rsidP="00071D36">
      <w:pPr>
        <w:pStyle w:val="Standard"/>
        <w:jc w:val="right"/>
        <w:rPr>
          <w:rFonts w:ascii="Arial" w:hAnsi="Arial" w:cs="Arial"/>
          <w:bCs/>
          <w:sz w:val="22"/>
          <w:szCs w:val="22"/>
        </w:rPr>
      </w:pPr>
      <w:r>
        <w:rPr>
          <w:rFonts w:ascii="Arial" w:hAnsi="Arial" w:cs="Arial"/>
          <w:bCs/>
          <w:sz w:val="22"/>
          <w:szCs w:val="22"/>
        </w:rPr>
        <w:t>Ş</w:t>
      </w:r>
      <w:r w:rsidR="00071D36" w:rsidRPr="00D8212A">
        <w:rPr>
          <w:rFonts w:ascii="Arial" w:hAnsi="Arial" w:cs="Arial"/>
          <w:bCs/>
          <w:sz w:val="22"/>
          <w:szCs w:val="22"/>
        </w:rPr>
        <w:t>EF SERVICIU APL</w:t>
      </w:r>
    </w:p>
    <w:p w:rsidR="00991194" w:rsidRPr="002356D0" w:rsidRDefault="00A528B6" w:rsidP="002356D0">
      <w:pPr>
        <w:pStyle w:val="Standard"/>
        <w:jc w:val="right"/>
        <w:rPr>
          <w:rFonts w:ascii="Arial" w:hAnsi="Arial" w:cs="Arial"/>
          <w:bCs/>
          <w:sz w:val="22"/>
          <w:szCs w:val="22"/>
        </w:rPr>
      </w:pPr>
      <w:r>
        <w:rPr>
          <w:rFonts w:ascii="Arial" w:hAnsi="Arial" w:cs="Arial"/>
          <w:bCs/>
          <w:sz w:val="22"/>
          <w:szCs w:val="22"/>
        </w:rPr>
        <w:t xml:space="preserve"> PRUNĂU DANIELA</w:t>
      </w:r>
    </w:p>
    <w:p w:rsidR="00071D36" w:rsidRDefault="00071D36" w:rsidP="00071D36">
      <w:pPr>
        <w:pStyle w:val="Standard"/>
        <w:rPr>
          <w:rFonts w:ascii="Arial" w:hAnsi="Arial" w:cs="Arial"/>
        </w:rPr>
      </w:pPr>
      <w:r>
        <w:rPr>
          <w:rFonts w:ascii="Arial" w:hAnsi="Arial" w:cs="Arial"/>
        </w:rPr>
        <w:lastRenderedPageBreak/>
        <w:t xml:space="preserve">Consiliul local al municipiului                                                                                                                     ANEXA V.                                                         </w:t>
      </w:r>
    </w:p>
    <w:p w:rsidR="00071D36" w:rsidRPr="00897169" w:rsidRDefault="00071D36" w:rsidP="00071D36">
      <w:pPr>
        <w:pStyle w:val="Standard"/>
        <w:rPr>
          <w:rFonts w:ascii="Arial" w:hAnsi="Arial" w:cs="Arial"/>
        </w:rPr>
      </w:pPr>
      <w:r>
        <w:rPr>
          <w:rFonts w:ascii="Arial" w:hAnsi="Arial" w:cs="Arial"/>
        </w:rPr>
        <w:t xml:space="preserve">             Medgidia                                                                                                                       la Hot</w:t>
      </w:r>
      <w:r w:rsidR="00A528B6">
        <w:rPr>
          <w:rFonts w:ascii="Arial" w:hAnsi="Arial" w:cs="Arial"/>
        </w:rPr>
        <w:t>ă</w:t>
      </w:r>
      <w:r>
        <w:rPr>
          <w:rFonts w:ascii="Arial" w:hAnsi="Arial" w:cs="Arial"/>
        </w:rPr>
        <w:t>r</w:t>
      </w:r>
      <w:r w:rsidR="00A528B6">
        <w:rPr>
          <w:rFonts w:ascii="Arial" w:hAnsi="Arial" w:cs="Arial"/>
        </w:rPr>
        <w:t>â</w:t>
      </w:r>
      <w:r>
        <w:rPr>
          <w:rFonts w:ascii="Arial" w:hAnsi="Arial" w:cs="Arial"/>
        </w:rPr>
        <w:t>rea nr. ______/201</w:t>
      </w:r>
      <w:r w:rsidR="00A528B6">
        <w:rPr>
          <w:rFonts w:ascii="Arial" w:hAnsi="Arial" w:cs="Arial"/>
        </w:rPr>
        <w:t>7</w:t>
      </w:r>
    </w:p>
    <w:p w:rsidR="00071D36" w:rsidRDefault="00071D36" w:rsidP="00071D36">
      <w:pPr>
        <w:pStyle w:val="Standard"/>
        <w:jc w:val="both"/>
        <w:rPr>
          <w:rFonts w:ascii="Arial" w:hAnsi="Arial" w:cs="Arial"/>
          <w:bCs/>
          <w:sz w:val="22"/>
          <w:szCs w:val="22"/>
        </w:rPr>
      </w:pPr>
    </w:p>
    <w:p w:rsidR="00071D36" w:rsidRDefault="00071D36" w:rsidP="00071D36">
      <w:pPr>
        <w:pStyle w:val="Standard"/>
        <w:jc w:val="both"/>
        <w:rPr>
          <w:rFonts w:ascii="Arial" w:hAnsi="Arial" w:cs="Arial"/>
          <w:bCs/>
        </w:rPr>
      </w:pPr>
    </w:p>
    <w:p w:rsidR="00071D36" w:rsidRPr="003C0F9B" w:rsidRDefault="00071D36" w:rsidP="00071D36">
      <w:pPr>
        <w:pStyle w:val="Standard"/>
        <w:jc w:val="both"/>
        <w:rPr>
          <w:rFonts w:ascii="Arial" w:hAnsi="Arial" w:cs="Arial"/>
          <w:b/>
          <w:bCs/>
        </w:rPr>
      </w:pPr>
      <w:r w:rsidRPr="00A01C06">
        <w:rPr>
          <w:rFonts w:ascii="Arial" w:hAnsi="Arial" w:cs="Arial"/>
          <w:b/>
          <w:bCs/>
        </w:rPr>
        <w:t>LEGEA NR.117/1999 privind taxele extrajudiciare de timbru, cu modific</w:t>
      </w:r>
      <w:r w:rsidR="00A01C06">
        <w:rPr>
          <w:rFonts w:ascii="Arial" w:hAnsi="Arial" w:cs="Arial"/>
          <w:b/>
          <w:bCs/>
        </w:rPr>
        <w:t>ă</w:t>
      </w:r>
      <w:r w:rsidRPr="00A01C06">
        <w:rPr>
          <w:rFonts w:ascii="Arial" w:hAnsi="Arial" w:cs="Arial"/>
          <w:b/>
          <w:bCs/>
        </w:rPr>
        <w:t>rile ulterioare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9180"/>
        <w:gridCol w:w="1260"/>
        <w:gridCol w:w="1818"/>
      </w:tblGrid>
      <w:tr w:rsidR="00071D36" w:rsidRPr="00116EEC" w:rsidTr="003C0F9B">
        <w:tc>
          <w:tcPr>
            <w:tcW w:w="13176" w:type="dxa"/>
            <w:gridSpan w:val="4"/>
          </w:tcPr>
          <w:p w:rsidR="00071D36" w:rsidRPr="00116EEC" w:rsidRDefault="00071D36" w:rsidP="00A01C06">
            <w:pPr>
              <w:pStyle w:val="Standard"/>
              <w:jc w:val="center"/>
              <w:rPr>
                <w:rFonts w:ascii="Arial" w:hAnsi="Arial" w:cs="Arial"/>
                <w:b/>
                <w:bCs/>
                <w:sz w:val="20"/>
                <w:szCs w:val="20"/>
              </w:rPr>
            </w:pPr>
            <w:r w:rsidRPr="00116EEC">
              <w:rPr>
                <w:rFonts w:ascii="Arial" w:hAnsi="Arial" w:cs="Arial"/>
                <w:b/>
                <w:bCs/>
                <w:sz w:val="20"/>
                <w:szCs w:val="20"/>
              </w:rPr>
              <w:t>ANEXA – LISTA CUPRINZ</w:t>
            </w:r>
            <w:r w:rsidR="00A01C06">
              <w:rPr>
                <w:rFonts w:ascii="Arial" w:hAnsi="Arial" w:cs="Arial"/>
                <w:b/>
                <w:bCs/>
                <w:sz w:val="20"/>
                <w:szCs w:val="20"/>
              </w:rPr>
              <w:t>Â</w:t>
            </w:r>
            <w:r w:rsidRPr="00116EEC">
              <w:rPr>
                <w:rFonts w:ascii="Arial" w:hAnsi="Arial" w:cs="Arial"/>
                <w:b/>
                <w:bCs/>
                <w:sz w:val="20"/>
                <w:szCs w:val="20"/>
              </w:rPr>
              <w:t>ND TAXELE EXTRAJUDICIARE DE TIMBRU (H.G. nr.1309/2012)</w:t>
            </w:r>
          </w:p>
        </w:tc>
      </w:tr>
      <w:tr w:rsidR="00071D36" w:rsidRPr="00116EEC" w:rsidTr="003C0F9B">
        <w:tc>
          <w:tcPr>
            <w:tcW w:w="918" w:type="dxa"/>
          </w:tcPr>
          <w:p w:rsidR="00071D36" w:rsidRPr="00116EEC" w:rsidRDefault="00071D36" w:rsidP="00071D36">
            <w:pPr>
              <w:pStyle w:val="Standard"/>
              <w:jc w:val="both"/>
              <w:rPr>
                <w:rFonts w:ascii="Arial" w:hAnsi="Arial" w:cs="Arial"/>
                <w:b/>
                <w:bCs/>
                <w:sz w:val="20"/>
                <w:szCs w:val="20"/>
              </w:rPr>
            </w:pPr>
            <w:r w:rsidRPr="00116EEC">
              <w:rPr>
                <w:rFonts w:ascii="Arial" w:hAnsi="Arial" w:cs="Arial"/>
                <w:b/>
                <w:bCs/>
                <w:sz w:val="20"/>
                <w:szCs w:val="20"/>
              </w:rPr>
              <w:t>Nr. crt.</w:t>
            </w:r>
          </w:p>
        </w:tc>
        <w:tc>
          <w:tcPr>
            <w:tcW w:w="12258" w:type="dxa"/>
            <w:gridSpan w:val="3"/>
          </w:tcPr>
          <w:p w:rsidR="00071D36" w:rsidRPr="00116EEC" w:rsidRDefault="00071D36" w:rsidP="00A01C06">
            <w:pPr>
              <w:pStyle w:val="Standard"/>
              <w:jc w:val="both"/>
              <w:rPr>
                <w:rFonts w:ascii="Arial" w:hAnsi="Arial" w:cs="Arial"/>
                <w:b/>
                <w:bCs/>
                <w:sz w:val="20"/>
                <w:szCs w:val="20"/>
              </w:rPr>
            </w:pPr>
            <w:r w:rsidRPr="00116EEC">
              <w:rPr>
                <w:rFonts w:ascii="Arial" w:hAnsi="Arial" w:cs="Arial"/>
                <w:b/>
                <w:bCs/>
                <w:sz w:val="20"/>
                <w:szCs w:val="20"/>
              </w:rPr>
              <w:t>Extras din norma juridic</w:t>
            </w:r>
            <w:r w:rsidR="00A01C06">
              <w:rPr>
                <w:rFonts w:ascii="Arial" w:hAnsi="Arial" w:cs="Arial"/>
                <w:b/>
                <w:bCs/>
                <w:sz w:val="20"/>
                <w:szCs w:val="20"/>
              </w:rPr>
              <w:t>ă</w:t>
            </w:r>
            <w:r w:rsidRPr="00116EEC">
              <w:rPr>
                <w:rFonts w:ascii="Arial" w:hAnsi="Arial" w:cs="Arial"/>
                <w:b/>
                <w:bCs/>
                <w:sz w:val="20"/>
                <w:szCs w:val="20"/>
              </w:rPr>
              <w:t xml:space="preserve">                                                                                                                    </w:t>
            </w:r>
            <w:r>
              <w:rPr>
                <w:rFonts w:ascii="Arial" w:hAnsi="Arial" w:cs="Arial"/>
                <w:b/>
                <w:bCs/>
                <w:sz w:val="20"/>
                <w:szCs w:val="20"/>
              </w:rPr>
              <w:t xml:space="preserve">                </w:t>
            </w:r>
            <w:r w:rsidRPr="00116EEC">
              <w:rPr>
                <w:rFonts w:ascii="Arial" w:hAnsi="Arial" w:cs="Arial"/>
                <w:b/>
                <w:bCs/>
                <w:sz w:val="20"/>
                <w:szCs w:val="20"/>
              </w:rPr>
              <w:t xml:space="preserve">  - lei -</w:t>
            </w:r>
          </w:p>
        </w:tc>
      </w:tr>
      <w:tr w:rsidR="00071D36" w:rsidRPr="00116EEC" w:rsidTr="003C0F9B">
        <w:tc>
          <w:tcPr>
            <w:tcW w:w="13176" w:type="dxa"/>
            <w:gridSpan w:val="4"/>
          </w:tcPr>
          <w:p w:rsidR="00071D36" w:rsidRPr="00116EEC" w:rsidRDefault="00071D36" w:rsidP="00071D36">
            <w:pPr>
              <w:pStyle w:val="Standard"/>
              <w:jc w:val="center"/>
              <w:rPr>
                <w:rFonts w:ascii="Arial" w:hAnsi="Arial" w:cs="Arial"/>
                <w:b/>
                <w:bCs/>
                <w:sz w:val="20"/>
                <w:szCs w:val="20"/>
              </w:rPr>
            </w:pPr>
            <w:r w:rsidRPr="00116EEC">
              <w:rPr>
                <w:rFonts w:ascii="Arial" w:hAnsi="Arial" w:cs="Arial"/>
                <w:b/>
                <w:bCs/>
                <w:sz w:val="20"/>
                <w:szCs w:val="20"/>
              </w:rPr>
              <w:t>CAPITOLUL I</w:t>
            </w:r>
          </w:p>
          <w:p w:rsidR="00071D36" w:rsidRPr="00116EEC" w:rsidRDefault="00071D36" w:rsidP="00A01C06">
            <w:pPr>
              <w:pStyle w:val="Standard"/>
              <w:jc w:val="center"/>
              <w:rPr>
                <w:rFonts w:ascii="Arial" w:hAnsi="Arial" w:cs="Arial"/>
                <w:b/>
                <w:bCs/>
                <w:sz w:val="20"/>
                <w:szCs w:val="20"/>
              </w:rPr>
            </w:pPr>
            <w:r w:rsidRPr="00116EEC">
              <w:rPr>
                <w:rFonts w:ascii="Arial" w:hAnsi="Arial" w:cs="Arial"/>
                <w:b/>
                <w:bCs/>
                <w:sz w:val="20"/>
                <w:szCs w:val="20"/>
              </w:rPr>
              <w:t>Taxe pentru eliberarea certificatelor de orice fel, altele dec</w:t>
            </w:r>
            <w:r w:rsidR="00A01C06">
              <w:rPr>
                <w:rFonts w:ascii="Arial" w:hAnsi="Arial" w:cs="Arial"/>
                <w:b/>
                <w:bCs/>
                <w:sz w:val="20"/>
                <w:szCs w:val="20"/>
              </w:rPr>
              <w:t>â</w:t>
            </w:r>
            <w:r w:rsidRPr="00116EEC">
              <w:rPr>
                <w:rFonts w:ascii="Arial" w:hAnsi="Arial" w:cs="Arial"/>
                <w:b/>
                <w:bCs/>
                <w:sz w:val="20"/>
                <w:szCs w:val="20"/>
              </w:rPr>
              <w:t>t cele eliberate de instan</w:t>
            </w:r>
            <w:r w:rsidR="00A01C06">
              <w:rPr>
                <w:rFonts w:ascii="Arial" w:hAnsi="Arial" w:cs="Arial"/>
                <w:b/>
                <w:bCs/>
                <w:sz w:val="20"/>
                <w:szCs w:val="20"/>
              </w:rPr>
              <w:t>ţ</w:t>
            </w:r>
            <w:r w:rsidRPr="00116EEC">
              <w:rPr>
                <w:rFonts w:ascii="Arial" w:hAnsi="Arial" w:cs="Arial"/>
                <w:b/>
                <w:bCs/>
                <w:sz w:val="20"/>
                <w:szCs w:val="20"/>
              </w:rPr>
              <w:t>e, Ministerul Justi</w:t>
            </w:r>
            <w:r w:rsidR="00A01C06">
              <w:rPr>
                <w:rFonts w:ascii="Arial" w:hAnsi="Arial" w:cs="Arial"/>
                <w:b/>
                <w:bCs/>
                <w:sz w:val="20"/>
                <w:szCs w:val="20"/>
              </w:rPr>
              <w:t>ţ</w:t>
            </w:r>
            <w:r w:rsidRPr="00116EEC">
              <w:rPr>
                <w:rFonts w:ascii="Arial" w:hAnsi="Arial" w:cs="Arial"/>
                <w:b/>
                <w:bCs/>
                <w:sz w:val="20"/>
                <w:szCs w:val="20"/>
              </w:rPr>
              <w:t xml:space="preserve">iei </w:t>
            </w:r>
            <w:r w:rsidR="00A01C06">
              <w:rPr>
                <w:rFonts w:ascii="Arial" w:hAnsi="Arial" w:cs="Arial"/>
                <w:b/>
                <w:bCs/>
                <w:sz w:val="20"/>
                <w:szCs w:val="20"/>
              </w:rPr>
              <w:t>ş</w:t>
            </w:r>
            <w:r w:rsidRPr="00116EEC">
              <w:rPr>
                <w:rFonts w:ascii="Arial" w:hAnsi="Arial" w:cs="Arial"/>
                <w:b/>
                <w:bCs/>
                <w:sz w:val="20"/>
                <w:szCs w:val="20"/>
              </w:rPr>
              <w:t>i Libert</w:t>
            </w:r>
            <w:r w:rsidR="00A01C06">
              <w:rPr>
                <w:rFonts w:ascii="Arial" w:hAnsi="Arial" w:cs="Arial"/>
                <w:b/>
                <w:bCs/>
                <w:sz w:val="20"/>
                <w:szCs w:val="20"/>
              </w:rPr>
              <w:t>ăţ</w:t>
            </w:r>
            <w:r w:rsidRPr="00116EEC">
              <w:rPr>
                <w:rFonts w:ascii="Arial" w:hAnsi="Arial" w:cs="Arial"/>
                <w:b/>
                <w:bCs/>
                <w:sz w:val="20"/>
                <w:szCs w:val="20"/>
              </w:rPr>
              <w:t>ilor Cet</w:t>
            </w:r>
            <w:r w:rsidR="00A01C06">
              <w:rPr>
                <w:rFonts w:ascii="Arial" w:hAnsi="Arial" w:cs="Arial"/>
                <w:b/>
                <w:bCs/>
                <w:sz w:val="20"/>
                <w:szCs w:val="20"/>
              </w:rPr>
              <w:t>ăţ</w:t>
            </w:r>
            <w:r w:rsidRPr="00116EEC">
              <w:rPr>
                <w:rFonts w:ascii="Arial" w:hAnsi="Arial" w:cs="Arial"/>
                <w:b/>
                <w:bCs/>
                <w:sz w:val="20"/>
                <w:szCs w:val="20"/>
              </w:rPr>
              <w:t>ene</w:t>
            </w:r>
            <w:r w:rsidR="00A01C06">
              <w:rPr>
                <w:rFonts w:ascii="Arial" w:hAnsi="Arial" w:cs="Arial"/>
                <w:b/>
                <w:bCs/>
                <w:sz w:val="20"/>
                <w:szCs w:val="20"/>
              </w:rPr>
              <w:t>ş</w:t>
            </w:r>
            <w:r w:rsidRPr="00116EEC">
              <w:rPr>
                <w:rFonts w:ascii="Arial" w:hAnsi="Arial" w:cs="Arial"/>
                <w:b/>
                <w:bCs/>
                <w:sz w:val="20"/>
                <w:szCs w:val="20"/>
              </w:rPr>
              <w:t>ti, Parchetul de pe l</w:t>
            </w:r>
            <w:r w:rsidR="00A01C06">
              <w:rPr>
                <w:rFonts w:ascii="Arial" w:hAnsi="Arial" w:cs="Arial"/>
                <w:b/>
                <w:bCs/>
                <w:sz w:val="20"/>
                <w:szCs w:val="20"/>
              </w:rPr>
              <w:t>â</w:t>
            </w:r>
            <w:r w:rsidRPr="00116EEC">
              <w:rPr>
                <w:rFonts w:ascii="Arial" w:hAnsi="Arial" w:cs="Arial"/>
                <w:b/>
                <w:bCs/>
                <w:sz w:val="20"/>
                <w:szCs w:val="20"/>
              </w:rPr>
              <w:t>ng</w:t>
            </w:r>
            <w:r w:rsidR="00A01C06">
              <w:rPr>
                <w:rFonts w:ascii="Arial" w:hAnsi="Arial" w:cs="Arial"/>
                <w:b/>
                <w:bCs/>
                <w:sz w:val="20"/>
                <w:szCs w:val="20"/>
              </w:rPr>
              <w:t>ă</w:t>
            </w:r>
            <w:r w:rsidRPr="00116EEC">
              <w:rPr>
                <w:rFonts w:ascii="Arial" w:hAnsi="Arial" w:cs="Arial"/>
                <w:b/>
                <w:bCs/>
                <w:sz w:val="20"/>
                <w:szCs w:val="20"/>
              </w:rPr>
              <w:t xml:space="preserve"> </w:t>
            </w:r>
            <w:r w:rsidR="00A01C06">
              <w:rPr>
                <w:rFonts w:ascii="Arial" w:hAnsi="Arial" w:cs="Arial"/>
                <w:b/>
                <w:bCs/>
                <w:sz w:val="20"/>
                <w:szCs w:val="20"/>
              </w:rPr>
              <w:t>Î</w:t>
            </w:r>
            <w:r w:rsidRPr="00116EEC">
              <w:rPr>
                <w:rFonts w:ascii="Arial" w:hAnsi="Arial" w:cs="Arial"/>
                <w:b/>
                <w:bCs/>
                <w:sz w:val="20"/>
                <w:szCs w:val="20"/>
              </w:rPr>
              <w:t>nalta Curte de Casa</w:t>
            </w:r>
            <w:r w:rsidR="00A01C06">
              <w:rPr>
                <w:rFonts w:ascii="Arial" w:hAnsi="Arial" w:cs="Arial"/>
                <w:b/>
                <w:bCs/>
                <w:sz w:val="20"/>
                <w:szCs w:val="20"/>
              </w:rPr>
              <w:t>ţ</w:t>
            </w:r>
            <w:r w:rsidRPr="00116EEC">
              <w:rPr>
                <w:rFonts w:ascii="Arial" w:hAnsi="Arial" w:cs="Arial"/>
                <w:b/>
                <w:bCs/>
                <w:sz w:val="20"/>
                <w:szCs w:val="20"/>
              </w:rPr>
              <w:t xml:space="preserve">ie </w:t>
            </w:r>
            <w:r w:rsidR="00A01C06">
              <w:rPr>
                <w:rFonts w:ascii="Arial" w:hAnsi="Arial" w:cs="Arial"/>
                <w:b/>
                <w:bCs/>
                <w:sz w:val="20"/>
                <w:szCs w:val="20"/>
              </w:rPr>
              <w:t>ş</w:t>
            </w:r>
            <w:r w:rsidRPr="00116EEC">
              <w:rPr>
                <w:rFonts w:ascii="Arial" w:hAnsi="Arial" w:cs="Arial"/>
                <w:b/>
                <w:bCs/>
                <w:sz w:val="20"/>
                <w:szCs w:val="20"/>
              </w:rPr>
              <w:t>i Justi</w:t>
            </w:r>
            <w:r w:rsidR="00A01C06">
              <w:rPr>
                <w:rFonts w:ascii="Arial" w:hAnsi="Arial" w:cs="Arial"/>
                <w:b/>
                <w:bCs/>
                <w:sz w:val="20"/>
                <w:szCs w:val="20"/>
              </w:rPr>
              <w:t>ţ</w:t>
            </w:r>
            <w:r w:rsidRPr="00116EEC">
              <w:rPr>
                <w:rFonts w:ascii="Arial" w:hAnsi="Arial" w:cs="Arial"/>
                <w:b/>
                <w:bCs/>
                <w:sz w:val="20"/>
                <w:szCs w:val="20"/>
              </w:rPr>
              <w:t xml:space="preserve">ie </w:t>
            </w:r>
            <w:r w:rsidR="00A01C06">
              <w:rPr>
                <w:rFonts w:ascii="Arial" w:hAnsi="Arial" w:cs="Arial"/>
                <w:b/>
                <w:bCs/>
                <w:sz w:val="20"/>
                <w:szCs w:val="20"/>
              </w:rPr>
              <w:t>ş</w:t>
            </w:r>
            <w:r w:rsidRPr="00116EEC">
              <w:rPr>
                <w:rFonts w:ascii="Arial" w:hAnsi="Arial" w:cs="Arial"/>
                <w:b/>
                <w:bCs/>
                <w:sz w:val="20"/>
                <w:szCs w:val="20"/>
              </w:rPr>
              <w:t xml:space="preserve">i de notarii publici, precum </w:t>
            </w:r>
            <w:r w:rsidR="00A01C06">
              <w:rPr>
                <w:rFonts w:ascii="Arial" w:hAnsi="Arial" w:cs="Arial"/>
                <w:b/>
                <w:bCs/>
                <w:sz w:val="20"/>
                <w:szCs w:val="20"/>
              </w:rPr>
              <w:t>ş</w:t>
            </w:r>
            <w:r w:rsidRPr="00116EEC">
              <w:rPr>
                <w:rFonts w:ascii="Arial" w:hAnsi="Arial" w:cs="Arial"/>
                <w:b/>
                <w:bCs/>
                <w:sz w:val="20"/>
                <w:szCs w:val="20"/>
              </w:rPr>
              <w:t>i pentru alte servicii prestate de unele institu</w:t>
            </w:r>
            <w:r w:rsidR="00A01C06">
              <w:rPr>
                <w:rFonts w:ascii="Arial" w:hAnsi="Arial" w:cs="Arial"/>
                <w:b/>
                <w:bCs/>
                <w:sz w:val="20"/>
                <w:szCs w:val="20"/>
              </w:rPr>
              <w:t>ţ</w:t>
            </w:r>
            <w:r w:rsidRPr="00116EEC">
              <w:rPr>
                <w:rFonts w:ascii="Arial" w:hAnsi="Arial" w:cs="Arial"/>
                <w:b/>
                <w:bCs/>
                <w:sz w:val="20"/>
                <w:szCs w:val="20"/>
              </w:rPr>
              <w:t>ii publice</w:t>
            </w:r>
          </w:p>
        </w:tc>
      </w:tr>
      <w:tr w:rsidR="00071D36" w:rsidRPr="00116EEC" w:rsidTr="003C0F9B">
        <w:tc>
          <w:tcPr>
            <w:tcW w:w="918" w:type="dxa"/>
          </w:tcPr>
          <w:p w:rsidR="00071D36" w:rsidRPr="00116EEC" w:rsidRDefault="00071D36" w:rsidP="00071D36">
            <w:pPr>
              <w:pStyle w:val="Standard"/>
              <w:jc w:val="both"/>
              <w:rPr>
                <w:rFonts w:ascii="Arial" w:hAnsi="Arial" w:cs="Arial"/>
                <w:bCs/>
                <w:sz w:val="20"/>
                <w:szCs w:val="20"/>
              </w:rPr>
            </w:pPr>
            <w:r>
              <w:rPr>
                <w:rFonts w:ascii="Arial" w:hAnsi="Arial" w:cs="Arial"/>
                <w:bCs/>
                <w:sz w:val="20"/>
                <w:szCs w:val="20"/>
              </w:rPr>
              <w:t xml:space="preserve">1. </w:t>
            </w:r>
          </w:p>
        </w:tc>
        <w:tc>
          <w:tcPr>
            <w:tcW w:w="9180" w:type="dxa"/>
          </w:tcPr>
          <w:p w:rsidR="00071D36" w:rsidRPr="00116EEC" w:rsidRDefault="00A01C06" w:rsidP="00071D36">
            <w:pPr>
              <w:pStyle w:val="Standard"/>
              <w:jc w:val="both"/>
              <w:rPr>
                <w:rFonts w:ascii="Arial" w:hAnsi="Arial" w:cs="Arial"/>
                <w:bCs/>
                <w:sz w:val="20"/>
                <w:szCs w:val="20"/>
              </w:rPr>
            </w:pPr>
            <w:r>
              <w:rPr>
                <w:rFonts w:ascii="Arial" w:hAnsi="Arial" w:cs="Arial"/>
                <w:bCs/>
                <w:sz w:val="20"/>
                <w:szCs w:val="20"/>
              </w:rPr>
              <w:t>Abrogat.</w:t>
            </w:r>
          </w:p>
        </w:tc>
        <w:tc>
          <w:tcPr>
            <w:tcW w:w="3078" w:type="dxa"/>
            <w:gridSpan w:val="2"/>
          </w:tcPr>
          <w:p w:rsidR="00071D36" w:rsidRPr="00116EEC" w:rsidRDefault="00071D36" w:rsidP="00071D36">
            <w:pPr>
              <w:pStyle w:val="Standard"/>
              <w:jc w:val="center"/>
              <w:rPr>
                <w:rFonts w:ascii="Arial" w:hAnsi="Arial" w:cs="Arial"/>
                <w:bCs/>
                <w:sz w:val="20"/>
                <w:szCs w:val="20"/>
              </w:rPr>
            </w:pPr>
            <w:r>
              <w:rPr>
                <w:rFonts w:ascii="Arial" w:hAnsi="Arial" w:cs="Arial"/>
                <w:bCs/>
                <w:sz w:val="20"/>
                <w:szCs w:val="20"/>
              </w:rPr>
              <w:t>2</w:t>
            </w:r>
          </w:p>
        </w:tc>
      </w:tr>
      <w:tr w:rsidR="00071D36" w:rsidRPr="00116EEC" w:rsidTr="003C0F9B">
        <w:tc>
          <w:tcPr>
            <w:tcW w:w="918" w:type="dxa"/>
          </w:tcPr>
          <w:p w:rsidR="00071D36" w:rsidRPr="00116EEC" w:rsidRDefault="00071D36" w:rsidP="00071D36">
            <w:pPr>
              <w:pStyle w:val="Standard"/>
              <w:jc w:val="both"/>
              <w:rPr>
                <w:rFonts w:ascii="Arial" w:hAnsi="Arial" w:cs="Arial"/>
                <w:bCs/>
                <w:sz w:val="20"/>
                <w:szCs w:val="20"/>
              </w:rPr>
            </w:pPr>
            <w:r>
              <w:rPr>
                <w:rFonts w:ascii="Arial" w:hAnsi="Arial" w:cs="Arial"/>
                <w:bCs/>
                <w:sz w:val="20"/>
                <w:szCs w:val="20"/>
              </w:rPr>
              <w:t>2.</w:t>
            </w:r>
          </w:p>
        </w:tc>
        <w:tc>
          <w:tcPr>
            <w:tcW w:w="9180" w:type="dxa"/>
          </w:tcPr>
          <w:p w:rsidR="00071D36" w:rsidRPr="00116EEC" w:rsidRDefault="00071D36" w:rsidP="00A01C06">
            <w:pPr>
              <w:pStyle w:val="Standard"/>
              <w:jc w:val="both"/>
              <w:rPr>
                <w:rFonts w:ascii="Arial" w:hAnsi="Arial" w:cs="Arial"/>
                <w:bCs/>
                <w:sz w:val="20"/>
                <w:szCs w:val="20"/>
              </w:rPr>
            </w:pPr>
            <w:r>
              <w:rPr>
                <w:rFonts w:ascii="Arial" w:hAnsi="Arial" w:cs="Arial"/>
                <w:bCs/>
                <w:sz w:val="20"/>
                <w:szCs w:val="20"/>
              </w:rPr>
              <w:t xml:space="preserve">Eliberarea </w:t>
            </w:r>
            <w:r w:rsidR="00A01C06">
              <w:rPr>
                <w:rFonts w:ascii="Arial" w:hAnsi="Arial" w:cs="Arial"/>
                <w:bCs/>
                <w:sz w:val="20"/>
                <w:szCs w:val="20"/>
              </w:rPr>
              <w:t>certificatului de producăor</w:t>
            </w:r>
          </w:p>
        </w:tc>
        <w:tc>
          <w:tcPr>
            <w:tcW w:w="3078" w:type="dxa"/>
            <w:gridSpan w:val="2"/>
          </w:tcPr>
          <w:p w:rsidR="00071D36" w:rsidRPr="00116EEC" w:rsidRDefault="00A01C06" w:rsidP="00071D36">
            <w:pPr>
              <w:pStyle w:val="Standard"/>
              <w:jc w:val="center"/>
              <w:rPr>
                <w:rFonts w:ascii="Arial" w:hAnsi="Arial" w:cs="Arial"/>
                <w:bCs/>
                <w:sz w:val="20"/>
                <w:szCs w:val="20"/>
              </w:rPr>
            </w:pPr>
            <w:r>
              <w:rPr>
                <w:rFonts w:ascii="Arial" w:hAnsi="Arial" w:cs="Arial"/>
                <w:bCs/>
                <w:sz w:val="20"/>
                <w:szCs w:val="20"/>
              </w:rPr>
              <w:t>Punct abrograt prin art.80 lit,j) din Ordonanţa Guvernului nr. 36/2002 privind impozitele şi taxele locale</w:t>
            </w:r>
          </w:p>
        </w:tc>
      </w:tr>
      <w:tr w:rsidR="00071D36" w:rsidRPr="00116EEC" w:rsidTr="003C0F9B">
        <w:tc>
          <w:tcPr>
            <w:tcW w:w="918" w:type="dxa"/>
          </w:tcPr>
          <w:p w:rsidR="00071D36" w:rsidRPr="00116EEC" w:rsidRDefault="00071D36" w:rsidP="00071D36">
            <w:pPr>
              <w:pStyle w:val="Standard"/>
              <w:jc w:val="both"/>
              <w:rPr>
                <w:rFonts w:ascii="Arial" w:hAnsi="Arial" w:cs="Arial"/>
                <w:bCs/>
                <w:sz w:val="20"/>
                <w:szCs w:val="20"/>
              </w:rPr>
            </w:pPr>
            <w:r>
              <w:rPr>
                <w:rFonts w:ascii="Arial" w:hAnsi="Arial" w:cs="Arial"/>
                <w:bCs/>
                <w:sz w:val="20"/>
                <w:szCs w:val="20"/>
              </w:rPr>
              <w:t>3.</w:t>
            </w:r>
          </w:p>
        </w:tc>
        <w:tc>
          <w:tcPr>
            <w:tcW w:w="9180" w:type="dxa"/>
          </w:tcPr>
          <w:p w:rsidR="00071D36" w:rsidRPr="00116EEC" w:rsidRDefault="00A01C06" w:rsidP="00071D36">
            <w:pPr>
              <w:pStyle w:val="Standard"/>
              <w:jc w:val="both"/>
              <w:rPr>
                <w:rFonts w:ascii="Arial" w:hAnsi="Arial" w:cs="Arial"/>
                <w:bCs/>
                <w:sz w:val="20"/>
                <w:szCs w:val="20"/>
              </w:rPr>
            </w:pPr>
            <w:r>
              <w:rPr>
                <w:rFonts w:ascii="Arial" w:hAnsi="Arial" w:cs="Arial"/>
                <w:bCs/>
                <w:sz w:val="20"/>
                <w:szCs w:val="20"/>
              </w:rPr>
              <w:t>Abrogat.</w:t>
            </w:r>
          </w:p>
        </w:tc>
        <w:tc>
          <w:tcPr>
            <w:tcW w:w="3078" w:type="dxa"/>
            <w:gridSpan w:val="2"/>
          </w:tcPr>
          <w:p w:rsidR="00071D36" w:rsidRPr="00116EEC" w:rsidRDefault="00071D36" w:rsidP="00071D36">
            <w:pPr>
              <w:pStyle w:val="Standard"/>
              <w:jc w:val="center"/>
              <w:rPr>
                <w:rFonts w:ascii="Arial" w:hAnsi="Arial" w:cs="Arial"/>
                <w:bCs/>
                <w:sz w:val="20"/>
                <w:szCs w:val="20"/>
              </w:rPr>
            </w:pPr>
          </w:p>
        </w:tc>
      </w:tr>
      <w:tr w:rsidR="00A01C06" w:rsidRPr="00116EEC" w:rsidTr="003C0F9B">
        <w:tc>
          <w:tcPr>
            <w:tcW w:w="918" w:type="dxa"/>
          </w:tcPr>
          <w:p w:rsidR="00A01C06" w:rsidRPr="00116EEC" w:rsidRDefault="00A01C06" w:rsidP="00071D36">
            <w:pPr>
              <w:pStyle w:val="Standard"/>
              <w:jc w:val="both"/>
              <w:rPr>
                <w:rFonts w:ascii="Arial" w:hAnsi="Arial" w:cs="Arial"/>
                <w:bCs/>
                <w:sz w:val="20"/>
                <w:szCs w:val="20"/>
              </w:rPr>
            </w:pPr>
            <w:r>
              <w:rPr>
                <w:rFonts w:ascii="Arial" w:hAnsi="Arial" w:cs="Arial"/>
                <w:bCs/>
                <w:sz w:val="20"/>
                <w:szCs w:val="20"/>
              </w:rPr>
              <w:t>4.</w:t>
            </w:r>
          </w:p>
        </w:tc>
        <w:tc>
          <w:tcPr>
            <w:tcW w:w="9180" w:type="dxa"/>
          </w:tcPr>
          <w:p w:rsidR="00A01C06" w:rsidRPr="00116EEC" w:rsidRDefault="00A01C06" w:rsidP="00A01C06">
            <w:pPr>
              <w:pStyle w:val="Standard"/>
              <w:jc w:val="both"/>
              <w:rPr>
                <w:rFonts w:ascii="Arial" w:hAnsi="Arial" w:cs="Arial"/>
                <w:bCs/>
                <w:sz w:val="20"/>
                <w:szCs w:val="20"/>
              </w:rPr>
            </w:pPr>
            <w:r>
              <w:rPr>
                <w:rFonts w:ascii="Arial" w:hAnsi="Arial" w:cs="Arial"/>
                <w:bCs/>
                <w:sz w:val="20"/>
                <w:szCs w:val="20"/>
              </w:rPr>
              <w:t>Certificarea (transcrierea) transmisiunii proprietăţii  asupra animalelor, pe cap de animal, în bilete de proprietate pentru animalele peste 2 ani</w:t>
            </w:r>
          </w:p>
        </w:tc>
        <w:tc>
          <w:tcPr>
            <w:tcW w:w="3078" w:type="dxa"/>
            <w:gridSpan w:val="2"/>
          </w:tcPr>
          <w:p w:rsidR="00A01C06" w:rsidRPr="00116EEC" w:rsidRDefault="00A01C06" w:rsidP="00071D36">
            <w:pPr>
              <w:pStyle w:val="Standard"/>
              <w:jc w:val="center"/>
              <w:rPr>
                <w:rFonts w:ascii="Arial" w:hAnsi="Arial" w:cs="Arial"/>
                <w:bCs/>
                <w:sz w:val="20"/>
                <w:szCs w:val="20"/>
              </w:rPr>
            </w:pPr>
            <w:r>
              <w:rPr>
                <w:rFonts w:ascii="Arial" w:hAnsi="Arial" w:cs="Arial"/>
                <w:bCs/>
                <w:sz w:val="20"/>
                <w:szCs w:val="20"/>
              </w:rPr>
              <w:t>2</w:t>
            </w:r>
          </w:p>
        </w:tc>
      </w:tr>
      <w:tr w:rsidR="00071D36" w:rsidRPr="00116EEC" w:rsidTr="003C0F9B">
        <w:tc>
          <w:tcPr>
            <w:tcW w:w="918" w:type="dxa"/>
          </w:tcPr>
          <w:p w:rsidR="00071D36" w:rsidRPr="00116EEC" w:rsidRDefault="00071D36" w:rsidP="00071D36">
            <w:pPr>
              <w:pStyle w:val="Standard"/>
              <w:jc w:val="both"/>
              <w:rPr>
                <w:rFonts w:ascii="Arial" w:hAnsi="Arial" w:cs="Arial"/>
                <w:bCs/>
                <w:sz w:val="20"/>
                <w:szCs w:val="20"/>
              </w:rPr>
            </w:pPr>
            <w:r>
              <w:rPr>
                <w:rFonts w:ascii="Arial" w:hAnsi="Arial" w:cs="Arial"/>
                <w:bCs/>
                <w:sz w:val="20"/>
                <w:szCs w:val="20"/>
              </w:rPr>
              <w:t>5.</w:t>
            </w:r>
          </w:p>
        </w:tc>
        <w:tc>
          <w:tcPr>
            <w:tcW w:w="9180" w:type="dxa"/>
          </w:tcPr>
          <w:p w:rsidR="00071D36" w:rsidRPr="00116EEC" w:rsidRDefault="00071D36" w:rsidP="00A01C06">
            <w:pPr>
              <w:pStyle w:val="Standard"/>
              <w:jc w:val="both"/>
              <w:rPr>
                <w:rFonts w:ascii="Arial" w:hAnsi="Arial" w:cs="Arial"/>
                <w:bCs/>
                <w:sz w:val="20"/>
                <w:szCs w:val="20"/>
              </w:rPr>
            </w:pPr>
            <w:r>
              <w:rPr>
                <w:rFonts w:ascii="Arial" w:hAnsi="Arial" w:cs="Arial"/>
                <w:bCs/>
                <w:sz w:val="20"/>
                <w:szCs w:val="20"/>
              </w:rPr>
              <w:t>Eliberarea</w:t>
            </w:r>
            <w:r w:rsidR="00A01C06">
              <w:rPr>
                <w:rFonts w:ascii="Arial" w:hAnsi="Arial" w:cs="Arial"/>
                <w:bCs/>
                <w:sz w:val="20"/>
                <w:szCs w:val="20"/>
              </w:rPr>
              <w:t xml:space="preserve"> certificatelor de înregistrare fiscală</w:t>
            </w:r>
          </w:p>
        </w:tc>
        <w:tc>
          <w:tcPr>
            <w:tcW w:w="3078" w:type="dxa"/>
            <w:gridSpan w:val="2"/>
          </w:tcPr>
          <w:p w:rsidR="00071D36" w:rsidRPr="00116EEC" w:rsidRDefault="00210FF1" w:rsidP="00071D36">
            <w:pPr>
              <w:pStyle w:val="Standard"/>
              <w:jc w:val="center"/>
              <w:rPr>
                <w:rFonts w:ascii="Arial" w:hAnsi="Arial" w:cs="Arial"/>
                <w:bCs/>
                <w:sz w:val="20"/>
                <w:szCs w:val="20"/>
              </w:rPr>
            </w:pPr>
            <w:r>
              <w:rPr>
                <w:rFonts w:ascii="Arial" w:hAnsi="Arial" w:cs="Arial"/>
                <w:bCs/>
                <w:sz w:val="20"/>
                <w:szCs w:val="20"/>
              </w:rPr>
              <w:t>Punct abrogat prin art.1, pct.144 din Legea nr.174/2004 pentru aprobarea Ordonanţei Guvernului nr.92/2003 privin Codul de procedură fiscală</w:t>
            </w:r>
          </w:p>
        </w:tc>
      </w:tr>
      <w:tr w:rsidR="00071D36" w:rsidRPr="00116EEC" w:rsidTr="003C0F9B">
        <w:tc>
          <w:tcPr>
            <w:tcW w:w="918" w:type="dxa"/>
          </w:tcPr>
          <w:p w:rsidR="00071D36" w:rsidRPr="00116EEC" w:rsidRDefault="00071D36" w:rsidP="00071D36">
            <w:pPr>
              <w:pStyle w:val="Standard"/>
              <w:jc w:val="both"/>
              <w:rPr>
                <w:rFonts w:ascii="Arial" w:hAnsi="Arial" w:cs="Arial"/>
                <w:bCs/>
                <w:sz w:val="20"/>
                <w:szCs w:val="20"/>
              </w:rPr>
            </w:pPr>
            <w:r>
              <w:rPr>
                <w:rFonts w:ascii="Arial" w:hAnsi="Arial" w:cs="Arial"/>
                <w:bCs/>
                <w:sz w:val="20"/>
                <w:szCs w:val="20"/>
              </w:rPr>
              <w:t>6.</w:t>
            </w:r>
          </w:p>
        </w:tc>
        <w:tc>
          <w:tcPr>
            <w:tcW w:w="9180" w:type="dxa"/>
          </w:tcPr>
          <w:p w:rsidR="00071D36" w:rsidRPr="00116EEC" w:rsidRDefault="00210FF1" w:rsidP="00071D36">
            <w:pPr>
              <w:pStyle w:val="Standard"/>
              <w:jc w:val="both"/>
              <w:rPr>
                <w:rFonts w:ascii="Arial" w:hAnsi="Arial" w:cs="Arial"/>
                <w:bCs/>
                <w:sz w:val="20"/>
                <w:szCs w:val="20"/>
              </w:rPr>
            </w:pPr>
            <w:r>
              <w:rPr>
                <w:rFonts w:ascii="Arial" w:hAnsi="Arial" w:cs="Arial"/>
                <w:bCs/>
                <w:sz w:val="20"/>
                <w:szCs w:val="20"/>
              </w:rPr>
              <w:t>Abrogat.</w:t>
            </w:r>
          </w:p>
        </w:tc>
        <w:tc>
          <w:tcPr>
            <w:tcW w:w="3078" w:type="dxa"/>
            <w:gridSpan w:val="2"/>
          </w:tcPr>
          <w:p w:rsidR="00071D36" w:rsidRPr="00116EEC" w:rsidRDefault="00071D36" w:rsidP="00071D36">
            <w:pPr>
              <w:pStyle w:val="Standard"/>
              <w:jc w:val="center"/>
              <w:rPr>
                <w:rFonts w:ascii="Arial" w:hAnsi="Arial" w:cs="Arial"/>
                <w:bCs/>
                <w:sz w:val="20"/>
                <w:szCs w:val="20"/>
              </w:rPr>
            </w:pPr>
          </w:p>
        </w:tc>
      </w:tr>
      <w:tr w:rsidR="00071D36" w:rsidRPr="00116EEC" w:rsidTr="003C0F9B">
        <w:tc>
          <w:tcPr>
            <w:tcW w:w="918" w:type="dxa"/>
          </w:tcPr>
          <w:p w:rsidR="00071D36" w:rsidRPr="00116EEC" w:rsidRDefault="00071D36" w:rsidP="00071D36">
            <w:pPr>
              <w:pStyle w:val="Standard"/>
              <w:jc w:val="both"/>
              <w:rPr>
                <w:rFonts w:ascii="Arial" w:hAnsi="Arial" w:cs="Arial"/>
                <w:bCs/>
                <w:sz w:val="20"/>
                <w:szCs w:val="20"/>
              </w:rPr>
            </w:pPr>
            <w:r>
              <w:rPr>
                <w:rFonts w:ascii="Arial" w:hAnsi="Arial" w:cs="Arial"/>
                <w:bCs/>
                <w:sz w:val="20"/>
                <w:szCs w:val="20"/>
              </w:rPr>
              <w:t>7.</w:t>
            </w:r>
          </w:p>
        </w:tc>
        <w:tc>
          <w:tcPr>
            <w:tcW w:w="9180" w:type="dxa"/>
          </w:tcPr>
          <w:p w:rsidR="00210FF1" w:rsidRPr="00116EEC" w:rsidRDefault="00210FF1" w:rsidP="00071D36">
            <w:pPr>
              <w:pStyle w:val="Standard"/>
              <w:jc w:val="both"/>
              <w:rPr>
                <w:rFonts w:ascii="Arial" w:hAnsi="Arial" w:cs="Arial"/>
                <w:bCs/>
                <w:sz w:val="20"/>
                <w:szCs w:val="20"/>
              </w:rPr>
            </w:pPr>
            <w:r>
              <w:rPr>
                <w:rFonts w:ascii="Arial" w:hAnsi="Arial" w:cs="Arial"/>
                <w:bCs/>
                <w:sz w:val="20"/>
                <w:szCs w:val="20"/>
              </w:rPr>
              <w:t>Abrogat.</w:t>
            </w:r>
          </w:p>
        </w:tc>
        <w:tc>
          <w:tcPr>
            <w:tcW w:w="3078" w:type="dxa"/>
            <w:gridSpan w:val="2"/>
          </w:tcPr>
          <w:p w:rsidR="00071D36" w:rsidRPr="00116EEC" w:rsidRDefault="00071D36" w:rsidP="00071D36">
            <w:pPr>
              <w:pStyle w:val="Standard"/>
              <w:jc w:val="center"/>
              <w:rPr>
                <w:rFonts w:ascii="Arial" w:hAnsi="Arial" w:cs="Arial"/>
                <w:bCs/>
                <w:sz w:val="20"/>
                <w:szCs w:val="20"/>
              </w:rPr>
            </w:pPr>
          </w:p>
        </w:tc>
      </w:tr>
      <w:tr w:rsidR="00071D36" w:rsidRPr="00116EEC" w:rsidTr="003C0F9B">
        <w:tc>
          <w:tcPr>
            <w:tcW w:w="918" w:type="dxa"/>
          </w:tcPr>
          <w:p w:rsidR="00071D36" w:rsidRPr="00116EEC" w:rsidRDefault="00071D36" w:rsidP="00071D36">
            <w:pPr>
              <w:pStyle w:val="Standard"/>
              <w:jc w:val="both"/>
              <w:rPr>
                <w:rFonts w:ascii="Arial" w:hAnsi="Arial" w:cs="Arial"/>
                <w:bCs/>
                <w:sz w:val="20"/>
                <w:szCs w:val="20"/>
              </w:rPr>
            </w:pPr>
            <w:r>
              <w:rPr>
                <w:rFonts w:ascii="Arial" w:hAnsi="Arial" w:cs="Arial"/>
                <w:bCs/>
                <w:sz w:val="20"/>
                <w:szCs w:val="20"/>
              </w:rPr>
              <w:t>8.</w:t>
            </w:r>
          </w:p>
        </w:tc>
        <w:tc>
          <w:tcPr>
            <w:tcW w:w="9180" w:type="dxa"/>
          </w:tcPr>
          <w:p w:rsidR="00071D36" w:rsidRPr="00116EEC" w:rsidRDefault="00210FF1" w:rsidP="00071D36">
            <w:pPr>
              <w:pStyle w:val="Standard"/>
              <w:jc w:val="both"/>
              <w:rPr>
                <w:rFonts w:ascii="Arial" w:hAnsi="Arial" w:cs="Arial"/>
                <w:bCs/>
                <w:sz w:val="20"/>
                <w:szCs w:val="20"/>
              </w:rPr>
            </w:pPr>
            <w:r>
              <w:rPr>
                <w:rFonts w:ascii="Arial" w:hAnsi="Arial" w:cs="Arial"/>
                <w:bCs/>
                <w:sz w:val="20"/>
                <w:szCs w:val="20"/>
              </w:rPr>
              <w:t>Înregistrarea, la cerere, în actele de stare civilă a schimbării numelui şi sexului</w:t>
            </w:r>
          </w:p>
        </w:tc>
        <w:tc>
          <w:tcPr>
            <w:tcW w:w="3078" w:type="dxa"/>
            <w:gridSpan w:val="2"/>
          </w:tcPr>
          <w:p w:rsidR="00071D36" w:rsidRPr="00116EEC" w:rsidRDefault="00210FF1" w:rsidP="00071D36">
            <w:pPr>
              <w:pStyle w:val="Standard"/>
              <w:jc w:val="center"/>
              <w:rPr>
                <w:rFonts w:ascii="Arial" w:hAnsi="Arial" w:cs="Arial"/>
                <w:bCs/>
                <w:sz w:val="20"/>
                <w:szCs w:val="20"/>
              </w:rPr>
            </w:pPr>
            <w:r>
              <w:rPr>
                <w:rFonts w:ascii="Arial" w:hAnsi="Arial" w:cs="Arial"/>
                <w:bCs/>
                <w:sz w:val="20"/>
                <w:szCs w:val="20"/>
              </w:rPr>
              <w:t>15</w:t>
            </w:r>
          </w:p>
        </w:tc>
      </w:tr>
      <w:tr w:rsidR="00071D36" w:rsidRPr="00116EEC" w:rsidTr="003C0F9B">
        <w:tc>
          <w:tcPr>
            <w:tcW w:w="918" w:type="dxa"/>
          </w:tcPr>
          <w:p w:rsidR="00071D36" w:rsidRPr="00116EEC" w:rsidRDefault="00071D36" w:rsidP="00071D36">
            <w:pPr>
              <w:pStyle w:val="Standard"/>
              <w:jc w:val="both"/>
              <w:rPr>
                <w:rFonts w:ascii="Arial" w:hAnsi="Arial" w:cs="Arial"/>
                <w:bCs/>
                <w:sz w:val="20"/>
                <w:szCs w:val="20"/>
              </w:rPr>
            </w:pPr>
            <w:r>
              <w:rPr>
                <w:rFonts w:ascii="Arial" w:hAnsi="Arial" w:cs="Arial"/>
                <w:bCs/>
                <w:sz w:val="20"/>
                <w:szCs w:val="20"/>
              </w:rPr>
              <w:t>9.</w:t>
            </w:r>
          </w:p>
        </w:tc>
        <w:tc>
          <w:tcPr>
            <w:tcW w:w="9180" w:type="dxa"/>
          </w:tcPr>
          <w:p w:rsidR="00071D36" w:rsidRPr="00116EEC" w:rsidRDefault="00E049FD" w:rsidP="00071D36">
            <w:pPr>
              <w:pStyle w:val="Standard"/>
              <w:jc w:val="both"/>
              <w:rPr>
                <w:rFonts w:ascii="Arial" w:hAnsi="Arial" w:cs="Arial"/>
                <w:bCs/>
                <w:sz w:val="20"/>
                <w:szCs w:val="20"/>
              </w:rPr>
            </w:pPr>
            <w:r>
              <w:rPr>
                <w:rFonts w:ascii="Arial" w:hAnsi="Arial" w:cs="Arial"/>
                <w:bCs/>
                <w:sz w:val="20"/>
                <w:szCs w:val="20"/>
              </w:rPr>
              <w:t>Abrogat.</w:t>
            </w:r>
          </w:p>
        </w:tc>
        <w:tc>
          <w:tcPr>
            <w:tcW w:w="3078" w:type="dxa"/>
            <w:gridSpan w:val="2"/>
          </w:tcPr>
          <w:p w:rsidR="00071D36" w:rsidRPr="00116EEC" w:rsidRDefault="00071D36" w:rsidP="00071D36">
            <w:pPr>
              <w:pStyle w:val="Standard"/>
              <w:jc w:val="center"/>
              <w:rPr>
                <w:rFonts w:ascii="Arial" w:hAnsi="Arial" w:cs="Arial"/>
                <w:bCs/>
                <w:sz w:val="20"/>
                <w:szCs w:val="20"/>
              </w:rPr>
            </w:pPr>
          </w:p>
        </w:tc>
      </w:tr>
      <w:tr w:rsidR="00071D36" w:rsidRPr="00116EEC" w:rsidTr="003C0F9B">
        <w:tc>
          <w:tcPr>
            <w:tcW w:w="918" w:type="dxa"/>
          </w:tcPr>
          <w:p w:rsidR="00071D36" w:rsidRPr="00116EEC" w:rsidRDefault="00071D36" w:rsidP="00071D36">
            <w:pPr>
              <w:pStyle w:val="Standard"/>
              <w:jc w:val="both"/>
              <w:rPr>
                <w:rFonts w:ascii="Arial" w:hAnsi="Arial" w:cs="Arial"/>
                <w:bCs/>
                <w:sz w:val="20"/>
                <w:szCs w:val="20"/>
              </w:rPr>
            </w:pPr>
            <w:r>
              <w:rPr>
                <w:rFonts w:ascii="Arial" w:hAnsi="Arial" w:cs="Arial"/>
                <w:bCs/>
                <w:sz w:val="20"/>
                <w:szCs w:val="20"/>
              </w:rPr>
              <w:t>10.</w:t>
            </w:r>
          </w:p>
        </w:tc>
        <w:tc>
          <w:tcPr>
            <w:tcW w:w="9180" w:type="dxa"/>
          </w:tcPr>
          <w:p w:rsidR="00071D36" w:rsidRPr="00116EEC" w:rsidRDefault="00E049FD" w:rsidP="00071D36">
            <w:pPr>
              <w:pStyle w:val="Standard"/>
              <w:jc w:val="both"/>
              <w:rPr>
                <w:rFonts w:ascii="Arial" w:hAnsi="Arial" w:cs="Arial"/>
                <w:bCs/>
                <w:sz w:val="20"/>
                <w:szCs w:val="20"/>
              </w:rPr>
            </w:pPr>
            <w:r>
              <w:rPr>
                <w:rFonts w:ascii="Arial" w:hAnsi="Arial" w:cs="Arial"/>
                <w:bCs/>
                <w:sz w:val="20"/>
                <w:szCs w:val="20"/>
              </w:rPr>
              <w:t>Abrogat.</w:t>
            </w:r>
          </w:p>
        </w:tc>
        <w:tc>
          <w:tcPr>
            <w:tcW w:w="3078" w:type="dxa"/>
            <w:gridSpan w:val="2"/>
          </w:tcPr>
          <w:p w:rsidR="00071D36" w:rsidRPr="00116EEC" w:rsidRDefault="00071D36" w:rsidP="00071D36">
            <w:pPr>
              <w:pStyle w:val="Standard"/>
              <w:jc w:val="center"/>
              <w:rPr>
                <w:rFonts w:ascii="Arial" w:hAnsi="Arial" w:cs="Arial"/>
                <w:bCs/>
                <w:sz w:val="20"/>
                <w:szCs w:val="20"/>
              </w:rPr>
            </w:pPr>
          </w:p>
        </w:tc>
      </w:tr>
      <w:tr w:rsidR="00E049FD" w:rsidRPr="00116EEC" w:rsidTr="003C0F9B">
        <w:tc>
          <w:tcPr>
            <w:tcW w:w="918" w:type="dxa"/>
          </w:tcPr>
          <w:p w:rsidR="00E049FD" w:rsidRDefault="00E049FD" w:rsidP="00071D36">
            <w:pPr>
              <w:pStyle w:val="Standard"/>
              <w:jc w:val="both"/>
              <w:rPr>
                <w:rFonts w:ascii="Arial" w:hAnsi="Arial" w:cs="Arial"/>
                <w:bCs/>
                <w:sz w:val="20"/>
                <w:szCs w:val="20"/>
              </w:rPr>
            </w:pPr>
            <w:r>
              <w:rPr>
                <w:rFonts w:ascii="Arial" w:hAnsi="Arial" w:cs="Arial"/>
                <w:bCs/>
                <w:sz w:val="20"/>
                <w:szCs w:val="20"/>
              </w:rPr>
              <w:t>11.</w:t>
            </w:r>
          </w:p>
        </w:tc>
        <w:tc>
          <w:tcPr>
            <w:tcW w:w="9180" w:type="dxa"/>
          </w:tcPr>
          <w:p w:rsidR="00E049FD" w:rsidRDefault="00E049FD" w:rsidP="00071D36">
            <w:pPr>
              <w:pStyle w:val="Standard"/>
              <w:jc w:val="both"/>
              <w:rPr>
                <w:rFonts w:ascii="Arial" w:hAnsi="Arial" w:cs="Arial"/>
                <w:bCs/>
                <w:sz w:val="20"/>
                <w:szCs w:val="20"/>
              </w:rPr>
            </w:pPr>
            <w:r>
              <w:rPr>
                <w:rFonts w:ascii="Arial" w:hAnsi="Arial" w:cs="Arial"/>
                <w:bCs/>
                <w:sz w:val="20"/>
                <w:szCs w:val="20"/>
              </w:rPr>
              <w:t>Abrogat.</w:t>
            </w:r>
          </w:p>
        </w:tc>
        <w:tc>
          <w:tcPr>
            <w:tcW w:w="3078" w:type="dxa"/>
            <w:gridSpan w:val="2"/>
          </w:tcPr>
          <w:p w:rsidR="00E049FD" w:rsidRDefault="00E049FD" w:rsidP="00071D36">
            <w:pPr>
              <w:pStyle w:val="Standard"/>
              <w:jc w:val="center"/>
              <w:rPr>
                <w:rFonts w:ascii="Arial" w:hAnsi="Arial" w:cs="Arial"/>
                <w:bCs/>
                <w:sz w:val="20"/>
                <w:szCs w:val="20"/>
              </w:rPr>
            </w:pPr>
          </w:p>
        </w:tc>
      </w:tr>
      <w:tr w:rsidR="00E049FD" w:rsidRPr="00116EEC" w:rsidTr="003C0F9B">
        <w:tc>
          <w:tcPr>
            <w:tcW w:w="918" w:type="dxa"/>
          </w:tcPr>
          <w:p w:rsidR="00E049FD" w:rsidRDefault="00E049FD" w:rsidP="00071D36">
            <w:pPr>
              <w:pStyle w:val="Standard"/>
              <w:jc w:val="both"/>
              <w:rPr>
                <w:rFonts w:ascii="Arial" w:hAnsi="Arial" w:cs="Arial"/>
                <w:bCs/>
                <w:sz w:val="20"/>
                <w:szCs w:val="20"/>
              </w:rPr>
            </w:pPr>
            <w:r>
              <w:rPr>
                <w:rFonts w:ascii="Arial" w:hAnsi="Arial" w:cs="Arial"/>
                <w:bCs/>
                <w:sz w:val="20"/>
                <w:szCs w:val="20"/>
              </w:rPr>
              <w:t>12.</w:t>
            </w:r>
          </w:p>
        </w:tc>
        <w:tc>
          <w:tcPr>
            <w:tcW w:w="9180" w:type="dxa"/>
          </w:tcPr>
          <w:p w:rsidR="00E049FD" w:rsidRDefault="00E049FD" w:rsidP="00071D36">
            <w:pPr>
              <w:pStyle w:val="Standard"/>
              <w:jc w:val="both"/>
              <w:rPr>
                <w:rFonts w:ascii="Arial" w:hAnsi="Arial" w:cs="Arial"/>
                <w:bCs/>
                <w:sz w:val="20"/>
                <w:szCs w:val="20"/>
              </w:rPr>
            </w:pPr>
            <w:r>
              <w:rPr>
                <w:rFonts w:ascii="Arial" w:hAnsi="Arial" w:cs="Arial"/>
                <w:bCs/>
                <w:sz w:val="20"/>
                <w:szCs w:val="20"/>
              </w:rPr>
              <w:t>Abrogat.</w:t>
            </w:r>
          </w:p>
        </w:tc>
        <w:tc>
          <w:tcPr>
            <w:tcW w:w="3078" w:type="dxa"/>
            <w:gridSpan w:val="2"/>
          </w:tcPr>
          <w:p w:rsidR="00E049FD" w:rsidRDefault="00E049FD" w:rsidP="00071D36">
            <w:pPr>
              <w:pStyle w:val="Standard"/>
              <w:jc w:val="center"/>
              <w:rPr>
                <w:rFonts w:ascii="Arial" w:hAnsi="Arial" w:cs="Arial"/>
                <w:bCs/>
                <w:sz w:val="20"/>
                <w:szCs w:val="20"/>
              </w:rPr>
            </w:pPr>
          </w:p>
        </w:tc>
      </w:tr>
      <w:tr w:rsidR="00071D36" w:rsidRPr="00116EEC" w:rsidTr="003C0F9B">
        <w:tc>
          <w:tcPr>
            <w:tcW w:w="13176" w:type="dxa"/>
            <w:gridSpan w:val="4"/>
          </w:tcPr>
          <w:p w:rsidR="00071D36" w:rsidRPr="003B0C8C" w:rsidRDefault="00071D36" w:rsidP="00071D36">
            <w:pPr>
              <w:pStyle w:val="Standard"/>
              <w:jc w:val="center"/>
              <w:rPr>
                <w:rFonts w:ascii="Arial" w:hAnsi="Arial" w:cs="Arial"/>
                <w:b/>
                <w:bCs/>
                <w:sz w:val="20"/>
                <w:szCs w:val="20"/>
              </w:rPr>
            </w:pPr>
            <w:r w:rsidRPr="003B0C8C">
              <w:rPr>
                <w:rFonts w:ascii="Arial" w:hAnsi="Arial" w:cs="Arial"/>
                <w:b/>
                <w:bCs/>
                <w:sz w:val="20"/>
                <w:szCs w:val="20"/>
              </w:rPr>
              <w:t>CAPITOL</w:t>
            </w:r>
            <w:r w:rsidR="00E049FD">
              <w:rPr>
                <w:rFonts w:ascii="Arial" w:hAnsi="Arial" w:cs="Arial"/>
                <w:b/>
                <w:bCs/>
                <w:sz w:val="20"/>
                <w:szCs w:val="20"/>
              </w:rPr>
              <w:t>UL</w:t>
            </w:r>
            <w:r w:rsidRPr="003B0C8C">
              <w:rPr>
                <w:rFonts w:ascii="Arial" w:hAnsi="Arial" w:cs="Arial"/>
                <w:b/>
                <w:bCs/>
                <w:sz w:val="20"/>
                <w:szCs w:val="20"/>
              </w:rPr>
              <w:t xml:space="preserve"> II</w:t>
            </w:r>
          </w:p>
          <w:p w:rsidR="00071D36" w:rsidRPr="003B0C8C" w:rsidRDefault="00071D36" w:rsidP="00E049FD">
            <w:pPr>
              <w:pStyle w:val="Standard"/>
              <w:jc w:val="center"/>
              <w:rPr>
                <w:rFonts w:ascii="Arial" w:hAnsi="Arial" w:cs="Arial"/>
                <w:b/>
                <w:bCs/>
                <w:sz w:val="20"/>
                <w:szCs w:val="20"/>
              </w:rPr>
            </w:pPr>
            <w:r w:rsidRPr="003B0C8C">
              <w:rPr>
                <w:rFonts w:ascii="Arial" w:hAnsi="Arial" w:cs="Arial"/>
                <w:b/>
                <w:bCs/>
                <w:sz w:val="20"/>
                <w:szCs w:val="20"/>
              </w:rPr>
              <w:t xml:space="preserve">Taxe pentru eliberarea sau preschimbarea actelor de indentitate </w:t>
            </w:r>
            <w:r w:rsidR="00E049FD">
              <w:rPr>
                <w:rFonts w:ascii="Arial" w:hAnsi="Arial" w:cs="Arial"/>
                <w:b/>
                <w:bCs/>
                <w:sz w:val="20"/>
                <w:szCs w:val="20"/>
              </w:rPr>
              <w:t>ş</w:t>
            </w:r>
            <w:r w:rsidRPr="003B0C8C">
              <w:rPr>
                <w:rFonts w:ascii="Arial" w:hAnsi="Arial" w:cs="Arial"/>
                <w:b/>
                <w:bCs/>
                <w:sz w:val="20"/>
                <w:szCs w:val="20"/>
              </w:rPr>
              <w:t xml:space="preserve">i </w:t>
            </w:r>
            <w:r w:rsidR="00E049FD">
              <w:rPr>
                <w:rFonts w:ascii="Arial" w:hAnsi="Arial" w:cs="Arial"/>
                <w:b/>
                <w:bCs/>
                <w:sz w:val="20"/>
                <w:szCs w:val="20"/>
              </w:rPr>
              <w:t>î</w:t>
            </w:r>
            <w:r w:rsidRPr="003B0C8C">
              <w:rPr>
                <w:rFonts w:ascii="Arial" w:hAnsi="Arial" w:cs="Arial"/>
                <w:b/>
                <w:bCs/>
                <w:sz w:val="20"/>
                <w:szCs w:val="20"/>
              </w:rPr>
              <w:t>nscriere</w:t>
            </w:r>
            <w:r w:rsidR="00E049FD">
              <w:rPr>
                <w:rFonts w:ascii="Arial" w:hAnsi="Arial" w:cs="Arial"/>
                <w:b/>
                <w:bCs/>
                <w:sz w:val="20"/>
                <w:szCs w:val="20"/>
              </w:rPr>
              <w:t>a</w:t>
            </w:r>
            <w:r w:rsidRPr="003B0C8C">
              <w:rPr>
                <w:rFonts w:ascii="Arial" w:hAnsi="Arial" w:cs="Arial"/>
                <w:b/>
                <w:bCs/>
                <w:sz w:val="20"/>
                <w:szCs w:val="20"/>
              </w:rPr>
              <w:t xml:space="preserve"> men</w:t>
            </w:r>
            <w:r w:rsidR="00E049FD">
              <w:rPr>
                <w:rFonts w:ascii="Arial" w:hAnsi="Arial" w:cs="Arial"/>
                <w:b/>
                <w:bCs/>
                <w:sz w:val="20"/>
                <w:szCs w:val="20"/>
              </w:rPr>
              <w:t>ţ</w:t>
            </w:r>
            <w:r w:rsidRPr="003B0C8C">
              <w:rPr>
                <w:rFonts w:ascii="Arial" w:hAnsi="Arial" w:cs="Arial"/>
                <w:b/>
                <w:bCs/>
                <w:sz w:val="20"/>
                <w:szCs w:val="20"/>
              </w:rPr>
              <w:t>iun</w:t>
            </w:r>
            <w:r w:rsidR="00E049FD">
              <w:rPr>
                <w:rFonts w:ascii="Arial" w:hAnsi="Arial" w:cs="Arial"/>
                <w:b/>
                <w:bCs/>
                <w:sz w:val="20"/>
                <w:szCs w:val="20"/>
              </w:rPr>
              <w:t>ilor</w:t>
            </w:r>
            <w:r w:rsidRPr="003B0C8C">
              <w:rPr>
                <w:rFonts w:ascii="Arial" w:hAnsi="Arial" w:cs="Arial"/>
                <w:b/>
                <w:bCs/>
                <w:sz w:val="20"/>
                <w:szCs w:val="20"/>
              </w:rPr>
              <w:t xml:space="preserve"> </w:t>
            </w:r>
            <w:r w:rsidR="00E049FD">
              <w:rPr>
                <w:rFonts w:ascii="Arial" w:hAnsi="Arial" w:cs="Arial"/>
                <w:b/>
                <w:bCs/>
                <w:sz w:val="20"/>
                <w:szCs w:val="20"/>
              </w:rPr>
              <w:t>î</w:t>
            </w:r>
            <w:r w:rsidRPr="003B0C8C">
              <w:rPr>
                <w:rFonts w:ascii="Arial" w:hAnsi="Arial" w:cs="Arial"/>
                <w:b/>
                <w:bCs/>
                <w:sz w:val="20"/>
                <w:szCs w:val="20"/>
              </w:rPr>
              <w:t xml:space="preserve">n aceasta, precum </w:t>
            </w:r>
            <w:r w:rsidR="00E049FD">
              <w:rPr>
                <w:rFonts w:ascii="Arial" w:hAnsi="Arial" w:cs="Arial"/>
                <w:b/>
                <w:bCs/>
                <w:sz w:val="20"/>
                <w:szCs w:val="20"/>
              </w:rPr>
              <w:t>ş</w:t>
            </w:r>
            <w:r w:rsidRPr="003B0C8C">
              <w:rPr>
                <w:rFonts w:ascii="Arial" w:hAnsi="Arial" w:cs="Arial"/>
                <w:b/>
                <w:bCs/>
                <w:sz w:val="20"/>
                <w:szCs w:val="20"/>
              </w:rPr>
              <w:t>i pentru eliberarea permiselor de  v</w:t>
            </w:r>
            <w:r w:rsidR="00E049FD">
              <w:rPr>
                <w:rFonts w:ascii="Arial" w:hAnsi="Arial" w:cs="Arial"/>
                <w:b/>
                <w:bCs/>
                <w:sz w:val="20"/>
                <w:szCs w:val="20"/>
              </w:rPr>
              <w:t>â</w:t>
            </w:r>
            <w:r w:rsidRPr="003B0C8C">
              <w:rPr>
                <w:rFonts w:ascii="Arial" w:hAnsi="Arial" w:cs="Arial"/>
                <w:b/>
                <w:bCs/>
                <w:sz w:val="20"/>
                <w:szCs w:val="20"/>
              </w:rPr>
              <w:t>n</w:t>
            </w:r>
            <w:r w:rsidR="00E049FD">
              <w:rPr>
                <w:rFonts w:ascii="Arial" w:hAnsi="Arial" w:cs="Arial"/>
                <w:b/>
                <w:bCs/>
                <w:sz w:val="20"/>
                <w:szCs w:val="20"/>
              </w:rPr>
              <w:t>ă</w:t>
            </w:r>
            <w:r w:rsidRPr="003B0C8C">
              <w:rPr>
                <w:rFonts w:ascii="Arial" w:hAnsi="Arial" w:cs="Arial"/>
                <w:b/>
                <w:bCs/>
                <w:sz w:val="20"/>
                <w:szCs w:val="20"/>
              </w:rPr>
              <w:t xml:space="preserve">toare </w:t>
            </w:r>
            <w:r w:rsidR="00E049FD">
              <w:rPr>
                <w:rFonts w:ascii="Arial" w:hAnsi="Arial" w:cs="Arial"/>
                <w:b/>
                <w:bCs/>
                <w:sz w:val="20"/>
                <w:szCs w:val="20"/>
              </w:rPr>
              <w:t>ş</w:t>
            </w:r>
            <w:r w:rsidRPr="003B0C8C">
              <w:rPr>
                <w:rFonts w:ascii="Arial" w:hAnsi="Arial" w:cs="Arial"/>
                <w:b/>
                <w:bCs/>
                <w:sz w:val="20"/>
                <w:szCs w:val="20"/>
              </w:rPr>
              <w:t>i de pescuit</w:t>
            </w:r>
          </w:p>
        </w:tc>
      </w:tr>
      <w:tr w:rsidR="00071D36" w:rsidRPr="00116EEC" w:rsidTr="003C0F9B">
        <w:tc>
          <w:tcPr>
            <w:tcW w:w="918" w:type="dxa"/>
            <w:vMerge w:val="restart"/>
            <w:tcBorders>
              <w:bottom w:val="nil"/>
            </w:tcBorders>
          </w:tcPr>
          <w:p w:rsidR="00071D36" w:rsidRPr="00116EEC" w:rsidRDefault="00071D36" w:rsidP="00071D36">
            <w:pPr>
              <w:pStyle w:val="Standard"/>
              <w:jc w:val="both"/>
              <w:rPr>
                <w:rFonts w:ascii="Arial" w:hAnsi="Arial" w:cs="Arial"/>
                <w:bCs/>
                <w:sz w:val="20"/>
                <w:szCs w:val="20"/>
              </w:rPr>
            </w:pPr>
            <w:r>
              <w:rPr>
                <w:rFonts w:ascii="Arial" w:hAnsi="Arial" w:cs="Arial"/>
                <w:bCs/>
                <w:sz w:val="20"/>
                <w:szCs w:val="20"/>
              </w:rPr>
              <w:t>1.</w:t>
            </w:r>
          </w:p>
        </w:tc>
        <w:tc>
          <w:tcPr>
            <w:tcW w:w="9180" w:type="dxa"/>
          </w:tcPr>
          <w:p w:rsidR="00071D36" w:rsidRPr="00E049FD" w:rsidRDefault="00071D36" w:rsidP="00071D36">
            <w:pPr>
              <w:pStyle w:val="Standard"/>
              <w:jc w:val="both"/>
              <w:rPr>
                <w:rFonts w:ascii="Arial" w:hAnsi="Arial" w:cs="Arial"/>
                <w:b/>
                <w:bCs/>
                <w:sz w:val="20"/>
                <w:szCs w:val="20"/>
              </w:rPr>
            </w:pPr>
            <w:r w:rsidRPr="00E049FD">
              <w:rPr>
                <w:rFonts w:ascii="Arial" w:hAnsi="Arial" w:cs="Arial"/>
                <w:b/>
                <w:bCs/>
                <w:sz w:val="20"/>
                <w:szCs w:val="20"/>
              </w:rPr>
              <w:t>Acte de identitate</w:t>
            </w:r>
          </w:p>
        </w:tc>
        <w:tc>
          <w:tcPr>
            <w:tcW w:w="3078" w:type="dxa"/>
            <w:gridSpan w:val="2"/>
          </w:tcPr>
          <w:p w:rsidR="00071D36" w:rsidRPr="0054460D" w:rsidRDefault="00071D36" w:rsidP="00071D36">
            <w:pPr>
              <w:pStyle w:val="Standard"/>
              <w:jc w:val="center"/>
              <w:rPr>
                <w:rFonts w:ascii="Arial" w:hAnsi="Arial" w:cs="Arial"/>
                <w:b/>
                <w:bCs/>
                <w:sz w:val="20"/>
                <w:szCs w:val="20"/>
              </w:rPr>
            </w:pPr>
            <w:r w:rsidRPr="0054460D">
              <w:rPr>
                <w:rFonts w:ascii="Arial" w:hAnsi="Arial" w:cs="Arial"/>
                <w:b/>
                <w:bCs/>
                <w:sz w:val="20"/>
                <w:szCs w:val="20"/>
              </w:rPr>
              <w:t>x</w:t>
            </w:r>
          </w:p>
        </w:tc>
      </w:tr>
      <w:tr w:rsidR="00071D36" w:rsidRPr="00116EEC" w:rsidTr="003C0F9B">
        <w:tc>
          <w:tcPr>
            <w:tcW w:w="918" w:type="dxa"/>
            <w:vMerge/>
            <w:tcBorders>
              <w:top w:val="nil"/>
              <w:bottom w:val="nil"/>
            </w:tcBorders>
          </w:tcPr>
          <w:p w:rsidR="00071D36" w:rsidRDefault="00071D36" w:rsidP="00071D36">
            <w:pPr>
              <w:pStyle w:val="Standard"/>
              <w:jc w:val="both"/>
              <w:rPr>
                <w:rFonts w:ascii="Arial" w:hAnsi="Arial" w:cs="Arial"/>
                <w:bCs/>
                <w:sz w:val="20"/>
                <w:szCs w:val="20"/>
              </w:rPr>
            </w:pPr>
          </w:p>
        </w:tc>
        <w:tc>
          <w:tcPr>
            <w:tcW w:w="9180" w:type="dxa"/>
          </w:tcPr>
          <w:p w:rsidR="00071D36" w:rsidRDefault="00071D36" w:rsidP="00E049FD">
            <w:pPr>
              <w:pStyle w:val="Standard"/>
              <w:jc w:val="both"/>
              <w:rPr>
                <w:rFonts w:ascii="Arial" w:hAnsi="Arial" w:cs="Arial"/>
                <w:bCs/>
                <w:sz w:val="20"/>
                <w:szCs w:val="20"/>
              </w:rPr>
            </w:pPr>
            <w:r w:rsidRPr="0054460D">
              <w:rPr>
                <w:rFonts w:ascii="Arial" w:hAnsi="Arial" w:cs="Arial"/>
                <w:b/>
                <w:bCs/>
                <w:sz w:val="20"/>
                <w:szCs w:val="20"/>
              </w:rPr>
              <w:t>a)</w:t>
            </w:r>
            <w:r>
              <w:rPr>
                <w:rFonts w:ascii="Arial" w:hAnsi="Arial" w:cs="Arial"/>
                <w:bCs/>
                <w:sz w:val="20"/>
                <w:szCs w:val="20"/>
              </w:rPr>
              <w:t xml:space="preserve"> </w:t>
            </w:r>
            <w:r w:rsidRPr="0054460D">
              <w:rPr>
                <w:rFonts w:ascii="Arial" w:hAnsi="Arial" w:cs="Arial"/>
                <w:b/>
                <w:bCs/>
                <w:sz w:val="20"/>
                <w:szCs w:val="20"/>
              </w:rPr>
              <w:t>preschimbarea actelor de identitate pentru cet</w:t>
            </w:r>
            <w:r w:rsidR="00E049FD" w:rsidRPr="0054460D">
              <w:rPr>
                <w:rFonts w:ascii="Arial" w:hAnsi="Arial" w:cs="Arial"/>
                <w:b/>
                <w:bCs/>
                <w:sz w:val="20"/>
                <w:szCs w:val="20"/>
              </w:rPr>
              <w:t>ăţ</w:t>
            </w:r>
            <w:r w:rsidRPr="0054460D">
              <w:rPr>
                <w:rFonts w:ascii="Arial" w:hAnsi="Arial" w:cs="Arial"/>
                <w:b/>
                <w:bCs/>
                <w:sz w:val="20"/>
                <w:szCs w:val="20"/>
              </w:rPr>
              <w:t>eni rom</w:t>
            </w:r>
            <w:r w:rsidR="00E049FD" w:rsidRPr="0054460D">
              <w:rPr>
                <w:rFonts w:ascii="Arial" w:hAnsi="Arial" w:cs="Arial"/>
                <w:b/>
                <w:bCs/>
                <w:sz w:val="20"/>
                <w:szCs w:val="20"/>
              </w:rPr>
              <w:t>â</w:t>
            </w:r>
            <w:r w:rsidRPr="0054460D">
              <w:rPr>
                <w:rFonts w:ascii="Arial" w:hAnsi="Arial" w:cs="Arial"/>
                <w:b/>
                <w:bCs/>
                <w:sz w:val="20"/>
                <w:szCs w:val="20"/>
              </w:rPr>
              <w:t xml:space="preserve">ni, precum </w:t>
            </w:r>
            <w:r w:rsidR="00E049FD" w:rsidRPr="0054460D">
              <w:rPr>
                <w:rFonts w:ascii="Arial" w:hAnsi="Arial" w:cs="Arial"/>
                <w:b/>
                <w:bCs/>
                <w:sz w:val="20"/>
                <w:szCs w:val="20"/>
              </w:rPr>
              <w:t>ş</w:t>
            </w:r>
            <w:r w:rsidRPr="0054460D">
              <w:rPr>
                <w:rFonts w:ascii="Arial" w:hAnsi="Arial" w:cs="Arial"/>
                <w:b/>
                <w:bCs/>
                <w:sz w:val="20"/>
                <w:szCs w:val="20"/>
              </w:rPr>
              <w:t xml:space="preserve">i </w:t>
            </w:r>
            <w:r w:rsidR="00E049FD" w:rsidRPr="0054460D">
              <w:rPr>
                <w:rFonts w:ascii="Arial" w:hAnsi="Arial" w:cs="Arial"/>
                <w:b/>
                <w:bCs/>
                <w:sz w:val="20"/>
                <w:szCs w:val="20"/>
              </w:rPr>
              <w:t>î</w:t>
            </w:r>
            <w:r w:rsidRPr="0054460D">
              <w:rPr>
                <w:rFonts w:ascii="Arial" w:hAnsi="Arial" w:cs="Arial"/>
                <w:b/>
                <w:bCs/>
                <w:sz w:val="20"/>
                <w:szCs w:val="20"/>
              </w:rPr>
              <w:t>nscrierea men</w:t>
            </w:r>
            <w:r w:rsidR="00E049FD" w:rsidRPr="0054460D">
              <w:rPr>
                <w:rFonts w:ascii="Arial" w:hAnsi="Arial" w:cs="Arial"/>
                <w:b/>
                <w:bCs/>
                <w:sz w:val="20"/>
                <w:szCs w:val="20"/>
              </w:rPr>
              <w:t>ţ</w:t>
            </w:r>
            <w:r w:rsidRPr="0054460D">
              <w:rPr>
                <w:rFonts w:ascii="Arial" w:hAnsi="Arial" w:cs="Arial"/>
                <w:b/>
                <w:bCs/>
                <w:sz w:val="20"/>
                <w:szCs w:val="20"/>
              </w:rPr>
              <w:t>iunilor privind schimbarea domiciliului sau a</w:t>
            </w:r>
            <w:r w:rsidR="00E049FD" w:rsidRPr="0054460D">
              <w:rPr>
                <w:rFonts w:ascii="Arial" w:hAnsi="Arial" w:cs="Arial"/>
                <w:b/>
                <w:bCs/>
                <w:sz w:val="20"/>
                <w:szCs w:val="20"/>
              </w:rPr>
              <w:t xml:space="preserve"> </w:t>
            </w:r>
            <w:r w:rsidRPr="0054460D">
              <w:rPr>
                <w:rFonts w:ascii="Arial" w:hAnsi="Arial" w:cs="Arial"/>
                <w:b/>
                <w:bCs/>
                <w:sz w:val="20"/>
                <w:szCs w:val="20"/>
              </w:rPr>
              <w:t>re</w:t>
            </w:r>
            <w:r w:rsidR="00E049FD" w:rsidRPr="0054460D">
              <w:rPr>
                <w:rFonts w:ascii="Arial" w:hAnsi="Arial" w:cs="Arial"/>
                <w:b/>
                <w:bCs/>
                <w:sz w:val="20"/>
                <w:szCs w:val="20"/>
              </w:rPr>
              <w:t>ş</w:t>
            </w:r>
            <w:r w:rsidRPr="0054460D">
              <w:rPr>
                <w:rFonts w:ascii="Arial" w:hAnsi="Arial" w:cs="Arial"/>
                <w:b/>
                <w:bCs/>
                <w:sz w:val="20"/>
                <w:szCs w:val="20"/>
              </w:rPr>
              <w:t>edin</w:t>
            </w:r>
            <w:r w:rsidR="00E049FD" w:rsidRPr="0054460D">
              <w:rPr>
                <w:rFonts w:ascii="Arial" w:hAnsi="Arial" w:cs="Arial"/>
                <w:b/>
                <w:bCs/>
                <w:sz w:val="20"/>
                <w:szCs w:val="20"/>
              </w:rPr>
              <w:t>ţ</w:t>
            </w:r>
            <w:r w:rsidRPr="0054460D">
              <w:rPr>
                <w:rFonts w:ascii="Arial" w:hAnsi="Arial" w:cs="Arial"/>
                <w:b/>
                <w:bCs/>
                <w:sz w:val="20"/>
                <w:szCs w:val="20"/>
              </w:rPr>
              <w:t>ei cet</w:t>
            </w:r>
            <w:r w:rsidR="00E049FD" w:rsidRPr="0054460D">
              <w:rPr>
                <w:rFonts w:ascii="Arial" w:hAnsi="Arial" w:cs="Arial"/>
                <w:b/>
                <w:bCs/>
                <w:sz w:val="20"/>
                <w:szCs w:val="20"/>
              </w:rPr>
              <w:t>ăţ</w:t>
            </w:r>
            <w:r w:rsidRPr="0054460D">
              <w:rPr>
                <w:rFonts w:ascii="Arial" w:hAnsi="Arial" w:cs="Arial"/>
                <w:b/>
                <w:bCs/>
                <w:sz w:val="20"/>
                <w:szCs w:val="20"/>
              </w:rPr>
              <w:t>enilor rom</w:t>
            </w:r>
            <w:r w:rsidR="00E049FD" w:rsidRPr="0054460D">
              <w:rPr>
                <w:rFonts w:ascii="Arial" w:hAnsi="Arial" w:cs="Arial"/>
                <w:b/>
                <w:bCs/>
                <w:sz w:val="20"/>
                <w:szCs w:val="20"/>
              </w:rPr>
              <w:t>â</w:t>
            </w:r>
            <w:r w:rsidRPr="0054460D">
              <w:rPr>
                <w:rFonts w:ascii="Arial" w:hAnsi="Arial" w:cs="Arial"/>
                <w:b/>
                <w:bCs/>
                <w:sz w:val="20"/>
                <w:szCs w:val="20"/>
              </w:rPr>
              <w:t>ni</w:t>
            </w:r>
          </w:p>
        </w:tc>
        <w:tc>
          <w:tcPr>
            <w:tcW w:w="3078" w:type="dxa"/>
            <w:gridSpan w:val="2"/>
          </w:tcPr>
          <w:p w:rsidR="00071D36" w:rsidRPr="0054460D" w:rsidRDefault="00071D36" w:rsidP="00071D36">
            <w:pPr>
              <w:pStyle w:val="Standard"/>
              <w:jc w:val="center"/>
              <w:rPr>
                <w:rFonts w:ascii="Arial" w:hAnsi="Arial" w:cs="Arial"/>
                <w:b/>
                <w:bCs/>
                <w:sz w:val="20"/>
                <w:szCs w:val="20"/>
              </w:rPr>
            </w:pPr>
          </w:p>
          <w:p w:rsidR="00071D36" w:rsidRPr="0054460D" w:rsidRDefault="00071D36" w:rsidP="00071D36">
            <w:pPr>
              <w:pStyle w:val="Standard"/>
              <w:jc w:val="center"/>
              <w:rPr>
                <w:rFonts w:ascii="Arial" w:hAnsi="Arial" w:cs="Arial"/>
                <w:b/>
                <w:bCs/>
                <w:sz w:val="20"/>
                <w:szCs w:val="20"/>
              </w:rPr>
            </w:pPr>
            <w:r w:rsidRPr="0054460D">
              <w:rPr>
                <w:rFonts w:ascii="Arial" w:hAnsi="Arial" w:cs="Arial"/>
                <w:b/>
                <w:bCs/>
                <w:sz w:val="20"/>
                <w:szCs w:val="20"/>
              </w:rPr>
              <w:t>5</w:t>
            </w:r>
          </w:p>
        </w:tc>
      </w:tr>
      <w:tr w:rsidR="00071D36" w:rsidRPr="00116EEC" w:rsidTr="003C0F9B">
        <w:tc>
          <w:tcPr>
            <w:tcW w:w="918" w:type="dxa"/>
            <w:vMerge/>
            <w:tcBorders>
              <w:top w:val="nil"/>
              <w:bottom w:val="nil"/>
            </w:tcBorders>
          </w:tcPr>
          <w:p w:rsidR="00071D36" w:rsidRPr="00116EEC" w:rsidRDefault="00071D36" w:rsidP="00071D36">
            <w:pPr>
              <w:pStyle w:val="Standard"/>
              <w:jc w:val="both"/>
              <w:rPr>
                <w:rFonts w:ascii="Arial" w:hAnsi="Arial" w:cs="Arial"/>
                <w:bCs/>
                <w:sz w:val="20"/>
                <w:szCs w:val="20"/>
              </w:rPr>
            </w:pPr>
          </w:p>
        </w:tc>
        <w:tc>
          <w:tcPr>
            <w:tcW w:w="9180" w:type="dxa"/>
          </w:tcPr>
          <w:p w:rsidR="00071D36" w:rsidRPr="00116EEC" w:rsidRDefault="00E049FD" w:rsidP="00071D36">
            <w:pPr>
              <w:pStyle w:val="Standard"/>
              <w:jc w:val="both"/>
              <w:rPr>
                <w:rFonts w:ascii="Arial" w:hAnsi="Arial" w:cs="Arial"/>
                <w:bCs/>
                <w:sz w:val="20"/>
                <w:szCs w:val="20"/>
              </w:rPr>
            </w:pPr>
            <w:r>
              <w:rPr>
                <w:rFonts w:ascii="Arial" w:hAnsi="Arial" w:cs="Arial"/>
                <w:bCs/>
                <w:sz w:val="20"/>
                <w:szCs w:val="20"/>
              </w:rPr>
              <w:t>b) înscrierea menţiunilor privind schimbarea domiciliului sau a reşedinţei</w:t>
            </w:r>
          </w:p>
        </w:tc>
        <w:tc>
          <w:tcPr>
            <w:tcW w:w="3078" w:type="dxa"/>
            <w:gridSpan w:val="2"/>
          </w:tcPr>
          <w:p w:rsidR="00071D36" w:rsidRPr="00116EEC" w:rsidRDefault="00E049FD" w:rsidP="0054460D">
            <w:pPr>
              <w:pStyle w:val="Standard"/>
              <w:jc w:val="center"/>
              <w:rPr>
                <w:rFonts w:ascii="Arial" w:hAnsi="Arial" w:cs="Arial"/>
                <w:bCs/>
                <w:sz w:val="20"/>
                <w:szCs w:val="20"/>
              </w:rPr>
            </w:pPr>
            <w:r>
              <w:rPr>
                <w:rFonts w:ascii="Arial" w:hAnsi="Arial" w:cs="Arial"/>
                <w:bCs/>
                <w:sz w:val="20"/>
                <w:szCs w:val="20"/>
              </w:rPr>
              <w:t>Abrogat prin Ordonanţa de urgenţă a Guvernului nr.70/2009</w:t>
            </w:r>
          </w:p>
        </w:tc>
      </w:tr>
      <w:tr w:rsidR="0054460D" w:rsidRPr="00116EEC" w:rsidTr="003C0F9B">
        <w:tc>
          <w:tcPr>
            <w:tcW w:w="918" w:type="dxa"/>
            <w:tcBorders>
              <w:top w:val="nil"/>
              <w:bottom w:val="nil"/>
            </w:tcBorders>
          </w:tcPr>
          <w:p w:rsidR="0054460D" w:rsidRPr="00116EEC" w:rsidRDefault="0054460D" w:rsidP="00071D36">
            <w:pPr>
              <w:pStyle w:val="Standard"/>
              <w:jc w:val="both"/>
              <w:rPr>
                <w:rFonts w:ascii="Arial" w:hAnsi="Arial" w:cs="Arial"/>
                <w:bCs/>
                <w:sz w:val="20"/>
                <w:szCs w:val="20"/>
              </w:rPr>
            </w:pPr>
          </w:p>
        </w:tc>
        <w:tc>
          <w:tcPr>
            <w:tcW w:w="9180" w:type="dxa"/>
          </w:tcPr>
          <w:p w:rsidR="0054460D" w:rsidRDefault="0054460D" w:rsidP="00071D36">
            <w:pPr>
              <w:pStyle w:val="Standard"/>
              <w:jc w:val="both"/>
              <w:rPr>
                <w:rFonts w:ascii="Arial" w:hAnsi="Arial" w:cs="Arial"/>
                <w:bCs/>
                <w:sz w:val="20"/>
                <w:szCs w:val="20"/>
              </w:rPr>
            </w:pPr>
            <w:r>
              <w:rPr>
                <w:rFonts w:ascii="Arial" w:hAnsi="Arial" w:cs="Arial"/>
                <w:bCs/>
                <w:sz w:val="20"/>
                <w:szCs w:val="20"/>
              </w:rPr>
              <w:t>c) Abrogat.</w:t>
            </w:r>
          </w:p>
        </w:tc>
        <w:tc>
          <w:tcPr>
            <w:tcW w:w="3078" w:type="dxa"/>
            <w:gridSpan w:val="2"/>
          </w:tcPr>
          <w:p w:rsidR="0054460D" w:rsidRDefault="0054460D" w:rsidP="00071D36">
            <w:pPr>
              <w:pStyle w:val="Standard"/>
              <w:jc w:val="center"/>
              <w:rPr>
                <w:rFonts w:ascii="Arial" w:hAnsi="Arial" w:cs="Arial"/>
                <w:bCs/>
                <w:sz w:val="20"/>
                <w:szCs w:val="20"/>
              </w:rPr>
            </w:pPr>
          </w:p>
        </w:tc>
      </w:tr>
      <w:tr w:rsidR="0054460D" w:rsidRPr="00116EEC" w:rsidTr="003C0F9B">
        <w:tc>
          <w:tcPr>
            <w:tcW w:w="918" w:type="dxa"/>
            <w:tcBorders>
              <w:top w:val="nil"/>
            </w:tcBorders>
          </w:tcPr>
          <w:p w:rsidR="0054460D" w:rsidRPr="00116EEC" w:rsidRDefault="0054460D" w:rsidP="00071D36">
            <w:pPr>
              <w:pStyle w:val="Standard"/>
              <w:jc w:val="both"/>
              <w:rPr>
                <w:rFonts w:ascii="Arial" w:hAnsi="Arial" w:cs="Arial"/>
                <w:bCs/>
                <w:sz w:val="20"/>
                <w:szCs w:val="20"/>
              </w:rPr>
            </w:pPr>
          </w:p>
        </w:tc>
        <w:tc>
          <w:tcPr>
            <w:tcW w:w="9180" w:type="dxa"/>
          </w:tcPr>
          <w:p w:rsidR="0054460D" w:rsidRDefault="0054460D" w:rsidP="00071D36">
            <w:pPr>
              <w:pStyle w:val="Standard"/>
              <w:jc w:val="both"/>
              <w:rPr>
                <w:rFonts w:ascii="Arial" w:hAnsi="Arial" w:cs="Arial"/>
                <w:bCs/>
                <w:sz w:val="20"/>
                <w:szCs w:val="20"/>
              </w:rPr>
            </w:pPr>
            <w:r>
              <w:rPr>
                <w:rFonts w:ascii="Arial" w:hAnsi="Arial" w:cs="Arial"/>
                <w:bCs/>
                <w:sz w:val="20"/>
                <w:szCs w:val="20"/>
              </w:rPr>
              <w:t>d) eliberarea unor noi cărţi, buletine, carnete de identitate şi legitimaţii în locul celor pierdute, furate sau deteriorate</w:t>
            </w:r>
          </w:p>
        </w:tc>
        <w:tc>
          <w:tcPr>
            <w:tcW w:w="3078" w:type="dxa"/>
            <w:gridSpan w:val="2"/>
          </w:tcPr>
          <w:p w:rsidR="0054460D" w:rsidRDefault="0054460D" w:rsidP="00071D36">
            <w:pPr>
              <w:pStyle w:val="Standard"/>
              <w:jc w:val="center"/>
              <w:rPr>
                <w:rFonts w:ascii="Arial" w:hAnsi="Arial" w:cs="Arial"/>
                <w:bCs/>
                <w:sz w:val="20"/>
                <w:szCs w:val="20"/>
              </w:rPr>
            </w:pPr>
            <w:r>
              <w:rPr>
                <w:rFonts w:ascii="Arial" w:hAnsi="Arial" w:cs="Arial"/>
                <w:bCs/>
                <w:sz w:val="20"/>
                <w:szCs w:val="20"/>
              </w:rPr>
              <w:t>Abrogat prin Ordonanţa de urgenţă a Guvernului nr.70/2009</w:t>
            </w:r>
          </w:p>
        </w:tc>
      </w:tr>
      <w:tr w:rsidR="00071D36" w:rsidRPr="00116EEC" w:rsidTr="003C0F9B">
        <w:tc>
          <w:tcPr>
            <w:tcW w:w="918" w:type="dxa"/>
          </w:tcPr>
          <w:p w:rsidR="00071D36" w:rsidRPr="00116EEC" w:rsidRDefault="00071D36" w:rsidP="00071D36">
            <w:pPr>
              <w:pStyle w:val="Standard"/>
              <w:jc w:val="both"/>
              <w:rPr>
                <w:rFonts w:ascii="Arial" w:hAnsi="Arial" w:cs="Arial"/>
                <w:bCs/>
                <w:sz w:val="20"/>
                <w:szCs w:val="20"/>
              </w:rPr>
            </w:pPr>
            <w:r>
              <w:rPr>
                <w:rFonts w:ascii="Arial" w:hAnsi="Arial" w:cs="Arial"/>
                <w:bCs/>
                <w:sz w:val="20"/>
                <w:szCs w:val="20"/>
              </w:rPr>
              <w:t>2.</w:t>
            </w:r>
          </w:p>
        </w:tc>
        <w:tc>
          <w:tcPr>
            <w:tcW w:w="9180" w:type="dxa"/>
          </w:tcPr>
          <w:p w:rsidR="00071D36" w:rsidRPr="00116EEC" w:rsidRDefault="0054460D" w:rsidP="00071D36">
            <w:pPr>
              <w:pStyle w:val="Standard"/>
              <w:jc w:val="both"/>
              <w:rPr>
                <w:rFonts w:ascii="Arial" w:hAnsi="Arial" w:cs="Arial"/>
                <w:bCs/>
                <w:sz w:val="20"/>
                <w:szCs w:val="20"/>
              </w:rPr>
            </w:pPr>
            <w:r>
              <w:rPr>
                <w:rFonts w:ascii="Arial" w:hAnsi="Arial" w:cs="Arial"/>
                <w:bCs/>
                <w:sz w:val="20"/>
                <w:szCs w:val="20"/>
              </w:rPr>
              <w:t>Înregistrarea cererilor persoanelor fizice şi juridice privind furnizarea unor date din Registrul permanent de evidenţă a populaţiei</w:t>
            </w:r>
          </w:p>
        </w:tc>
        <w:tc>
          <w:tcPr>
            <w:tcW w:w="3078" w:type="dxa"/>
            <w:gridSpan w:val="2"/>
          </w:tcPr>
          <w:p w:rsidR="00071D36" w:rsidRPr="00116EEC" w:rsidRDefault="0054460D" w:rsidP="00071D36">
            <w:pPr>
              <w:pStyle w:val="Standard"/>
              <w:jc w:val="center"/>
              <w:rPr>
                <w:rFonts w:ascii="Arial" w:hAnsi="Arial" w:cs="Arial"/>
                <w:bCs/>
                <w:sz w:val="20"/>
                <w:szCs w:val="20"/>
              </w:rPr>
            </w:pPr>
            <w:r>
              <w:rPr>
                <w:rFonts w:ascii="Arial" w:hAnsi="Arial" w:cs="Arial"/>
                <w:bCs/>
                <w:sz w:val="20"/>
                <w:szCs w:val="20"/>
              </w:rPr>
              <w:t>Abrogat prin Ordonanţa de urgenţă a Guvernului nr.70/2009</w:t>
            </w:r>
          </w:p>
        </w:tc>
      </w:tr>
      <w:tr w:rsidR="00071D36" w:rsidRPr="00116EEC" w:rsidTr="003C0F9B">
        <w:tc>
          <w:tcPr>
            <w:tcW w:w="918" w:type="dxa"/>
          </w:tcPr>
          <w:p w:rsidR="00071D36" w:rsidRPr="0054460D" w:rsidRDefault="00071D36" w:rsidP="00071D36">
            <w:pPr>
              <w:pStyle w:val="Standard"/>
              <w:jc w:val="both"/>
              <w:rPr>
                <w:rFonts w:ascii="Arial" w:hAnsi="Arial" w:cs="Arial"/>
                <w:b/>
                <w:bCs/>
                <w:sz w:val="20"/>
                <w:szCs w:val="20"/>
              </w:rPr>
            </w:pPr>
            <w:r w:rsidRPr="0054460D">
              <w:rPr>
                <w:rFonts w:ascii="Arial" w:hAnsi="Arial" w:cs="Arial"/>
                <w:b/>
                <w:bCs/>
                <w:sz w:val="20"/>
                <w:szCs w:val="20"/>
              </w:rPr>
              <w:lastRenderedPageBreak/>
              <w:t>3.</w:t>
            </w:r>
          </w:p>
        </w:tc>
        <w:tc>
          <w:tcPr>
            <w:tcW w:w="9180" w:type="dxa"/>
          </w:tcPr>
          <w:p w:rsidR="00071D36" w:rsidRPr="0054460D" w:rsidRDefault="00071D36" w:rsidP="0054460D">
            <w:pPr>
              <w:pStyle w:val="Standard"/>
              <w:jc w:val="both"/>
              <w:rPr>
                <w:rFonts w:ascii="Arial" w:hAnsi="Arial" w:cs="Arial"/>
                <w:b/>
                <w:bCs/>
                <w:sz w:val="20"/>
                <w:szCs w:val="20"/>
              </w:rPr>
            </w:pPr>
            <w:r w:rsidRPr="0054460D">
              <w:rPr>
                <w:rFonts w:ascii="Arial" w:hAnsi="Arial" w:cs="Arial"/>
                <w:b/>
                <w:bCs/>
                <w:sz w:val="20"/>
                <w:szCs w:val="20"/>
              </w:rPr>
              <w:t>Eliberarea sau viza anual</w:t>
            </w:r>
            <w:r w:rsidR="0054460D" w:rsidRPr="0054460D">
              <w:rPr>
                <w:rFonts w:ascii="Arial" w:hAnsi="Arial" w:cs="Arial"/>
                <w:b/>
                <w:bCs/>
                <w:sz w:val="20"/>
                <w:szCs w:val="20"/>
              </w:rPr>
              <w:t>ă</w:t>
            </w:r>
            <w:r w:rsidRPr="0054460D">
              <w:rPr>
                <w:rFonts w:ascii="Arial" w:hAnsi="Arial" w:cs="Arial"/>
                <w:b/>
                <w:bCs/>
                <w:sz w:val="20"/>
                <w:szCs w:val="20"/>
              </w:rPr>
              <w:t xml:space="preserve"> a permiselor de </w:t>
            </w:r>
            <w:r w:rsidR="0054460D" w:rsidRPr="0054460D">
              <w:rPr>
                <w:rFonts w:ascii="Arial" w:hAnsi="Arial" w:cs="Arial"/>
                <w:b/>
                <w:bCs/>
                <w:sz w:val="20"/>
                <w:szCs w:val="20"/>
              </w:rPr>
              <w:t>vânătoare</w:t>
            </w:r>
          </w:p>
        </w:tc>
        <w:tc>
          <w:tcPr>
            <w:tcW w:w="3078" w:type="dxa"/>
            <w:gridSpan w:val="2"/>
          </w:tcPr>
          <w:p w:rsidR="00071D36" w:rsidRPr="0054460D" w:rsidRDefault="0054460D" w:rsidP="00071D36">
            <w:pPr>
              <w:pStyle w:val="Standard"/>
              <w:jc w:val="center"/>
              <w:rPr>
                <w:rFonts w:ascii="Arial" w:hAnsi="Arial" w:cs="Arial"/>
                <w:b/>
                <w:bCs/>
                <w:sz w:val="20"/>
                <w:szCs w:val="20"/>
              </w:rPr>
            </w:pPr>
            <w:r w:rsidRPr="0054460D">
              <w:rPr>
                <w:rFonts w:ascii="Arial" w:hAnsi="Arial" w:cs="Arial"/>
                <w:b/>
                <w:bCs/>
                <w:sz w:val="20"/>
                <w:szCs w:val="20"/>
              </w:rPr>
              <w:t>3</w:t>
            </w:r>
          </w:p>
        </w:tc>
      </w:tr>
      <w:tr w:rsidR="0054460D" w:rsidRPr="00116EEC" w:rsidTr="003C0F9B">
        <w:tc>
          <w:tcPr>
            <w:tcW w:w="918" w:type="dxa"/>
          </w:tcPr>
          <w:p w:rsidR="0054460D" w:rsidRPr="0054460D" w:rsidRDefault="0054460D" w:rsidP="00071D36">
            <w:pPr>
              <w:pStyle w:val="Standard"/>
              <w:jc w:val="both"/>
              <w:rPr>
                <w:rFonts w:ascii="Arial" w:hAnsi="Arial" w:cs="Arial"/>
                <w:bCs/>
                <w:sz w:val="20"/>
                <w:szCs w:val="20"/>
              </w:rPr>
            </w:pPr>
            <w:r>
              <w:rPr>
                <w:rFonts w:ascii="Arial" w:hAnsi="Arial" w:cs="Arial"/>
                <w:bCs/>
                <w:sz w:val="20"/>
                <w:szCs w:val="20"/>
              </w:rPr>
              <w:t>4.</w:t>
            </w:r>
          </w:p>
        </w:tc>
        <w:tc>
          <w:tcPr>
            <w:tcW w:w="9180" w:type="dxa"/>
          </w:tcPr>
          <w:p w:rsidR="0054460D" w:rsidRPr="0054460D" w:rsidRDefault="0054460D" w:rsidP="0054460D">
            <w:pPr>
              <w:pStyle w:val="Standard"/>
              <w:jc w:val="both"/>
              <w:rPr>
                <w:rFonts w:ascii="Arial" w:hAnsi="Arial" w:cs="Arial"/>
                <w:bCs/>
                <w:sz w:val="20"/>
                <w:szCs w:val="20"/>
              </w:rPr>
            </w:pPr>
            <w:r>
              <w:rPr>
                <w:rFonts w:ascii="Arial" w:hAnsi="Arial" w:cs="Arial"/>
                <w:bCs/>
                <w:sz w:val="20"/>
                <w:szCs w:val="20"/>
              </w:rPr>
              <w:t>Abrogat.</w:t>
            </w:r>
          </w:p>
        </w:tc>
        <w:tc>
          <w:tcPr>
            <w:tcW w:w="3078" w:type="dxa"/>
            <w:gridSpan w:val="2"/>
          </w:tcPr>
          <w:p w:rsidR="0054460D" w:rsidRPr="0054460D" w:rsidRDefault="0054460D" w:rsidP="00071D36">
            <w:pPr>
              <w:pStyle w:val="Standard"/>
              <w:jc w:val="center"/>
              <w:rPr>
                <w:rFonts w:ascii="Arial" w:hAnsi="Arial" w:cs="Arial"/>
                <w:bCs/>
                <w:sz w:val="20"/>
                <w:szCs w:val="20"/>
              </w:rPr>
            </w:pPr>
          </w:p>
        </w:tc>
      </w:tr>
      <w:tr w:rsidR="00071D36" w:rsidRPr="00116EEC" w:rsidTr="003C0F9B">
        <w:tc>
          <w:tcPr>
            <w:tcW w:w="13176" w:type="dxa"/>
            <w:gridSpan w:val="4"/>
          </w:tcPr>
          <w:p w:rsidR="00071D36" w:rsidRPr="00EA3A00" w:rsidRDefault="00071D36" w:rsidP="00071D36">
            <w:pPr>
              <w:pStyle w:val="Standard"/>
              <w:jc w:val="center"/>
              <w:rPr>
                <w:rFonts w:ascii="Arial" w:hAnsi="Arial" w:cs="Arial"/>
                <w:b/>
                <w:bCs/>
                <w:sz w:val="20"/>
                <w:szCs w:val="20"/>
              </w:rPr>
            </w:pPr>
            <w:r w:rsidRPr="00EA3A00">
              <w:rPr>
                <w:rFonts w:ascii="Arial" w:hAnsi="Arial" w:cs="Arial"/>
                <w:b/>
                <w:bCs/>
                <w:sz w:val="20"/>
                <w:szCs w:val="20"/>
              </w:rPr>
              <w:t>CAPITOLUL III</w:t>
            </w:r>
          </w:p>
          <w:p w:rsidR="00071D36" w:rsidRPr="00EA3A00" w:rsidRDefault="00071D36" w:rsidP="0054460D">
            <w:pPr>
              <w:pStyle w:val="Standard"/>
              <w:jc w:val="center"/>
              <w:rPr>
                <w:rFonts w:ascii="Arial" w:hAnsi="Arial" w:cs="Arial"/>
                <w:b/>
                <w:bCs/>
                <w:sz w:val="20"/>
                <w:szCs w:val="20"/>
              </w:rPr>
            </w:pPr>
            <w:r w:rsidRPr="00EA3A00">
              <w:rPr>
                <w:rFonts w:ascii="Arial" w:hAnsi="Arial" w:cs="Arial"/>
                <w:b/>
                <w:bCs/>
                <w:sz w:val="20"/>
                <w:szCs w:val="20"/>
              </w:rPr>
              <w:t>Taxe pentru examinarea conduc</w:t>
            </w:r>
            <w:r w:rsidR="0054460D">
              <w:rPr>
                <w:rFonts w:ascii="Arial" w:hAnsi="Arial" w:cs="Arial"/>
                <w:b/>
                <w:bCs/>
                <w:sz w:val="20"/>
                <w:szCs w:val="20"/>
              </w:rPr>
              <w:t>ă</w:t>
            </w:r>
            <w:r w:rsidRPr="00EA3A00">
              <w:rPr>
                <w:rFonts w:ascii="Arial" w:hAnsi="Arial" w:cs="Arial"/>
                <w:b/>
                <w:bCs/>
                <w:sz w:val="20"/>
                <w:szCs w:val="20"/>
              </w:rPr>
              <w:t xml:space="preserve">torilor de autovehicule </w:t>
            </w:r>
            <w:r w:rsidR="0054460D">
              <w:rPr>
                <w:rFonts w:ascii="Arial" w:hAnsi="Arial" w:cs="Arial"/>
                <w:b/>
                <w:bCs/>
                <w:sz w:val="20"/>
                <w:szCs w:val="20"/>
              </w:rPr>
              <w:t>î</w:t>
            </w:r>
            <w:r w:rsidRPr="00EA3A00">
              <w:rPr>
                <w:rFonts w:ascii="Arial" w:hAnsi="Arial" w:cs="Arial"/>
                <w:b/>
                <w:bCs/>
                <w:sz w:val="20"/>
                <w:szCs w:val="20"/>
              </w:rPr>
              <w:t>n vederea ob</w:t>
            </w:r>
            <w:r w:rsidR="0054460D">
              <w:rPr>
                <w:rFonts w:ascii="Arial" w:hAnsi="Arial" w:cs="Arial"/>
                <w:b/>
                <w:bCs/>
                <w:sz w:val="20"/>
                <w:szCs w:val="20"/>
              </w:rPr>
              <w:t>ţ</w:t>
            </w:r>
            <w:r w:rsidRPr="00EA3A00">
              <w:rPr>
                <w:rFonts w:ascii="Arial" w:hAnsi="Arial" w:cs="Arial"/>
                <w:b/>
                <w:bCs/>
                <w:sz w:val="20"/>
                <w:szCs w:val="20"/>
              </w:rPr>
              <w:t>inerii permiselor de conducere</w:t>
            </w:r>
          </w:p>
        </w:tc>
      </w:tr>
      <w:tr w:rsidR="00071D36" w:rsidRPr="00116EEC" w:rsidTr="003C0F9B">
        <w:tc>
          <w:tcPr>
            <w:tcW w:w="918" w:type="dxa"/>
            <w:vMerge w:val="restart"/>
            <w:tcBorders>
              <w:bottom w:val="nil"/>
            </w:tcBorders>
          </w:tcPr>
          <w:p w:rsidR="00071D36" w:rsidRPr="00116EEC" w:rsidRDefault="00071D36" w:rsidP="00071D36">
            <w:pPr>
              <w:pStyle w:val="Standard"/>
              <w:jc w:val="both"/>
              <w:rPr>
                <w:rFonts w:ascii="Arial" w:hAnsi="Arial" w:cs="Arial"/>
                <w:bCs/>
                <w:sz w:val="20"/>
                <w:szCs w:val="20"/>
              </w:rPr>
            </w:pPr>
            <w:r>
              <w:rPr>
                <w:rFonts w:ascii="Arial" w:hAnsi="Arial" w:cs="Arial"/>
                <w:bCs/>
                <w:sz w:val="20"/>
                <w:szCs w:val="20"/>
              </w:rPr>
              <w:t>1.</w:t>
            </w:r>
          </w:p>
        </w:tc>
        <w:tc>
          <w:tcPr>
            <w:tcW w:w="9180" w:type="dxa"/>
          </w:tcPr>
          <w:p w:rsidR="00071D36" w:rsidRPr="00430EA5" w:rsidRDefault="00071D36" w:rsidP="00430EA5">
            <w:pPr>
              <w:pStyle w:val="Standard"/>
              <w:jc w:val="both"/>
              <w:rPr>
                <w:rFonts w:ascii="Arial" w:hAnsi="Arial" w:cs="Arial"/>
                <w:b/>
                <w:bCs/>
                <w:sz w:val="20"/>
                <w:szCs w:val="20"/>
              </w:rPr>
            </w:pPr>
            <w:r w:rsidRPr="00430EA5">
              <w:rPr>
                <w:rFonts w:ascii="Arial" w:hAnsi="Arial" w:cs="Arial"/>
                <w:b/>
                <w:bCs/>
                <w:sz w:val="20"/>
                <w:szCs w:val="20"/>
              </w:rPr>
              <w:t>Taxa pentru examinarea candida</w:t>
            </w:r>
            <w:r w:rsidR="00430EA5" w:rsidRPr="00430EA5">
              <w:rPr>
                <w:rFonts w:ascii="Arial" w:hAnsi="Arial" w:cs="Arial"/>
                <w:b/>
                <w:bCs/>
                <w:sz w:val="20"/>
                <w:szCs w:val="20"/>
              </w:rPr>
              <w:t>ţ</w:t>
            </w:r>
            <w:r w:rsidRPr="00430EA5">
              <w:rPr>
                <w:rFonts w:ascii="Arial" w:hAnsi="Arial" w:cs="Arial"/>
                <w:b/>
                <w:bCs/>
                <w:sz w:val="20"/>
                <w:szCs w:val="20"/>
              </w:rPr>
              <w:t xml:space="preserve">ilor care au absolvit o </w:t>
            </w:r>
            <w:r w:rsidR="00430EA5" w:rsidRPr="00430EA5">
              <w:rPr>
                <w:rFonts w:ascii="Arial" w:hAnsi="Arial" w:cs="Arial"/>
                <w:b/>
                <w:bCs/>
                <w:sz w:val="20"/>
                <w:szCs w:val="20"/>
              </w:rPr>
              <w:t>ş</w:t>
            </w:r>
            <w:r w:rsidRPr="00430EA5">
              <w:rPr>
                <w:rFonts w:ascii="Arial" w:hAnsi="Arial" w:cs="Arial"/>
                <w:b/>
                <w:bCs/>
                <w:sz w:val="20"/>
                <w:szCs w:val="20"/>
              </w:rPr>
              <w:t>coal</w:t>
            </w:r>
            <w:r w:rsidR="00430EA5" w:rsidRPr="00430EA5">
              <w:rPr>
                <w:rFonts w:ascii="Arial" w:hAnsi="Arial" w:cs="Arial"/>
                <w:b/>
                <w:bCs/>
                <w:sz w:val="20"/>
                <w:szCs w:val="20"/>
              </w:rPr>
              <w:t>ă</w:t>
            </w:r>
            <w:r w:rsidRPr="00430EA5">
              <w:rPr>
                <w:rFonts w:ascii="Arial" w:hAnsi="Arial" w:cs="Arial"/>
                <w:b/>
                <w:bCs/>
                <w:sz w:val="20"/>
                <w:szCs w:val="20"/>
              </w:rPr>
              <w:t xml:space="preserve"> de conduc</w:t>
            </w:r>
            <w:r w:rsidR="00430EA5" w:rsidRPr="00430EA5">
              <w:rPr>
                <w:rFonts w:ascii="Arial" w:hAnsi="Arial" w:cs="Arial"/>
                <w:b/>
                <w:bCs/>
                <w:sz w:val="20"/>
                <w:szCs w:val="20"/>
              </w:rPr>
              <w:t>ă</w:t>
            </w:r>
            <w:r w:rsidRPr="00430EA5">
              <w:rPr>
                <w:rFonts w:ascii="Arial" w:hAnsi="Arial" w:cs="Arial"/>
                <w:b/>
                <w:bCs/>
                <w:sz w:val="20"/>
                <w:szCs w:val="20"/>
              </w:rPr>
              <w:t>tori de autovehicule:</w:t>
            </w:r>
          </w:p>
        </w:tc>
        <w:tc>
          <w:tcPr>
            <w:tcW w:w="3078" w:type="dxa"/>
            <w:gridSpan w:val="2"/>
          </w:tcPr>
          <w:p w:rsidR="00071D36" w:rsidRPr="00430EA5" w:rsidRDefault="00071D36" w:rsidP="00071D36">
            <w:pPr>
              <w:pStyle w:val="Standard"/>
              <w:jc w:val="center"/>
              <w:rPr>
                <w:rFonts w:ascii="Arial" w:hAnsi="Arial" w:cs="Arial"/>
                <w:b/>
                <w:bCs/>
                <w:sz w:val="20"/>
                <w:szCs w:val="20"/>
              </w:rPr>
            </w:pPr>
            <w:r w:rsidRPr="00430EA5">
              <w:rPr>
                <w:rFonts w:ascii="Arial" w:hAnsi="Arial" w:cs="Arial"/>
                <w:b/>
                <w:bCs/>
                <w:sz w:val="20"/>
                <w:szCs w:val="20"/>
              </w:rPr>
              <w:t>x</w:t>
            </w:r>
          </w:p>
        </w:tc>
      </w:tr>
      <w:tr w:rsidR="00071D36" w:rsidRPr="00116EEC" w:rsidTr="003C0F9B">
        <w:tc>
          <w:tcPr>
            <w:tcW w:w="918" w:type="dxa"/>
            <w:vMerge/>
            <w:tcBorders>
              <w:top w:val="nil"/>
              <w:bottom w:val="nil"/>
            </w:tcBorders>
          </w:tcPr>
          <w:p w:rsidR="00071D36" w:rsidRPr="00116EEC" w:rsidRDefault="00071D36" w:rsidP="00071D36">
            <w:pPr>
              <w:pStyle w:val="Standard"/>
              <w:jc w:val="both"/>
              <w:rPr>
                <w:rFonts w:ascii="Arial" w:hAnsi="Arial" w:cs="Arial"/>
                <w:bCs/>
                <w:sz w:val="20"/>
                <w:szCs w:val="20"/>
              </w:rPr>
            </w:pPr>
          </w:p>
        </w:tc>
        <w:tc>
          <w:tcPr>
            <w:tcW w:w="9180" w:type="dxa"/>
          </w:tcPr>
          <w:p w:rsidR="00071D36" w:rsidRPr="00430EA5" w:rsidRDefault="00071D36" w:rsidP="00430EA5">
            <w:pPr>
              <w:pStyle w:val="Standard"/>
              <w:jc w:val="both"/>
              <w:rPr>
                <w:rFonts w:ascii="Arial" w:hAnsi="Arial" w:cs="Arial"/>
                <w:b/>
                <w:bCs/>
                <w:sz w:val="20"/>
                <w:szCs w:val="20"/>
              </w:rPr>
            </w:pPr>
            <w:r w:rsidRPr="00430EA5">
              <w:rPr>
                <w:rFonts w:ascii="Arial" w:hAnsi="Arial" w:cs="Arial"/>
                <w:b/>
                <w:bCs/>
                <w:sz w:val="20"/>
                <w:szCs w:val="20"/>
              </w:rPr>
              <w:t>a) ob</w:t>
            </w:r>
            <w:r w:rsidR="00430EA5" w:rsidRPr="00430EA5">
              <w:rPr>
                <w:rFonts w:ascii="Arial" w:hAnsi="Arial" w:cs="Arial"/>
                <w:b/>
                <w:bCs/>
                <w:sz w:val="20"/>
                <w:szCs w:val="20"/>
              </w:rPr>
              <w:t>ţ</w:t>
            </w:r>
            <w:r w:rsidRPr="00430EA5">
              <w:rPr>
                <w:rFonts w:ascii="Arial" w:hAnsi="Arial" w:cs="Arial"/>
                <w:b/>
                <w:bCs/>
                <w:sz w:val="20"/>
                <w:szCs w:val="20"/>
              </w:rPr>
              <w:t xml:space="preserve">inerea permisului de conducere pentru autovehicule din categoriile </w:t>
            </w:r>
            <w:r w:rsidR="00430EA5" w:rsidRPr="00430EA5">
              <w:rPr>
                <w:rFonts w:ascii="Arial" w:hAnsi="Arial" w:cs="Arial"/>
                <w:b/>
                <w:bCs/>
                <w:sz w:val="20"/>
                <w:szCs w:val="20"/>
              </w:rPr>
              <w:t>ş</w:t>
            </w:r>
            <w:r w:rsidRPr="00430EA5">
              <w:rPr>
                <w:rFonts w:ascii="Arial" w:hAnsi="Arial" w:cs="Arial"/>
                <w:b/>
                <w:bCs/>
                <w:sz w:val="20"/>
                <w:szCs w:val="20"/>
              </w:rPr>
              <w:t>i subcategoriile A,A1,B,B1 si B+E</w:t>
            </w:r>
          </w:p>
        </w:tc>
        <w:tc>
          <w:tcPr>
            <w:tcW w:w="3078" w:type="dxa"/>
            <w:gridSpan w:val="2"/>
          </w:tcPr>
          <w:p w:rsidR="00071D36" w:rsidRPr="00430EA5" w:rsidRDefault="00071D36" w:rsidP="00071D36">
            <w:pPr>
              <w:pStyle w:val="Standard"/>
              <w:jc w:val="center"/>
              <w:rPr>
                <w:rFonts w:ascii="Arial" w:hAnsi="Arial" w:cs="Arial"/>
                <w:b/>
                <w:bCs/>
                <w:sz w:val="20"/>
                <w:szCs w:val="20"/>
              </w:rPr>
            </w:pPr>
            <w:r w:rsidRPr="00430EA5">
              <w:rPr>
                <w:rFonts w:ascii="Arial" w:hAnsi="Arial" w:cs="Arial"/>
                <w:b/>
                <w:bCs/>
                <w:sz w:val="20"/>
                <w:szCs w:val="20"/>
              </w:rPr>
              <w:t>6</w:t>
            </w:r>
          </w:p>
        </w:tc>
      </w:tr>
      <w:tr w:rsidR="00430EA5" w:rsidRPr="00116EEC" w:rsidTr="003C0F9B">
        <w:tc>
          <w:tcPr>
            <w:tcW w:w="918" w:type="dxa"/>
            <w:vMerge/>
            <w:tcBorders>
              <w:top w:val="nil"/>
              <w:bottom w:val="nil"/>
            </w:tcBorders>
          </w:tcPr>
          <w:p w:rsidR="00430EA5" w:rsidRPr="00116EEC" w:rsidRDefault="00430EA5" w:rsidP="00071D36">
            <w:pPr>
              <w:pStyle w:val="Standard"/>
              <w:jc w:val="both"/>
              <w:rPr>
                <w:rFonts w:ascii="Arial" w:hAnsi="Arial" w:cs="Arial"/>
                <w:bCs/>
                <w:sz w:val="20"/>
                <w:szCs w:val="20"/>
              </w:rPr>
            </w:pPr>
          </w:p>
        </w:tc>
        <w:tc>
          <w:tcPr>
            <w:tcW w:w="9180" w:type="dxa"/>
          </w:tcPr>
          <w:p w:rsidR="00430EA5" w:rsidRPr="00430EA5" w:rsidRDefault="00430EA5" w:rsidP="00430EA5">
            <w:pPr>
              <w:pStyle w:val="Standard"/>
              <w:jc w:val="both"/>
              <w:rPr>
                <w:rFonts w:ascii="Arial" w:hAnsi="Arial" w:cs="Arial"/>
                <w:b/>
                <w:bCs/>
                <w:sz w:val="20"/>
                <w:szCs w:val="20"/>
              </w:rPr>
            </w:pPr>
            <w:r w:rsidRPr="00430EA5">
              <w:rPr>
                <w:rFonts w:ascii="Arial" w:hAnsi="Arial" w:cs="Arial"/>
                <w:bCs/>
                <w:sz w:val="20"/>
                <w:szCs w:val="20"/>
              </w:rPr>
              <w:t>b)</w:t>
            </w:r>
            <w:r>
              <w:rPr>
                <w:rFonts w:ascii="Arial" w:hAnsi="Arial" w:cs="Arial"/>
                <w:b/>
                <w:bCs/>
                <w:sz w:val="20"/>
                <w:szCs w:val="20"/>
              </w:rPr>
              <w:t xml:space="preserve"> </w:t>
            </w:r>
            <w:r>
              <w:rPr>
                <w:rFonts w:ascii="Arial" w:hAnsi="Arial" w:cs="Arial"/>
                <w:bCs/>
                <w:sz w:val="20"/>
                <w:szCs w:val="20"/>
              </w:rPr>
              <w:t>obţinerea permisului de conducere valabil pentru autovehicule din categoria A</w:t>
            </w:r>
          </w:p>
        </w:tc>
        <w:tc>
          <w:tcPr>
            <w:tcW w:w="3078" w:type="dxa"/>
            <w:gridSpan w:val="2"/>
          </w:tcPr>
          <w:p w:rsidR="00430EA5" w:rsidRPr="00116EEC" w:rsidRDefault="00430EA5" w:rsidP="00185186">
            <w:pPr>
              <w:pStyle w:val="Standard"/>
              <w:jc w:val="center"/>
              <w:rPr>
                <w:rFonts w:ascii="Arial" w:hAnsi="Arial" w:cs="Arial"/>
                <w:bCs/>
                <w:sz w:val="20"/>
                <w:szCs w:val="20"/>
              </w:rPr>
            </w:pPr>
            <w:r>
              <w:rPr>
                <w:rFonts w:ascii="Arial" w:hAnsi="Arial" w:cs="Arial"/>
                <w:bCs/>
                <w:sz w:val="20"/>
                <w:szCs w:val="20"/>
              </w:rPr>
              <w:t>Abrogat prin Ordonanţa de urgenţă a Guvernului nr.70/2009</w:t>
            </w:r>
          </w:p>
        </w:tc>
      </w:tr>
      <w:tr w:rsidR="00430EA5" w:rsidRPr="00116EEC" w:rsidTr="003C0F9B">
        <w:tc>
          <w:tcPr>
            <w:tcW w:w="918" w:type="dxa"/>
            <w:vMerge/>
            <w:tcBorders>
              <w:top w:val="nil"/>
              <w:bottom w:val="nil"/>
            </w:tcBorders>
          </w:tcPr>
          <w:p w:rsidR="00430EA5" w:rsidRPr="00116EEC" w:rsidRDefault="00430EA5" w:rsidP="00071D36">
            <w:pPr>
              <w:pStyle w:val="Standard"/>
              <w:jc w:val="both"/>
              <w:rPr>
                <w:rFonts w:ascii="Arial" w:hAnsi="Arial" w:cs="Arial"/>
                <w:bCs/>
                <w:sz w:val="20"/>
                <w:szCs w:val="20"/>
              </w:rPr>
            </w:pPr>
          </w:p>
        </w:tc>
        <w:tc>
          <w:tcPr>
            <w:tcW w:w="9180" w:type="dxa"/>
          </w:tcPr>
          <w:p w:rsidR="00430EA5" w:rsidRPr="00430EA5" w:rsidRDefault="00430EA5" w:rsidP="00430EA5">
            <w:pPr>
              <w:pStyle w:val="Standard"/>
              <w:jc w:val="both"/>
              <w:rPr>
                <w:rFonts w:ascii="Arial" w:hAnsi="Arial" w:cs="Arial"/>
                <w:bCs/>
                <w:sz w:val="20"/>
                <w:szCs w:val="20"/>
              </w:rPr>
            </w:pPr>
            <w:r w:rsidRPr="00430EA5">
              <w:rPr>
                <w:rFonts w:ascii="Arial" w:hAnsi="Arial" w:cs="Arial"/>
                <w:bCs/>
                <w:sz w:val="20"/>
                <w:szCs w:val="20"/>
              </w:rPr>
              <w:t>c) obţinerea permisului de conducere valabil pentru autovehicule</w:t>
            </w:r>
            <w:r>
              <w:rPr>
                <w:rFonts w:ascii="Arial" w:hAnsi="Arial" w:cs="Arial"/>
                <w:bCs/>
                <w:sz w:val="20"/>
                <w:szCs w:val="20"/>
              </w:rPr>
              <w:t xml:space="preserve"> aparţinâd uneia dintre categoriile sau subcategoriile B, B1, B+E</w:t>
            </w:r>
          </w:p>
        </w:tc>
        <w:tc>
          <w:tcPr>
            <w:tcW w:w="3078" w:type="dxa"/>
            <w:gridSpan w:val="2"/>
          </w:tcPr>
          <w:p w:rsidR="00430EA5" w:rsidRPr="00116EEC" w:rsidRDefault="00430EA5" w:rsidP="00185186">
            <w:pPr>
              <w:pStyle w:val="Standard"/>
              <w:jc w:val="center"/>
              <w:rPr>
                <w:rFonts w:ascii="Arial" w:hAnsi="Arial" w:cs="Arial"/>
                <w:bCs/>
                <w:sz w:val="20"/>
                <w:szCs w:val="20"/>
              </w:rPr>
            </w:pPr>
            <w:r>
              <w:rPr>
                <w:rFonts w:ascii="Arial" w:hAnsi="Arial" w:cs="Arial"/>
                <w:bCs/>
                <w:sz w:val="20"/>
                <w:szCs w:val="20"/>
              </w:rPr>
              <w:t>Abrogat prin Ordonanţa de urgenţă a Guvernului nr.70/2009</w:t>
            </w:r>
          </w:p>
        </w:tc>
      </w:tr>
      <w:tr w:rsidR="00430EA5" w:rsidRPr="00116EEC" w:rsidTr="003C0F9B">
        <w:tc>
          <w:tcPr>
            <w:tcW w:w="918" w:type="dxa"/>
            <w:vMerge/>
            <w:tcBorders>
              <w:top w:val="nil"/>
              <w:bottom w:val="nil"/>
            </w:tcBorders>
          </w:tcPr>
          <w:p w:rsidR="00430EA5" w:rsidRPr="00116EEC" w:rsidRDefault="00430EA5" w:rsidP="00071D36">
            <w:pPr>
              <w:pStyle w:val="Standard"/>
              <w:jc w:val="both"/>
              <w:rPr>
                <w:rFonts w:ascii="Arial" w:hAnsi="Arial" w:cs="Arial"/>
                <w:bCs/>
                <w:sz w:val="20"/>
                <w:szCs w:val="20"/>
              </w:rPr>
            </w:pPr>
          </w:p>
        </w:tc>
        <w:tc>
          <w:tcPr>
            <w:tcW w:w="9180" w:type="dxa"/>
          </w:tcPr>
          <w:p w:rsidR="00430EA5" w:rsidRPr="00430EA5" w:rsidRDefault="00430EA5" w:rsidP="00430EA5">
            <w:pPr>
              <w:pStyle w:val="Standard"/>
              <w:jc w:val="both"/>
              <w:rPr>
                <w:rFonts w:ascii="Arial" w:hAnsi="Arial" w:cs="Arial"/>
                <w:b/>
                <w:bCs/>
                <w:sz w:val="20"/>
                <w:szCs w:val="20"/>
              </w:rPr>
            </w:pPr>
            <w:r w:rsidRPr="00430EA5">
              <w:rPr>
                <w:rFonts w:ascii="Arial" w:hAnsi="Arial" w:cs="Arial"/>
                <w:b/>
                <w:bCs/>
                <w:sz w:val="20"/>
                <w:szCs w:val="20"/>
              </w:rPr>
              <w:t>d) obţinerea permisului de conducere pentru autovehicule din categoriile şi subcategoriile C, C1, Tr, D, D1, C+E, D+E, C1+E, D1+E, Tb şi TV</w:t>
            </w:r>
          </w:p>
        </w:tc>
        <w:tc>
          <w:tcPr>
            <w:tcW w:w="3078" w:type="dxa"/>
            <w:gridSpan w:val="2"/>
          </w:tcPr>
          <w:p w:rsidR="00430EA5" w:rsidRPr="00430EA5" w:rsidRDefault="00430EA5" w:rsidP="00071D36">
            <w:pPr>
              <w:pStyle w:val="Standard"/>
              <w:jc w:val="center"/>
              <w:rPr>
                <w:rFonts w:ascii="Arial" w:hAnsi="Arial" w:cs="Arial"/>
                <w:b/>
                <w:bCs/>
                <w:sz w:val="20"/>
                <w:szCs w:val="20"/>
              </w:rPr>
            </w:pPr>
            <w:r w:rsidRPr="00430EA5">
              <w:rPr>
                <w:rFonts w:ascii="Arial" w:hAnsi="Arial" w:cs="Arial"/>
                <w:b/>
                <w:bCs/>
                <w:sz w:val="20"/>
                <w:szCs w:val="20"/>
              </w:rPr>
              <w:t>28</w:t>
            </w:r>
          </w:p>
        </w:tc>
      </w:tr>
      <w:tr w:rsidR="00430EA5" w:rsidRPr="00116EEC" w:rsidTr="003C0F9B">
        <w:tc>
          <w:tcPr>
            <w:tcW w:w="918" w:type="dxa"/>
            <w:tcBorders>
              <w:top w:val="nil"/>
              <w:bottom w:val="nil"/>
            </w:tcBorders>
          </w:tcPr>
          <w:p w:rsidR="00430EA5" w:rsidRPr="00116EEC" w:rsidRDefault="00430EA5" w:rsidP="00071D36">
            <w:pPr>
              <w:pStyle w:val="Standard"/>
              <w:jc w:val="both"/>
              <w:rPr>
                <w:rFonts w:ascii="Arial" w:hAnsi="Arial" w:cs="Arial"/>
                <w:bCs/>
                <w:sz w:val="20"/>
                <w:szCs w:val="20"/>
              </w:rPr>
            </w:pPr>
          </w:p>
        </w:tc>
        <w:tc>
          <w:tcPr>
            <w:tcW w:w="9180" w:type="dxa"/>
          </w:tcPr>
          <w:p w:rsidR="00430EA5" w:rsidRDefault="00430EA5" w:rsidP="00430EA5">
            <w:pPr>
              <w:pStyle w:val="Standard"/>
              <w:jc w:val="both"/>
              <w:rPr>
                <w:rFonts w:ascii="Arial" w:hAnsi="Arial" w:cs="Arial"/>
                <w:bCs/>
                <w:sz w:val="20"/>
                <w:szCs w:val="20"/>
              </w:rPr>
            </w:pPr>
            <w:r>
              <w:rPr>
                <w:rFonts w:ascii="Arial" w:hAnsi="Arial" w:cs="Arial"/>
                <w:bCs/>
                <w:sz w:val="20"/>
                <w:szCs w:val="20"/>
              </w:rPr>
              <w:t xml:space="preserve">e) </w:t>
            </w:r>
            <w:r w:rsidRPr="00430EA5">
              <w:rPr>
                <w:rFonts w:ascii="Arial" w:hAnsi="Arial" w:cs="Arial"/>
                <w:bCs/>
                <w:sz w:val="20"/>
                <w:szCs w:val="20"/>
              </w:rPr>
              <w:t>obţinerea permisului de conducere valabil pentru autovehicule</w:t>
            </w:r>
            <w:r>
              <w:rPr>
                <w:rFonts w:ascii="Arial" w:hAnsi="Arial" w:cs="Arial"/>
                <w:bCs/>
                <w:sz w:val="20"/>
                <w:szCs w:val="20"/>
              </w:rPr>
              <w:t xml:space="preserve"> aparţinâd uneia dintre categoriile sau subcategoriile C1+E, D1+E, C, D, Tv, Tb</w:t>
            </w:r>
          </w:p>
        </w:tc>
        <w:tc>
          <w:tcPr>
            <w:tcW w:w="3078" w:type="dxa"/>
            <w:gridSpan w:val="2"/>
          </w:tcPr>
          <w:p w:rsidR="00430EA5" w:rsidRPr="00116EEC" w:rsidRDefault="00430EA5" w:rsidP="00185186">
            <w:pPr>
              <w:pStyle w:val="Standard"/>
              <w:jc w:val="center"/>
              <w:rPr>
                <w:rFonts w:ascii="Arial" w:hAnsi="Arial" w:cs="Arial"/>
                <w:bCs/>
                <w:sz w:val="20"/>
                <w:szCs w:val="20"/>
              </w:rPr>
            </w:pPr>
            <w:r>
              <w:rPr>
                <w:rFonts w:ascii="Arial" w:hAnsi="Arial" w:cs="Arial"/>
                <w:bCs/>
                <w:sz w:val="20"/>
                <w:szCs w:val="20"/>
              </w:rPr>
              <w:t>Abrogat prin Ordonanţa de urgenţă a Guvernului nr.70/2009</w:t>
            </w:r>
          </w:p>
        </w:tc>
      </w:tr>
      <w:tr w:rsidR="00430EA5" w:rsidRPr="00116EEC" w:rsidTr="003C0F9B">
        <w:tc>
          <w:tcPr>
            <w:tcW w:w="918" w:type="dxa"/>
            <w:tcBorders>
              <w:top w:val="nil"/>
            </w:tcBorders>
          </w:tcPr>
          <w:p w:rsidR="00430EA5" w:rsidRPr="00116EEC" w:rsidRDefault="00430EA5" w:rsidP="00071D36">
            <w:pPr>
              <w:pStyle w:val="Standard"/>
              <w:jc w:val="both"/>
              <w:rPr>
                <w:rFonts w:ascii="Arial" w:hAnsi="Arial" w:cs="Arial"/>
                <w:bCs/>
                <w:sz w:val="20"/>
                <w:szCs w:val="20"/>
              </w:rPr>
            </w:pPr>
          </w:p>
        </w:tc>
        <w:tc>
          <w:tcPr>
            <w:tcW w:w="9180" w:type="dxa"/>
          </w:tcPr>
          <w:p w:rsidR="00430EA5" w:rsidRDefault="00430EA5" w:rsidP="00430EA5">
            <w:pPr>
              <w:pStyle w:val="Standard"/>
              <w:jc w:val="both"/>
              <w:rPr>
                <w:rFonts w:ascii="Arial" w:hAnsi="Arial" w:cs="Arial"/>
                <w:bCs/>
                <w:sz w:val="20"/>
                <w:szCs w:val="20"/>
              </w:rPr>
            </w:pPr>
            <w:r>
              <w:rPr>
                <w:rFonts w:ascii="Arial" w:hAnsi="Arial" w:cs="Arial"/>
                <w:bCs/>
                <w:sz w:val="20"/>
                <w:szCs w:val="20"/>
              </w:rPr>
              <w:t>f) obţinerea permisului de conducere pentru autovehicule din categoriile C+E, D+E</w:t>
            </w:r>
          </w:p>
        </w:tc>
        <w:tc>
          <w:tcPr>
            <w:tcW w:w="3078" w:type="dxa"/>
            <w:gridSpan w:val="2"/>
          </w:tcPr>
          <w:p w:rsidR="00430EA5" w:rsidRPr="00116EEC" w:rsidRDefault="00430EA5" w:rsidP="00185186">
            <w:pPr>
              <w:pStyle w:val="Standard"/>
              <w:jc w:val="center"/>
              <w:rPr>
                <w:rFonts w:ascii="Arial" w:hAnsi="Arial" w:cs="Arial"/>
                <w:bCs/>
                <w:sz w:val="20"/>
                <w:szCs w:val="20"/>
              </w:rPr>
            </w:pPr>
            <w:r>
              <w:rPr>
                <w:rFonts w:ascii="Arial" w:hAnsi="Arial" w:cs="Arial"/>
                <w:bCs/>
                <w:sz w:val="20"/>
                <w:szCs w:val="20"/>
              </w:rPr>
              <w:t>Abrogat prin Ordonanţa de urgenţă a Guvernului nr.70/2009</w:t>
            </w:r>
          </w:p>
        </w:tc>
      </w:tr>
      <w:tr w:rsidR="00430EA5" w:rsidRPr="00116EEC" w:rsidTr="003C0F9B">
        <w:tc>
          <w:tcPr>
            <w:tcW w:w="918" w:type="dxa"/>
          </w:tcPr>
          <w:p w:rsidR="00430EA5" w:rsidRPr="003C0F9B" w:rsidRDefault="00430EA5" w:rsidP="00071D36">
            <w:pPr>
              <w:pStyle w:val="Standard"/>
              <w:jc w:val="both"/>
              <w:rPr>
                <w:rFonts w:ascii="Arial" w:hAnsi="Arial" w:cs="Arial"/>
                <w:b/>
                <w:bCs/>
                <w:sz w:val="20"/>
                <w:szCs w:val="20"/>
              </w:rPr>
            </w:pPr>
            <w:r w:rsidRPr="003C0F9B">
              <w:rPr>
                <w:rFonts w:ascii="Arial" w:hAnsi="Arial" w:cs="Arial"/>
                <w:b/>
                <w:bCs/>
                <w:sz w:val="20"/>
                <w:szCs w:val="20"/>
              </w:rPr>
              <w:t>2.</w:t>
            </w:r>
          </w:p>
        </w:tc>
        <w:tc>
          <w:tcPr>
            <w:tcW w:w="9180" w:type="dxa"/>
          </w:tcPr>
          <w:p w:rsidR="00430EA5" w:rsidRPr="003C0F9B" w:rsidRDefault="00430EA5" w:rsidP="003C0F9B">
            <w:pPr>
              <w:pStyle w:val="Standard"/>
              <w:jc w:val="both"/>
              <w:rPr>
                <w:rFonts w:ascii="Arial" w:hAnsi="Arial" w:cs="Arial"/>
                <w:b/>
                <w:bCs/>
                <w:sz w:val="20"/>
                <w:szCs w:val="20"/>
              </w:rPr>
            </w:pPr>
            <w:r w:rsidRPr="003C0F9B">
              <w:rPr>
                <w:rFonts w:ascii="Arial" w:hAnsi="Arial" w:cs="Arial"/>
                <w:b/>
                <w:bCs/>
                <w:sz w:val="20"/>
                <w:szCs w:val="20"/>
              </w:rPr>
              <w:t>Taxe pentru examinarea persoanelor cărora le-a fost anulat permisul de conducere, pentru categoriile cuprinse în permisul anulat, precum şi a persoanelor care au fost respinse de trei ori la examenul pentru obţinerea aceleaşi categorii a permisului de conducere, precum şi pentru persoanele care nu au absolvit o şcoală de conducători de autovehicule, cu excep</w:t>
            </w:r>
            <w:r w:rsidR="003C0F9B" w:rsidRPr="003C0F9B">
              <w:rPr>
                <w:rFonts w:ascii="Arial" w:hAnsi="Arial" w:cs="Arial"/>
                <w:b/>
                <w:bCs/>
                <w:sz w:val="20"/>
                <w:szCs w:val="20"/>
              </w:rPr>
              <w:t>ţ</w:t>
            </w:r>
            <w:r w:rsidRPr="003C0F9B">
              <w:rPr>
                <w:rFonts w:ascii="Arial" w:hAnsi="Arial" w:cs="Arial"/>
                <w:b/>
                <w:bCs/>
                <w:sz w:val="20"/>
                <w:szCs w:val="20"/>
              </w:rPr>
              <w:t>ia celor pentru categoriile B, B1, B+E</w:t>
            </w:r>
          </w:p>
        </w:tc>
        <w:tc>
          <w:tcPr>
            <w:tcW w:w="3078" w:type="dxa"/>
            <w:gridSpan w:val="2"/>
          </w:tcPr>
          <w:p w:rsidR="00430EA5" w:rsidRPr="003C0F9B" w:rsidRDefault="00430EA5" w:rsidP="00071D36">
            <w:pPr>
              <w:pStyle w:val="Standard"/>
              <w:jc w:val="center"/>
              <w:rPr>
                <w:rFonts w:ascii="Arial" w:hAnsi="Arial" w:cs="Arial"/>
                <w:b/>
                <w:bCs/>
                <w:sz w:val="20"/>
                <w:szCs w:val="20"/>
              </w:rPr>
            </w:pPr>
          </w:p>
          <w:p w:rsidR="00430EA5" w:rsidRPr="003C0F9B" w:rsidRDefault="00430EA5" w:rsidP="00071D36">
            <w:pPr>
              <w:pStyle w:val="Standard"/>
              <w:jc w:val="center"/>
              <w:rPr>
                <w:rFonts w:ascii="Arial" w:hAnsi="Arial" w:cs="Arial"/>
                <w:b/>
                <w:bCs/>
                <w:sz w:val="20"/>
                <w:szCs w:val="20"/>
              </w:rPr>
            </w:pPr>
            <w:r w:rsidRPr="003C0F9B">
              <w:rPr>
                <w:rFonts w:ascii="Arial" w:hAnsi="Arial" w:cs="Arial"/>
                <w:b/>
                <w:bCs/>
                <w:sz w:val="20"/>
                <w:szCs w:val="20"/>
              </w:rPr>
              <w:t>84</w:t>
            </w:r>
          </w:p>
        </w:tc>
      </w:tr>
      <w:tr w:rsidR="00430EA5" w:rsidRPr="00116EEC" w:rsidTr="003C0F9B">
        <w:tc>
          <w:tcPr>
            <w:tcW w:w="13176" w:type="dxa"/>
            <w:gridSpan w:val="4"/>
          </w:tcPr>
          <w:p w:rsidR="00430EA5" w:rsidRPr="00EA3A00" w:rsidRDefault="00430EA5" w:rsidP="00071D36">
            <w:pPr>
              <w:pStyle w:val="Standard"/>
              <w:jc w:val="center"/>
              <w:rPr>
                <w:rFonts w:ascii="Arial" w:hAnsi="Arial" w:cs="Arial"/>
                <w:b/>
                <w:bCs/>
                <w:sz w:val="20"/>
                <w:szCs w:val="20"/>
              </w:rPr>
            </w:pPr>
            <w:r w:rsidRPr="00EA3A00">
              <w:rPr>
                <w:rFonts w:ascii="Arial" w:hAnsi="Arial" w:cs="Arial"/>
                <w:b/>
                <w:bCs/>
                <w:sz w:val="20"/>
                <w:szCs w:val="20"/>
              </w:rPr>
              <w:t>CAPITOLUL IV</w:t>
            </w:r>
          </w:p>
          <w:p w:rsidR="00430EA5" w:rsidRPr="00116EEC" w:rsidRDefault="00430EA5" w:rsidP="003C0F9B">
            <w:pPr>
              <w:pStyle w:val="Standard"/>
              <w:jc w:val="center"/>
              <w:rPr>
                <w:rFonts w:ascii="Arial" w:hAnsi="Arial" w:cs="Arial"/>
                <w:bCs/>
                <w:sz w:val="20"/>
                <w:szCs w:val="20"/>
              </w:rPr>
            </w:pPr>
            <w:r w:rsidRPr="00EA3A00">
              <w:rPr>
                <w:rFonts w:ascii="Arial" w:hAnsi="Arial" w:cs="Arial"/>
                <w:b/>
                <w:bCs/>
                <w:sz w:val="20"/>
                <w:szCs w:val="20"/>
              </w:rPr>
              <w:t xml:space="preserve">Taxe de </w:t>
            </w:r>
            <w:r w:rsidR="003C0F9B">
              <w:rPr>
                <w:rFonts w:ascii="Arial" w:hAnsi="Arial" w:cs="Arial"/>
                <w:b/>
                <w:bCs/>
                <w:sz w:val="20"/>
                <w:szCs w:val="20"/>
              </w:rPr>
              <w:t>î</w:t>
            </w:r>
            <w:r w:rsidRPr="00EA3A00">
              <w:rPr>
                <w:rFonts w:ascii="Arial" w:hAnsi="Arial" w:cs="Arial"/>
                <w:b/>
                <w:bCs/>
                <w:sz w:val="20"/>
                <w:szCs w:val="20"/>
              </w:rPr>
              <w:t xml:space="preserve">nmatriculare a autovehiculelor </w:t>
            </w:r>
            <w:r w:rsidR="003C0F9B">
              <w:rPr>
                <w:rFonts w:ascii="Arial" w:hAnsi="Arial" w:cs="Arial"/>
                <w:b/>
                <w:bCs/>
                <w:sz w:val="20"/>
                <w:szCs w:val="20"/>
              </w:rPr>
              <w:t>ş</w:t>
            </w:r>
            <w:r w:rsidRPr="00EA3A00">
              <w:rPr>
                <w:rFonts w:ascii="Arial" w:hAnsi="Arial" w:cs="Arial"/>
                <w:b/>
                <w:bCs/>
                <w:sz w:val="20"/>
                <w:szCs w:val="20"/>
              </w:rPr>
              <w:t>i remorcilor, autorizare provizorie de circula</w:t>
            </w:r>
            <w:r w:rsidR="003C0F9B">
              <w:rPr>
                <w:rFonts w:ascii="Arial" w:hAnsi="Arial" w:cs="Arial"/>
                <w:b/>
                <w:bCs/>
                <w:sz w:val="20"/>
                <w:szCs w:val="20"/>
              </w:rPr>
              <w:t>ţ</w:t>
            </w:r>
            <w:r w:rsidRPr="00EA3A00">
              <w:rPr>
                <w:rFonts w:ascii="Arial" w:hAnsi="Arial" w:cs="Arial"/>
                <w:b/>
                <w:bCs/>
                <w:sz w:val="20"/>
                <w:szCs w:val="20"/>
              </w:rPr>
              <w:t xml:space="preserve">ie </w:t>
            </w:r>
            <w:r w:rsidR="003C0F9B">
              <w:rPr>
                <w:rFonts w:ascii="Arial" w:hAnsi="Arial" w:cs="Arial"/>
                <w:b/>
                <w:bCs/>
                <w:sz w:val="20"/>
                <w:szCs w:val="20"/>
              </w:rPr>
              <w:t>ş</w:t>
            </w:r>
            <w:r w:rsidRPr="00EA3A00">
              <w:rPr>
                <w:rFonts w:ascii="Arial" w:hAnsi="Arial" w:cs="Arial"/>
                <w:b/>
                <w:bCs/>
                <w:sz w:val="20"/>
                <w:szCs w:val="20"/>
              </w:rPr>
              <w:t>i autorizare de circula</w:t>
            </w:r>
            <w:r w:rsidR="003C0F9B">
              <w:rPr>
                <w:rFonts w:ascii="Arial" w:hAnsi="Arial" w:cs="Arial"/>
                <w:b/>
                <w:bCs/>
                <w:sz w:val="20"/>
                <w:szCs w:val="20"/>
              </w:rPr>
              <w:t>ţ</w:t>
            </w:r>
            <w:r w:rsidRPr="00EA3A00">
              <w:rPr>
                <w:rFonts w:ascii="Arial" w:hAnsi="Arial" w:cs="Arial"/>
                <w:b/>
                <w:bCs/>
                <w:sz w:val="20"/>
                <w:szCs w:val="20"/>
              </w:rPr>
              <w:t>ie pentru probe</w:t>
            </w:r>
          </w:p>
        </w:tc>
      </w:tr>
      <w:tr w:rsidR="00430EA5" w:rsidRPr="00116EEC" w:rsidTr="003C0F9B">
        <w:tc>
          <w:tcPr>
            <w:tcW w:w="918" w:type="dxa"/>
            <w:vMerge w:val="restart"/>
          </w:tcPr>
          <w:p w:rsidR="00430EA5" w:rsidRPr="003C0F9B" w:rsidRDefault="00430EA5" w:rsidP="00071D36">
            <w:pPr>
              <w:pStyle w:val="Standard"/>
              <w:jc w:val="both"/>
              <w:rPr>
                <w:rFonts w:ascii="Arial" w:hAnsi="Arial" w:cs="Arial"/>
                <w:b/>
                <w:bCs/>
                <w:sz w:val="20"/>
                <w:szCs w:val="20"/>
              </w:rPr>
            </w:pPr>
            <w:r w:rsidRPr="003C0F9B">
              <w:rPr>
                <w:rFonts w:ascii="Arial" w:hAnsi="Arial" w:cs="Arial"/>
                <w:b/>
                <w:bCs/>
                <w:sz w:val="20"/>
                <w:szCs w:val="20"/>
              </w:rPr>
              <w:t>1.</w:t>
            </w:r>
          </w:p>
        </w:tc>
        <w:tc>
          <w:tcPr>
            <w:tcW w:w="10440" w:type="dxa"/>
            <w:gridSpan w:val="2"/>
          </w:tcPr>
          <w:p w:rsidR="00430EA5" w:rsidRPr="003C0F9B" w:rsidRDefault="00430EA5" w:rsidP="003C0F9B">
            <w:pPr>
              <w:pStyle w:val="Standard"/>
              <w:jc w:val="both"/>
              <w:rPr>
                <w:rFonts w:ascii="Arial" w:hAnsi="Arial" w:cs="Arial"/>
                <w:b/>
                <w:bCs/>
                <w:sz w:val="20"/>
                <w:szCs w:val="20"/>
              </w:rPr>
            </w:pPr>
            <w:r w:rsidRPr="003C0F9B">
              <w:rPr>
                <w:rFonts w:ascii="Arial" w:hAnsi="Arial" w:cs="Arial"/>
                <w:b/>
                <w:bCs/>
                <w:sz w:val="20"/>
                <w:szCs w:val="20"/>
              </w:rPr>
              <w:t>Taxe de inmatriculare permanent</w:t>
            </w:r>
            <w:r w:rsidR="003C0F9B" w:rsidRPr="003C0F9B">
              <w:rPr>
                <w:rFonts w:ascii="Arial" w:hAnsi="Arial" w:cs="Arial"/>
                <w:b/>
                <w:bCs/>
                <w:sz w:val="20"/>
                <w:szCs w:val="20"/>
              </w:rPr>
              <w:t>ă</w:t>
            </w:r>
            <w:r w:rsidRPr="003C0F9B">
              <w:rPr>
                <w:rFonts w:ascii="Arial" w:hAnsi="Arial" w:cs="Arial"/>
                <w:b/>
                <w:bCs/>
                <w:sz w:val="20"/>
                <w:szCs w:val="20"/>
              </w:rPr>
              <w:t xml:space="preserve"> sau temporar</w:t>
            </w:r>
            <w:r w:rsidR="003C0F9B" w:rsidRPr="003C0F9B">
              <w:rPr>
                <w:rFonts w:ascii="Arial" w:hAnsi="Arial" w:cs="Arial"/>
                <w:b/>
                <w:bCs/>
                <w:sz w:val="20"/>
                <w:szCs w:val="20"/>
              </w:rPr>
              <w:t>ă</w:t>
            </w:r>
            <w:r w:rsidRPr="003C0F9B">
              <w:rPr>
                <w:rFonts w:ascii="Arial" w:hAnsi="Arial" w:cs="Arial"/>
                <w:b/>
                <w:bCs/>
                <w:sz w:val="20"/>
                <w:szCs w:val="20"/>
              </w:rPr>
              <w:t xml:space="preserve"> a autovehiculelor </w:t>
            </w:r>
            <w:r w:rsidR="003C0F9B">
              <w:rPr>
                <w:rFonts w:ascii="Arial" w:hAnsi="Arial" w:cs="Arial"/>
                <w:b/>
                <w:bCs/>
                <w:sz w:val="20"/>
                <w:szCs w:val="20"/>
              </w:rPr>
              <w:t>ş</w:t>
            </w:r>
            <w:r w:rsidRPr="003C0F9B">
              <w:rPr>
                <w:rFonts w:ascii="Arial" w:hAnsi="Arial" w:cs="Arial"/>
                <w:b/>
                <w:bCs/>
                <w:sz w:val="20"/>
                <w:szCs w:val="20"/>
              </w:rPr>
              <w:t>i remorcilor:</w:t>
            </w:r>
          </w:p>
        </w:tc>
        <w:tc>
          <w:tcPr>
            <w:tcW w:w="1818" w:type="dxa"/>
          </w:tcPr>
          <w:p w:rsidR="00430EA5" w:rsidRPr="003C0F9B" w:rsidRDefault="00430EA5" w:rsidP="00071D36">
            <w:pPr>
              <w:pStyle w:val="Standard"/>
              <w:jc w:val="center"/>
              <w:rPr>
                <w:rFonts w:ascii="Arial" w:hAnsi="Arial" w:cs="Arial"/>
                <w:b/>
                <w:bCs/>
                <w:sz w:val="20"/>
                <w:szCs w:val="20"/>
              </w:rPr>
            </w:pPr>
            <w:r w:rsidRPr="003C0F9B">
              <w:rPr>
                <w:rFonts w:ascii="Arial" w:hAnsi="Arial" w:cs="Arial"/>
                <w:b/>
                <w:bCs/>
                <w:sz w:val="20"/>
                <w:szCs w:val="20"/>
              </w:rPr>
              <w:t>x</w:t>
            </w:r>
          </w:p>
        </w:tc>
      </w:tr>
      <w:tr w:rsidR="00430EA5" w:rsidRPr="00116EEC" w:rsidTr="003C0F9B">
        <w:tc>
          <w:tcPr>
            <w:tcW w:w="918" w:type="dxa"/>
            <w:vMerge/>
          </w:tcPr>
          <w:p w:rsidR="00430EA5" w:rsidRPr="003C0F9B" w:rsidRDefault="00430EA5" w:rsidP="00071D36">
            <w:pPr>
              <w:pStyle w:val="Standard"/>
              <w:jc w:val="both"/>
              <w:rPr>
                <w:rFonts w:ascii="Arial" w:hAnsi="Arial" w:cs="Arial"/>
                <w:b/>
                <w:bCs/>
                <w:sz w:val="20"/>
                <w:szCs w:val="20"/>
              </w:rPr>
            </w:pPr>
          </w:p>
        </w:tc>
        <w:tc>
          <w:tcPr>
            <w:tcW w:w="10440" w:type="dxa"/>
            <w:gridSpan w:val="2"/>
          </w:tcPr>
          <w:p w:rsidR="00430EA5" w:rsidRPr="003C0F9B" w:rsidRDefault="00430EA5" w:rsidP="003C0F9B">
            <w:pPr>
              <w:pStyle w:val="Standard"/>
              <w:jc w:val="both"/>
              <w:rPr>
                <w:rFonts w:ascii="Arial" w:hAnsi="Arial" w:cs="Arial"/>
                <w:b/>
                <w:bCs/>
                <w:sz w:val="20"/>
                <w:szCs w:val="20"/>
              </w:rPr>
            </w:pPr>
            <w:r w:rsidRPr="003C0F9B">
              <w:rPr>
                <w:rFonts w:ascii="Arial" w:hAnsi="Arial" w:cs="Arial"/>
                <w:b/>
                <w:bCs/>
                <w:sz w:val="20"/>
                <w:szCs w:val="20"/>
              </w:rPr>
              <w:t xml:space="preserve">a) autovehicule </w:t>
            </w:r>
            <w:r w:rsidR="003C0F9B">
              <w:rPr>
                <w:rFonts w:ascii="Arial" w:hAnsi="Arial" w:cs="Arial"/>
                <w:b/>
                <w:bCs/>
                <w:sz w:val="20"/>
                <w:szCs w:val="20"/>
              </w:rPr>
              <w:t>ş</w:t>
            </w:r>
            <w:r w:rsidRPr="003C0F9B">
              <w:rPr>
                <w:rFonts w:ascii="Arial" w:hAnsi="Arial" w:cs="Arial"/>
                <w:b/>
                <w:bCs/>
                <w:sz w:val="20"/>
                <w:szCs w:val="20"/>
              </w:rPr>
              <w:t>i remorci cu masa total</w:t>
            </w:r>
            <w:r w:rsidR="003C0F9B">
              <w:rPr>
                <w:rFonts w:ascii="Arial" w:hAnsi="Arial" w:cs="Arial"/>
                <w:b/>
                <w:bCs/>
                <w:sz w:val="20"/>
                <w:szCs w:val="20"/>
              </w:rPr>
              <w:t>ă</w:t>
            </w:r>
            <w:r w:rsidRPr="003C0F9B">
              <w:rPr>
                <w:rFonts w:ascii="Arial" w:hAnsi="Arial" w:cs="Arial"/>
                <w:b/>
                <w:bCs/>
                <w:sz w:val="20"/>
                <w:szCs w:val="20"/>
              </w:rPr>
              <w:t xml:space="preserve"> maxim</w:t>
            </w:r>
            <w:r w:rsidR="003C0F9B">
              <w:rPr>
                <w:rFonts w:ascii="Arial" w:hAnsi="Arial" w:cs="Arial"/>
                <w:b/>
                <w:bCs/>
                <w:sz w:val="20"/>
                <w:szCs w:val="20"/>
              </w:rPr>
              <w:t>ă</w:t>
            </w:r>
            <w:r w:rsidRPr="003C0F9B">
              <w:rPr>
                <w:rFonts w:ascii="Arial" w:hAnsi="Arial" w:cs="Arial"/>
                <w:b/>
                <w:bCs/>
                <w:sz w:val="20"/>
                <w:szCs w:val="20"/>
              </w:rPr>
              <w:t xml:space="preserve"> autorizat</w:t>
            </w:r>
            <w:r w:rsidR="003C0F9B">
              <w:rPr>
                <w:rFonts w:ascii="Arial" w:hAnsi="Arial" w:cs="Arial"/>
                <w:b/>
                <w:bCs/>
                <w:sz w:val="20"/>
                <w:szCs w:val="20"/>
              </w:rPr>
              <w:t>ă</w:t>
            </w:r>
            <w:r w:rsidRPr="003C0F9B">
              <w:rPr>
                <w:rFonts w:ascii="Arial" w:hAnsi="Arial" w:cs="Arial"/>
                <w:b/>
                <w:bCs/>
                <w:sz w:val="20"/>
                <w:szCs w:val="20"/>
              </w:rPr>
              <w:t xml:space="preserve"> de p</w:t>
            </w:r>
            <w:r w:rsidR="003C0F9B">
              <w:rPr>
                <w:rFonts w:ascii="Arial" w:hAnsi="Arial" w:cs="Arial"/>
                <w:b/>
                <w:bCs/>
                <w:sz w:val="20"/>
                <w:szCs w:val="20"/>
              </w:rPr>
              <w:t>â</w:t>
            </w:r>
            <w:r w:rsidRPr="003C0F9B">
              <w:rPr>
                <w:rFonts w:ascii="Arial" w:hAnsi="Arial" w:cs="Arial"/>
                <w:b/>
                <w:bCs/>
                <w:sz w:val="20"/>
                <w:szCs w:val="20"/>
              </w:rPr>
              <w:t>n</w:t>
            </w:r>
            <w:r w:rsidR="003C0F9B">
              <w:rPr>
                <w:rFonts w:ascii="Arial" w:hAnsi="Arial" w:cs="Arial"/>
                <w:b/>
                <w:bCs/>
                <w:sz w:val="20"/>
                <w:szCs w:val="20"/>
              </w:rPr>
              <w:t>ă</w:t>
            </w:r>
            <w:r w:rsidRPr="003C0F9B">
              <w:rPr>
                <w:rFonts w:ascii="Arial" w:hAnsi="Arial" w:cs="Arial"/>
                <w:b/>
                <w:bCs/>
                <w:sz w:val="20"/>
                <w:szCs w:val="20"/>
              </w:rPr>
              <w:t xml:space="preserve"> la 3500 kg</w:t>
            </w:r>
          </w:p>
        </w:tc>
        <w:tc>
          <w:tcPr>
            <w:tcW w:w="1818" w:type="dxa"/>
          </w:tcPr>
          <w:p w:rsidR="00430EA5" w:rsidRPr="003C0F9B" w:rsidRDefault="00430EA5" w:rsidP="00071D36">
            <w:pPr>
              <w:pStyle w:val="Standard"/>
              <w:jc w:val="center"/>
              <w:rPr>
                <w:rFonts w:ascii="Arial" w:hAnsi="Arial" w:cs="Arial"/>
                <w:b/>
                <w:bCs/>
                <w:sz w:val="20"/>
                <w:szCs w:val="20"/>
              </w:rPr>
            </w:pPr>
            <w:r w:rsidRPr="003C0F9B">
              <w:rPr>
                <w:rFonts w:ascii="Arial" w:hAnsi="Arial" w:cs="Arial"/>
                <w:b/>
                <w:bCs/>
                <w:sz w:val="20"/>
                <w:szCs w:val="20"/>
              </w:rPr>
              <w:t>60</w:t>
            </w:r>
          </w:p>
        </w:tc>
      </w:tr>
      <w:tr w:rsidR="00430EA5" w:rsidRPr="00116EEC" w:rsidTr="003C0F9B">
        <w:tc>
          <w:tcPr>
            <w:tcW w:w="918" w:type="dxa"/>
            <w:vMerge/>
          </w:tcPr>
          <w:p w:rsidR="00430EA5" w:rsidRPr="003C0F9B" w:rsidRDefault="00430EA5" w:rsidP="00071D36">
            <w:pPr>
              <w:pStyle w:val="Standard"/>
              <w:jc w:val="both"/>
              <w:rPr>
                <w:rFonts w:ascii="Arial" w:hAnsi="Arial" w:cs="Arial"/>
                <w:b/>
                <w:bCs/>
                <w:sz w:val="20"/>
                <w:szCs w:val="20"/>
              </w:rPr>
            </w:pPr>
          </w:p>
        </w:tc>
        <w:tc>
          <w:tcPr>
            <w:tcW w:w="10440" w:type="dxa"/>
            <w:gridSpan w:val="2"/>
          </w:tcPr>
          <w:p w:rsidR="00430EA5" w:rsidRPr="003C0F9B" w:rsidRDefault="00430EA5" w:rsidP="003C0F9B">
            <w:pPr>
              <w:pStyle w:val="Standard"/>
              <w:jc w:val="both"/>
              <w:rPr>
                <w:rFonts w:ascii="Arial" w:hAnsi="Arial" w:cs="Arial"/>
                <w:b/>
                <w:bCs/>
                <w:sz w:val="20"/>
                <w:szCs w:val="20"/>
              </w:rPr>
            </w:pPr>
            <w:r w:rsidRPr="003C0F9B">
              <w:rPr>
                <w:rFonts w:ascii="Arial" w:hAnsi="Arial" w:cs="Arial"/>
                <w:b/>
                <w:bCs/>
                <w:sz w:val="20"/>
                <w:szCs w:val="20"/>
              </w:rPr>
              <w:t xml:space="preserve">c) autovehicule </w:t>
            </w:r>
            <w:r w:rsidR="003C0F9B">
              <w:rPr>
                <w:rFonts w:ascii="Arial" w:hAnsi="Arial" w:cs="Arial"/>
                <w:b/>
                <w:bCs/>
                <w:sz w:val="20"/>
                <w:szCs w:val="20"/>
              </w:rPr>
              <w:t>ş</w:t>
            </w:r>
            <w:r w:rsidRPr="003C0F9B">
              <w:rPr>
                <w:rFonts w:ascii="Arial" w:hAnsi="Arial" w:cs="Arial"/>
                <w:b/>
                <w:bCs/>
                <w:sz w:val="20"/>
                <w:szCs w:val="20"/>
              </w:rPr>
              <w:t>i remorci cu masa total</w:t>
            </w:r>
            <w:r w:rsidR="003C0F9B">
              <w:rPr>
                <w:rFonts w:ascii="Arial" w:hAnsi="Arial" w:cs="Arial"/>
                <w:b/>
                <w:bCs/>
                <w:sz w:val="20"/>
                <w:szCs w:val="20"/>
              </w:rPr>
              <w:t>ă</w:t>
            </w:r>
            <w:r w:rsidRPr="003C0F9B">
              <w:rPr>
                <w:rFonts w:ascii="Arial" w:hAnsi="Arial" w:cs="Arial"/>
                <w:b/>
                <w:bCs/>
                <w:sz w:val="20"/>
                <w:szCs w:val="20"/>
              </w:rPr>
              <w:t xml:space="preserve"> maxim</w:t>
            </w:r>
            <w:r w:rsidR="003C0F9B">
              <w:rPr>
                <w:rFonts w:ascii="Arial" w:hAnsi="Arial" w:cs="Arial"/>
                <w:b/>
                <w:bCs/>
                <w:sz w:val="20"/>
                <w:szCs w:val="20"/>
              </w:rPr>
              <w:t>ă</w:t>
            </w:r>
            <w:r w:rsidRPr="003C0F9B">
              <w:rPr>
                <w:rFonts w:ascii="Arial" w:hAnsi="Arial" w:cs="Arial"/>
                <w:b/>
                <w:bCs/>
                <w:sz w:val="20"/>
                <w:szCs w:val="20"/>
              </w:rPr>
              <w:t xml:space="preserve"> autorizat</w:t>
            </w:r>
            <w:r w:rsidR="003C0F9B">
              <w:rPr>
                <w:rFonts w:ascii="Arial" w:hAnsi="Arial" w:cs="Arial"/>
                <w:b/>
                <w:bCs/>
                <w:sz w:val="20"/>
                <w:szCs w:val="20"/>
              </w:rPr>
              <w:t>ă</w:t>
            </w:r>
            <w:r w:rsidRPr="003C0F9B">
              <w:rPr>
                <w:rFonts w:ascii="Arial" w:hAnsi="Arial" w:cs="Arial"/>
                <w:b/>
                <w:bCs/>
                <w:sz w:val="20"/>
                <w:szCs w:val="20"/>
              </w:rPr>
              <w:t xml:space="preserve"> mai mare de 3500 kg</w:t>
            </w:r>
          </w:p>
        </w:tc>
        <w:tc>
          <w:tcPr>
            <w:tcW w:w="1818" w:type="dxa"/>
          </w:tcPr>
          <w:p w:rsidR="00430EA5" w:rsidRPr="003C0F9B" w:rsidRDefault="00430EA5" w:rsidP="00071D36">
            <w:pPr>
              <w:pStyle w:val="Standard"/>
              <w:jc w:val="center"/>
              <w:rPr>
                <w:rFonts w:ascii="Arial" w:hAnsi="Arial" w:cs="Arial"/>
                <w:b/>
                <w:bCs/>
                <w:sz w:val="20"/>
                <w:szCs w:val="20"/>
              </w:rPr>
            </w:pPr>
            <w:r w:rsidRPr="003C0F9B">
              <w:rPr>
                <w:rFonts w:ascii="Arial" w:hAnsi="Arial" w:cs="Arial"/>
                <w:b/>
                <w:bCs/>
                <w:sz w:val="20"/>
                <w:szCs w:val="20"/>
              </w:rPr>
              <w:t>145</w:t>
            </w:r>
          </w:p>
        </w:tc>
      </w:tr>
      <w:tr w:rsidR="00430EA5" w:rsidRPr="00116EEC" w:rsidTr="003C0F9B">
        <w:tc>
          <w:tcPr>
            <w:tcW w:w="918" w:type="dxa"/>
          </w:tcPr>
          <w:p w:rsidR="00430EA5" w:rsidRPr="003C0F9B" w:rsidRDefault="00430EA5" w:rsidP="00071D36">
            <w:pPr>
              <w:pStyle w:val="Standard"/>
              <w:jc w:val="both"/>
              <w:rPr>
                <w:rFonts w:ascii="Arial" w:hAnsi="Arial" w:cs="Arial"/>
                <w:b/>
                <w:bCs/>
                <w:sz w:val="20"/>
                <w:szCs w:val="20"/>
              </w:rPr>
            </w:pPr>
            <w:r w:rsidRPr="003C0F9B">
              <w:rPr>
                <w:rFonts w:ascii="Arial" w:hAnsi="Arial" w:cs="Arial"/>
                <w:b/>
                <w:bCs/>
                <w:sz w:val="20"/>
                <w:szCs w:val="20"/>
              </w:rPr>
              <w:t>2.</w:t>
            </w:r>
          </w:p>
        </w:tc>
        <w:tc>
          <w:tcPr>
            <w:tcW w:w="10440" w:type="dxa"/>
            <w:gridSpan w:val="2"/>
          </w:tcPr>
          <w:p w:rsidR="00430EA5" w:rsidRPr="003C0F9B" w:rsidRDefault="00430EA5" w:rsidP="003C0F9B">
            <w:pPr>
              <w:pStyle w:val="Standard"/>
              <w:jc w:val="both"/>
              <w:rPr>
                <w:rFonts w:ascii="Arial" w:hAnsi="Arial" w:cs="Arial"/>
                <w:b/>
                <w:bCs/>
                <w:sz w:val="20"/>
                <w:szCs w:val="20"/>
              </w:rPr>
            </w:pPr>
            <w:r w:rsidRPr="003C0F9B">
              <w:rPr>
                <w:rFonts w:ascii="Arial" w:hAnsi="Arial" w:cs="Arial"/>
                <w:b/>
                <w:bCs/>
                <w:sz w:val="20"/>
                <w:szCs w:val="20"/>
              </w:rPr>
              <w:t>Taxa de autorizare provizorie a circula</w:t>
            </w:r>
            <w:r w:rsidR="003C0F9B">
              <w:rPr>
                <w:rFonts w:ascii="Arial" w:hAnsi="Arial" w:cs="Arial"/>
                <w:b/>
                <w:bCs/>
                <w:sz w:val="20"/>
                <w:szCs w:val="20"/>
              </w:rPr>
              <w:t>ţ</w:t>
            </w:r>
            <w:r w:rsidRPr="003C0F9B">
              <w:rPr>
                <w:rFonts w:ascii="Arial" w:hAnsi="Arial" w:cs="Arial"/>
                <w:b/>
                <w:bCs/>
                <w:sz w:val="20"/>
                <w:szCs w:val="20"/>
              </w:rPr>
              <w:t xml:space="preserve">iei autovehiculelor </w:t>
            </w:r>
            <w:r w:rsidR="003C0F9B">
              <w:rPr>
                <w:rFonts w:ascii="Arial" w:hAnsi="Arial" w:cs="Arial"/>
                <w:b/>
                <w:bCs/>
                <w:sz w:val="20"/>
                <w:szCs w:val="20"/>
              </w:rPr>
              <w:t>ş</w:t>
            </w:r>
            <w:r w:rsidRPr="003C0F9B">
              <w:rPr>
                <w:rFonts w:ascii="Arial" w:hAnsi="Arial" w:cs="Arial"/>
                <w:b/>
                <w:bCs/>
                <w:sz w:val="20"/>
                <w:szCs w:val="20"/>
              </w:rPr>
              <w:t>i remorcilor neinmatriculate permanent sau temporar</w:t>
            </w:r>
          </w:p>
        </w:tc>
        <w:tc>
          <w:tcPr>
            <w:tcW w:w="1818" w:type="dxa"/>
          </w:tcPr>
          <w:p w:rsidR="00430EA5" w:rsidRPr="003C0F9B" w:rsidRDefault="00430EA5" w:rsidP="00071D36">
            <w:pPr>
              <w:pStyle w:val="Standard"/>
              <w:jc w:val="center"/>
              <w:rPr>
                <w:rFonts w:ascii="Arial" w:hAnsi="Arial" w:cs="Arial"/>
                <w:b/>
                <w:bCs/>
                <w:sz w:val="20"/>
                <w:szCs w:val="20"/>
              </w:rPr>
            </w:pPr>
            <w:r w:rsidRPr="003C0F9B">
              <w:rPr>
                <w:rFonts w:ascii="Arial" w:hAnsi="Arial" w:cs="Arial"/>
                <w:b/>
                <w:bCs/>
                <w:sz w:val="20"/>
                <w:szCs w:val="20"/>
              </w:rPr>
              <w:t>9</w:t>
            </w:r>
          </w:p>
        </w:tc>
      </w:tr>
      <w:tr w:rsidR="00430EA5" w:rsidRPr="00116EEC" w:rsidTr="003C0F9B">
        <w:tc>
          <w:tcPr>
            <w:tcW w:w="918" w:type="dxa"/>
          </w:tcPr>
          <w:p w:rsidR="00430EA5" w:rsidRPr="003C0F9B" w:rsidRDefault="00430EA5" w:rsidP="00071D36">
            <w:pPr>
              <w:pStyle w:val="Standard"/>
              <w:jc w:val="both"/>
              <w:rPr>
                <w:rFonts w:ascii="Arial" w:hAnsi="Arial" w:cs="Arial"/>
                <w:b/>
                <w:bCs/>
                <w:sz w:val="20"/>
                <w:szCs w:val="20"/>
              </w:rPr>
            </w:pPr>
            <w:r w:rsidRPr="003C0F9B">
              <w:rPr>
                <w:rFonts w:ascii="Arial" w:hAnsi="Arial" w:cs="Arial"/>
                <w:b/>
                <w:bCs/>
                <w:sz w:val="20"/>
                <w:szCs w:val="20"/>
              </w:rPr>
              <w:t>3.</w:t>
            </w:r>
          </w:p>
        </w:tc>
        <w:tc>
          <w:tcPr>
            <w:tcW w:w="10440" w:type="dxa"/>
            <w:gridSpan w:val="2"/>
          </w:tcPr>
          <w:p w:rsidR="00430EA5" w:rsidRPr="003C0F9B" w:rsidRDefault="00430EA5" w:rsidP="003C0F9B">
            <w:pPr>
              <w:pStyle w:val="Standard"/>
              <w:jc w:val="both"/>
              <w:rPr>
                <w:rFonts w:ascii="Arial" w:hAnsi="Arial" w:cs="Arial"/>
                <w:b/>
                <w:bCs/>
                <w:sz w:val="20"/>
                <w:szCs w:val="20"/>
              </w:rPr>
            </w:pPr>
            <w:r w:rsidRPr="003C0F9B">
              <w:rPr>
                <w:rFonts w:ascii="Arial" w:hAnsi="Arial" w:cs="Arial"/>
                <w:b/>
                <w:bCs/>
                <w:sz w:val="20"/>
                <w:szCs w:val="20"/>
              </w:rPr>
              <w:t>Taxe de autorizare a circula</w:t>
            </w:r>
            <w:r w:rsidR="003C0F9B">
              <w:rPr>
                <w:rFonts w:ascii="Arial" w:hAnsi="Arial" w:cs="Arial"/>
                <w:b/>
                <w:bCs/>
                <w:sz w:val="20"/>
                <w:szCs w:val="20"/>
              </w:rPr>
              <w:t>ţ</w:t>
            </w:r>
            <w:r w:rsidRPr="003C0F9B">
              <w:rPr>
                <w:rFonts w:ascii="Arial" w:hAnsi="Arial" w:cs="Arial"/>
                <w:b/>
                <w:bCs/>
                <w:sz w:val="20"/>
                <w:szCs w:val="20"/>
              </w:rPr>
              <w:t xml:space="preserve">iei pentru probe a autovehiculelor </w:t>
            </w:r>
            <w:r w:rsidR="003C0F9B">
              <w:rPr>
                <w:rFonts w:ascii="Arial" w:hAnsi="Arial" w:cs="Arial"/>
                <w:b/>
                <w:bCs/>
                <w:sz w:val="20"/>
                <w:szCs w:val="20"/>
              </w:rPr>
              <w:t>ş</w:t>
            </w:r>
            <w:r w:rsidRPr="003C0F9B">
              <w:rPr>
                <w:rFonts w:ascii="Arial" w:hAnsi="Arial" w:cs="Arial"/>
                <w:b/>
                <w:bCs/>
                <w:sz w:val="20"/>
                <w:szCs w:val="20"/>
              </w:rPr>
              <w:t>i remorcilor</w:t>
            </w:r>
          </w:p>
        </w:tc>
        <w:tc>
          <w:tcPr>
            <w:tcW w:w="1818" w:type="dxa"/>
          </w:tcPr>
          <w:p w:rsidR="00430EA5" w:rsidRPr="003C0F9B" w:rsidRDefault="00430EA5" w:rsidP="00071D36">
            <w:pPr>
              <w:pStyle w:val="Standard"/>
              <w:jc w:val="center"/>
              <w:rPr>
                <w:rFonts w:ascii="Arial" w:hAnsi="Arial" w:cs="Arial"/>
                <w:b/>
                <w:bCs/>
                <w:sz w:val="20"/>
                <w:szCs w:val="20"/>
              </w:rPr>
            </w:pPr>
            <w:r w:rsidRPr="003C0F9B">
              <w:rPr>
                <w:rFonts w:ascii="Arial" w:hAnsi="Arial" w:cs="Arial"/>
                <w:b/>
                <w:bCs/>
                <w:sz w:val="20"/>
                <w:szCs w:val="20"/>
              </w:rPr>
              <w:t>414</w:t>
            </w:r>
          </w:p>
        </w:tc>
      </w:tr>
      <w:tr w:rsidR="00430EA5" w:rsidRPr="00116EEC" w:rsidTr="003C0F9B">
        <w:tc>
          <w:tcPr>
            <w:tcW w:w="13176" w:type="dxa"/>
            <w:gridSpan w:val="4"/>
          </w:tcPr>
          <w:p w:rsidR="00430EA5" w:rsidRPr="002A44C4" w:rsidRDefault="00430EA5" w:rsidP="00071D36">
            <w:pPr>
              <w:pStyle w:val="Standard"/>
              <w:jc w:val="center"/>
              <w:rPr>
                <w:rFonts w:ascii="Arial" w:hAnsi="Arial" w:cs="Arial"/>
                <w:b/>
                <w:bCs/>
                <w:sz w:val="20"/>
                <w:szCs w:val="20"/>
              </w:rPr>
            </w:pPr>
            <w:r w:rsidRPr="002A44C4">
              <w:rPr>
                <w:rFonts w:ascii="Arial" w:hAnsi="Arial" w:cs="Arial"/>
                <w:b/>
                <w:bCs/>
                <w:sz w:val="20"/>
                <w:szCs w:val="20"/>
              </w:rPr>
              <w:t>CAPITOLUL IV</w:t>
            </w:r>
            <w:r w:rsidRPr="002A44C4">
              <w:rPr>
                <w:rFonts w:ascii="Arial" w:hAnsi="Arial" w:cs="Arial"/>
                <w:b/>
                <w:bCs/>
                <w:sz w:val="20"/>
                <w:szCs w:val="20"/>
                <w:vertAlign w:val="superscript"/>
              </w:rPr>
              <w:t>1</w:t>
            </w:r>
            <w:r w:rsidRPr="002A44C4">
              <w:rPr>
                <w:rFonts w:ascii="Arial" w:hAnsi="Arial" w:cs="Arial"/>
                <w:b/>
                <w:bCs/>
                <w:sz w:val="20"/>
                <w:szCs w:val="20"/>
              </w:rPr>
              <w:t>: Taxa pentru furnizare date</w:t>
            </w:r>
          </w:p>
        </w:tc>
      </w:tr>
      <w:tr w:rsidR="00430EA5" w:rsidRPr="00116EEC" w:rsidTr="003C0F9B">
        <w:tc>
          <w:tcPr>
            <w:tcW w:w="918" w:type="dxa"/>
          </w:tcPr>
          <w:p w:rsidR="00430EA5" w:rsidRPr="003C0F9B" w:rsidRDefault="00430EA5" w:rsidP="00071D36">
            <w:pPr>
              <w:pStyle w:val="Standard"/>
              <w:jc w:val="both"/>
              <w:rPr>
                <w:rFonts w:ascii="Arial" w:hAnsi="Arial" w:cs="Arial"/>
                <w:b/>
                <w:bCs/>
                <w:sz w:val="20"/>
                <w:szCs w:val="20"/>
              </w:rPr>
            </w:pPr>
            <w:r w:rsidRPr="003C0F9B">
              <w:rPr>
                <w:rFonts w:ascii="Arial" w:hAnsi="Arial" w:cs="Arial"/>
                <w:b/>
                <w:bCs/>
                <w:sz w:val="20"/>
                <w:szCs w:val="20"/>
              </w:rPr>
              <w:t>1.</w:t>
            </w:r>
          </w:p>
        </w:tc>
        <w:tc>
          <w:tcPr>
            <w:tcW w:w="10440" w:type="dxa"/>
            <w:gridSpan w:val="2"/>
          </w:tcPr>
          <w:p w:rsidR="00430EA5" w:rsidRPr="003C0F9B" w:rsidRDefault="003C0F9B" w:rsidP="003C0F9B">
            <w:pPr>
              <w:pStyle w:val="Standard"/>
              <w:jc w:val="both"/>
              <w:rPr>
                <w:rFonts w:ascii="Arial" w:hAnsi="Arial" w:cs="Arial"/>
                <w:b/>
                <w:bCs/>
                <w:sz w:val="20"/>
                <w:szCs w:val="20"/>
              </w:rPr>
            </w:pPr>
            <w:r>
              <w:rPr>
                <w:rFonts w:ascii="Arial" w:hAnsi="Arial" w:cs="Arial"/>
                <w:b/>
                <w:bCs/>
                <w:sz w:val="20"/>
                <w:szCs w:val="20"/>
              </w:rPr>
              <w:t>Î</w:t>
            </w:r>
            <w:r w:rsidR="00430EA5" w:rsidRPr="003C0F9B">
              <w:rPr>
                <w:rFonts w:ascii="Arial" w:hAnsi="Arial" w:cs="Arial"/>
                <w:b/>
                <w:bCs/>
                <w:sz w:val="20"/>
                <w:szCs w:val="20"/>
              </w:rPr>
              <w:t xml:space="preserve">nregistrarea cererilor persoanelor fizice </w:t>
            </w:r>
            <w:r>
              <w:rPr>
                <w:rFonts w:ascii="Arial" w:hAnsi="Arial" w:cs="Arial"/>
                <w:b/>
                <w:bCs/>
                <w:sz w:val="20"/>
                <w:szCs w:val="20"/>
              </w:rPr>
              <w:t>ş</w:t>
            </w:r>
            <w:r w:rsidR="00430EA5" w:rsidRPr="003C0F9B">
              <w:rPr>
                <w:rFonts w:ascii="Arial" w:hAnsi="Arial" w:cs="Arial"/>
                <w:b/>
                <w:bCs/>
                <w:sz w:val="20"/>
                <w:szCs w:val="20"/>
              </w:rPr>
              <w:t>i juridice privind furnizarea unor date din Registrul na</w:t>
            </w:r>
            <w:r>
              <w:rPr>
                <w:rFonts w:ascii="Arial" w:hAnsi="Arial" w:cs="Arial"/>
                <w:b/>
                <w:bCs/>
                <w:sz w:val="20"/>
                <w:szCs w:val="20"/>
              </w:rPr>
              <w:t>ţ</w:t>
            </w:r>
            <w:r w:rsidR="00430EA5" w:rsidRPr="003C0F9B">
              <w:rPr>
                <w:rFonts w:ascii="Arial" w:hAnsi="Arial" w:cs="Arial"/>
                <w:b/>
                <w:bCs/>
                <w:sz w:val="20"/>
                <w:szCs w:val="20"/>
              </w:rPr>
              <w:t>ional de eviden</w:t>
            </w:r>
            <w:r>
              <w:rPr>
                <w:rFonts w:ascii="Arial" w:hAnsi="Arial" w:cs="Arial"/>
                <w:b/>
                <w:bCs/>
                <w:sz w:val="20"/>
                <w:szCs w:val="20"/>
              </w:rPr>
              <w:t>ţă</w:t>
            </w:r>
            <w:r w:rsidR="00430EA5" w:rsidRPr="003C0F9B">
              <w:rPr>
                <w:rFonts w:ascii="Arial" w:hAnsi="Arial" w:cs="Arial"/>
                <w:b/>
                <w:bCs/>
                <w:sz w:val="20"/>
                <w:szCs w:val="20"/>
              </w:rPr>
              <w:t xml:space="preserve"> a persoanelor, precum </w:t>
            </w:r>
            <w:r>
              <w:rPr>
                <w:rFonts w:ascii="Arial" w:hAnsi="Arial" w:cs="Arial"/>
                <w:b/>
                <w:bCs/>
                <w:sz w:val="20"/>
                <w:szCs w:val="20"/>
              </w:rPr>
              <w:t>ş</w:t>
            </w:r>
            <w:r w:rsidR="00430EA5" w:rsidRPr="003C0F9B">
              <w:rPr>
                <w:rFonts w:ascii="Arial" w:hAnsi="Arial" w:cs="Arial"/>
                <w:b/>
                <w:bCs/>
                <w:sz w:val="20"/>
                <w:szCs w:val="20"/>
              </w:rPr>
              <w:t>i din Registrul na</w:t>
            </w:r>
            <w:r>
              <w:rPr>
                <w:rFonts w:ascii="Arial" w:hAnsi="Arial" w:cs="Arial"/>
                <w:b/>
                <w:bCs/>
                <w:sz w:val="20"/>
                <w:szCs w:val="20"/>
              </w:rPr>
              <w:t>ţ</w:t>
            </w:r>
            <w:r w:rsidR="00430EA5" w:rsidRPr="003C0F9B">
              <w:rPr>
                <w:rFonts w:ascii="Arial" w:hAnsi="Arial" w:cs="Arial"/>
                <w:b/>
                <w:bCs/>
                <w:sz w:val="20"/>
                <w:szCs w:val="20"/>
              </w:rPr>
              <w:t>ional de eviden</w:t>
            </w:r>
            <w:r>
              <w:rPr>
                <w:rFonts w:ascii="Arial" w:hAnsi="Arial" w:cs="Arial"/>
                <w:b/>
                <w:bCs/>
                <w:sz w:val="20"/>
                <w:szCs w:val="20"/>
              </w:rPr>
              <w:t>ţă</w:t>
            </w:r>
            <w:r w:rsidR="00430EA5" w:rsidRPr="003C0F9B">
              <w:rPr>
                <w:rFonts w:ascii="Arial" w:hAnsi="Arial" w:cs="Arial"/>
                <w:b/>
                <w:bCs/>
                <w:sz w:val="20"/>
                <w:szCs w:val="20"/>
              </w:rPr>
              <w:t xml:space="preserve"> a permiselor de conducere </w:t>
            </w:r>
            <w:r>
              <w:rPr>
                <w:rFonts w:ascii="Arial" w:hAnsi="Arial" w:cs="Arial"/>
                <w:b/>
                <w:bCs/>
                <w:sz w:val="20"/>
                <w:szCs w:val="20"/>
              </w:rPr>
              <w:t>ş</w:t>
            </w:r>
            <w:r w:rsidR="00430EA5" w:rsidRPr="003C0F9B">
              <w:rPr>
                <w:rFonts w:ascii="Arial" w:hAnsi="Arial" w:cs="Arial"/>
                <w:b/>
                <w:bCs/>
                <w:sz w:val="20"/>
                <w:szCs w:val="20"/>
              </w:rPr>
              <w:t xml:space="preserve">i certificatelor de inmatriculare </w:t>
            </w:r>
            <w:r>
              <w:rPr>
                <w:rFonts w:ascii="Arial" w:hAnsi="Arial" w:cs="Arial"/>
                <w:b/>
                <w:bCs/>
                <w:sz w:val="20"/>
                <w:szCs w:val="20"/>
              </w:rPr>
              <w:t>ş</w:t>
            </w:r>
            <w:r w:rsidR="00430EA5" w:rsidRPr="003C0F9B">
              <w:rPr>
                <w:rFonts w:ascii="Arial" w:hAnsi="Arial" w:cs="Arial"/>
                <w:b/>
                <w:bCs/>
                <w:sz w:val="20"/>
                <w:szCs w:val="20"/>
              </w:rPr>
              <w:t>i din registrele jude</w:t>
            </w:r>
            <w:r>
              <w:rPr>
                <w:rFonts w:ascii="Arial" w:hAnsi="Arial" w:cs="Arial"/>
                <w:b/>
                <w:bCs/>
                <w:sz w:val="20"/>
                <w:szCs w:val="20"/>
              </w:rPr>
              <w:t>ţ</w:t>
            </w:r>
            <w:r w:rsidR="00430EA5" w:rsidRPr="003C0F9B">
              <w:rPr>
                <w:rFonts w:ascii="Arial" w:hAnsi="Arial" w:cs="Arial"/>
                <w:b/>
                <w:bCs/>
                <w:sz w:val="20"/>
                <w:szCs w:val="20"/>
              </w:rPr>
              <w:t xml:space="preserve">ene </w:t>
            </w:r>
            <w:r>
              <w:rPr>
                <w:rFonts w:ascii="Arial" w:hAnsi="Arial" w:cs="Arial"/>
                <w:b/>
                <w:bCs/>
                <w:sz w:val="20"/>
                <w:szCs w:val="20"/>
              </w:rPr>
              <w:t>ş</w:t>
            </w:r>
            <w:r w:rsidR="00430EA5" w:rsidRPr="003C0F9B">
              <w:rPr>
                <w:rFonts w:ascii="Arial" w:hAnsi="Arial" w:cs="Arial"/>
                <w:b/>
                <w:bCs/>
                <w:sz w:val="20"/>
                <w:szCs w:val="20"/>
              </w:rPr>
              <w:t>i al municipiului Bucure</w:t>
            </w:r>
            <w:r>
              <w:rPr>
                <w:rFonts w:ascii="Arial" w:hAnsi="Arial" w:cs="Arial"/>
                <w:b/>
                <w:bCs/>
                <w:sz w:val="20"/>
                <w:szCs w:val="20"/>
              </w:rPr>
              <w:t>ş</w:t>
            </w:r>
            <w:r w:rsidR="00430EA5" w:rsidRPr="003C0F9B">
              <w:rPr>
                <w:rFonts w:ascii="Arial" w:hAnsi="Arial" w:cs="Arial"/>
                <w:b/>
                <w:bCs/>
                <w:sz w:val="20"/>
                <w:szCs w:val="20"/>
              </w:rPr>
              <w:t>ti de eviden</w:t>
            </w:r>
            <w:r>
              <w:rPr>
                <w:rFonts w:ascii="Arial" w:hAnsi="Arial" w:cs="Arial"/>
                <w:b/>
                <w:bCs/>
                <w:sz w:val="20"/>
                <w:szCs w:val="20"/>
              </w:rPr>
              <w:t>ţă</w:t>
            </w:r>
            <w:r w:rsidR="00430EA5" w:rsidRPr="003C0F9B">
              <w:rPr>
                <w:rFonts w:ascii="Arial" w:hAnsi="Arial" w:cs="Arial"/>
                <w:b/>
                <w:bCs/>
                <w:sz w:val="20"/>
                <w:szCs w:val="20"/>
              </w:rPr>
              <w:t xml:space="preserve"> a permiselor de conducere </w:t>
            </w:r>
            <w:r>
              <w:rPr>
                <w:rFonts w:ascii="Arial" w:hAnsi="Arial" w:cs="Arial"/>
                <w:b/>
                <w:bCs/>
                <w:sz w:val="20"/>
                <w:szCs w:val="20"/>
              </w:rPr>
              <w:t>ş</w:t>
            </w:r>
            <w:r w:rsidR="00430EA5" w:rsidRPr="003C0F9B">
              <w:rPr>
                <w:rFonts w:ascii="Arial" w:hAnsi="Arial" w:cs="Arial"/>
                <w:b/>
                <w:bCs/>
                <w:sz w:val="20"/>
                <w:szCs w:val="20"/>
              </w:rPr>
              <w:t xml:space="preserve">i a certificatelor de </w:t>
            </w:r>
            <w:r>
              <w:rPr>
                <w:rFonts w:ascii="Arial" w:hAnsi="Arial" w:cs="Arial"/>
                <w:b/>
                <w:bCs/>
                <w:sz w:val="20"/>
                <w:szCs w:val="20"/>
              </w:rPr>
              <w:t>î</w:t>
            </w:r>
            <w:r w:rsidR="00430EA5" w:rsidRPr="003C0F9B">
              <w:rPr>
                <w:rFonts w:ascii="Arial" w:hAnsi="Arial" w:cs="Arial"/>
                <w:b/>
                <w:bCs/>
                <w:sz w:val="20"/>
                <w:szCs w:val="20"/>
              </w:rPr>
              <w:t>nmatriculare</w:t>
            </w:r>
          </w:p>
        </w:tc>
        <w:tc>
          <w:tcPr>
            <w:tcW w:w="1818" w:type="dxa"/>
          </w:tcPr>
          <w:p w:rsidR="00430EA5" w:rsidRPr="003C0F9B" w:rsidRDefault="00430EA5" w:rsidP="00071D36">
            <w:pPr>
              <w:pStyle w:val="Standard"/>
              <w:jc w:val="center"/>
              <w:rPr>
                <w:rFonts w:ascii="Arial" w:hAnsi="Arial" w:cs="Arial"/>
                <w:b/>
                <w:bCs/>
                <w:sz w:val="20"/>
                <w:szCs w:val="20"/>
              </w:rPr>
            </w:pPr>
          </w:p>
          <w:p w:rsidR="00430EA5" w:rsidRPr="003C0F9B" w:rsidRDefault="00430EA5" w:rsidP="00071D36">
            <w:pPr>
              <w:pStyle w:val="Standard"/>
              <w:jc w:val="center"/>
              <w:rPr>
                <w:rFonts w:ascii="Arial" w:hAnsi="Arial" w:cs="Arial"/>
                <w:b/>
                <w:bCs/>
                <w:sz w:val="20"/>
                <w:szCs w:val="20"/>
              </w:rPr>
            </w:pPr>
            <w:r w:rsidRPr="003C0F9B">
              <w:rPr>
                <w:rFonts w:ascii="Arial" w:hAnsi="Arial" w:cs="Arial"/>
                <w:b/>
                <w:bCs/>
                <w:sz w:val="20"/>
                <w:szCs w:val="20"/>
              </w:rPr>
              <w:t>5</w:t>
            </w:r>
          </w:p>
        </w:tc>
      </w:tr>
      <w:tr w:rsidR="00430EA5" w:rsidRPr="00116EEC" w:rsidTr="003C0F9B">
        <w:tc>
          <w:tcPr>
            <w:tcW w:w="13176" w:type="dxa"/>
            <w:gridSpan w:val="4"/>
          </w:tcPr>
          <w:p w:rsidR="00430EA5" w:rsidRPr="003C0F9B" w:rsidRDefault="00430EA5" w:rsidP="00071D36">
            <w:pPr>
              <w:pStyle w:val="Standard"/>
              <w:jc w:val="center"/>
              <w:rPr>
                <w:rFonts w:ascii="Arial" w:hAnsi="Arial" w:cs="Arial"/>
                <w:b/>
                <w:bCs/>
                <w:sz w:val="20"/>
                <w:szCs w:val="20"/>
              </w:rPr>
            </w:pPr>
            <w:r w:rsidRPr="003C0F9B">
              <w:rPr>
                <w:rFonts w:ascii="Arial" w:hAnsi="Arial" w:cs="Arial"/>
                <w:b/>
                <w:bCs/>
                <w:sz w:val="20"/>
                <w:szCs w:val="20"/>
              </w:rPr>
              <w:t>CAPITOLUL V</w:t>
            </w:r>
          </w:p>
          <w:p w:rsidR="00430EA5" w:rsidRPr="003C0F9B" w:rsidRDefault="00430EA5" w:rsidP="003C0F9B">
            <w:pPr>
              <w:pStyle w:val="Standard"/>
              <w:jc w:val="center"/>
              <w:rPr>
                <w:rFonts w:ascii="Arial" w:hAnsi="Arial" w:cs="Arial"/>
                <w:b/>
                <w:bCs/>
                <w:sz w:val="20"/>
                <w:szCs w:val="20"/>
              </w:rPr>
            </w:pPr>
            <w:r w:rsidRPr="003C0F9B">
              <w:rPr>
                <w:rFonts w:ascii="Arial" w:hAnsi="Arial" w:cs="Arial"/>
                <w:b/>
                <w:bCs/>
                <w:sz w:val="20"/>
                <w:szCs w:val="20"/>
              </w:rPr>
              <w:t>Taxe pentru eliberarea titlurilor de proprietate asupra terenurilor dob</w:t>
            </w:r>
            <w:r w:rsidR="003C0F9B">
              <w:rPr>
                <w:rFonts w:ascii="Arial" w:hAnsi="Arial" w:cs="Arial"/>
                <w:b/>
                <w:bCs/>
                <w:sz w:val="20"/>
                <w:szCs w:val="20"/>
              </w:rPr>
              <w:t>â</w:t>
            </w:r>
            <w:r w:rsidRPr="003C0F9B">
              <w:rPr>
                <w:rFonts w:ascii="Arial" w:hAnsi="Arial" w:cs="Arial"/>
                <w:b/>
                <w:bCs/>
                <w:sz w:val="20"/>
                <w:szCs w:val="20"/>
              </w:rPr>
              <w:t xml:space="preserve">ndite </w:t>
            </w:r>
            <w:r w:rsidR="003C0F9B">
              <w:rPr>
                <w:rFonts w:ascii="Arial" w:hAnsi="Arial" w:cs="Arial"/>
                <w:b/>
                <w:bCs/>
                <w:sz w:val="20"/>
                <w:szCs w:val="20"/>
              </w:rPr>
              <w:t>î</w:t>
            </w:r>
            <w:r w:rsidRPr="003C0F9B">
              <w:rPr>
                <w:rFonts w:ascii="Arial" w:hAnsi="Arial" w:cs="Arial"/>
                <w:b/>
                <w:bCs/>
                <w:sz w:val="20"/>
                <w:szCs w:val="20"/>
              </w:rPr>
              <w:t>n baza Legii fondului funciar nr.18/1991, republicat</w:t>
            </w:r>
            <w:r w:rsidR="003C0F9B">
              <w:rPr>
                <w:rFonts w:ascii="Arial" w:hAnsi="Arial" w:cs="Arial"/>
                <w:b/>
                <w:bCs/>
                <w:sz w:val="20"/>
                <w:szCs w:val="20"/>
              </w:rPr>
              <w:t>ă</w:t>
            </w:r>
            <w:r w:rsidRPr="003C0F9B">
              <w:rPr>
                <w:rFonts w:ascii="Arial" w:hAnsi="Arial" w:cs="Arial"/>
                <w:b/>
                <w:bCs/>
                <w:sz w:val="20"/>
                <w:szCs w:val="20"/>
              </w:rPr>
              <w:t>, cu modific</w:t>
            </w:r>
            <w:r w:rsidR="003C0F9B">
              <w:rPr>
                <w:rFonts w:ascii="Arial" w:hAnsi="Arial" w:cs="Arial"/>
                <w:b/>
                <w:bCs/>
                <w:sz w:val="20"/>
                <w:szCs w:val="20"/>
              </w:rPr>
              <w:t>ă</w:t>
            </w:r>
            <w:r w:rsidRPr="003C0F9B">
              <w:rPr>
                <w:rFonts w:ascii="Arial" w:hAnsi="Arial" w:cs="Arial"/>
                <w:b/>
                <w:bCs/>
                <w:sz w:val="20"/>
                <w:szCs w:val="20"/>
              </w:rPr>
              <w:t xml:space="preserve">rile </w:t>
            </w:r>
            <w:r w:rsidR="003C0F9B">
              <w:rPr>
                <w:rFonts w:ascii="Arial" w:hAnsi="Arial" w:cs="Arial"/>
                <w:b/>
                <w:bCs/>
                <w:sz w:val="20"/>
                <w:szCs w:val="20"/>
              </w:rPr>
              <w:t>ş</w:t>
            </w:r>
            <w:r w:rsidRPr="003C0F9B">
              <w:rPr>
                <w:rFonts w:ascii="Arial" w:hAnsi="Arial" w:cs="Arial"/>
                <w:b/>
                <w:bCs/>
                <w:sz w:val="20"/>
                <w:szCs w:val="20"/>
              </w:rPr>
              <w:t>i complet</w:t>
            </w:r>
            <w:r w:rsidR="003C0F9B">
              <w:rPr>
                <w:rFonts w:ascii="Arial" w:hAnsi="Arial" w:cs="Arial"/>
                <w:b/>
                <w:bCs/>
                <w:sz w:val="20"/>
                <w:szCs w:val="20"/>
              </w:rPr>
              <w:t>ă</w:t>
            </w:r>
            <w:r w:rsidRPr="003C0F9B">
              <w:rPr>
                <w:rFonts w:ascii="Arial" w:hAnsi="Arial" w:cs="Arial"/>
                <w:b/>
                <w:bCs/>
                <w:sz w:val="20"/>
                <w:szCs w:val="20"/>
              </w:rPr>
              <w:t>rile ulterioare, cu excep</w:t>
            </w:r>
            <w:r w:rsidR="003C0F9B">
              <w:rPr>
                <w:rFonts w:ascii="Arial" w:hAnsi="Arial" w:cs="Arial"/>
                <w:b/>
                <w:bCs/>
                <w:sz w:val="20"/>
                <w:szCs w:val="20"/>
              </w:rPr>
              <w:t>ţ</w:t>
            </w:r>
            <w:r w:rsidRPr="003C0F9B">
              <w:rPr>
                <w:rFonts w:ascii="Arial" w:hAnsi="Arial" w:cs="Arial"/>
                <w:b/>
                <w:bCs/>
                <w:sz w:val="20"/>
                <w:szCs w:val="20"/>
              </w:rPr>
              <w:t xml:space="preserve">ia celor pentru terenurile agricole </w:t>
            </w:r>
            <w:r w:rsidR="003C0F9B">
              <w:rPr>
                <w:rFonts w:ascii="Arial" w:hAnsi="Arial" w:cs="Arial"/>
                <w:b/>
                <w:bCs/>
                <w:sz w:val="20"/>
                <w:szCs w:val="20"/>
              </w:rPr>
              <w:t>ş</w:t>
            </w:r>
            <w:r w:rsidRPr="003C0F9B">
              <w:rPr>
                <w:rFonts w:ascii="Arial" w:hAnsi="Arial" w:cs="Arial"/>
                <w:b/>
                <w:bCs/>
                <w:sz w:val="20"/>
                <w:szCs w:val="20"/>
              </w:rPr>
              <w:t>i forestiere</w:t>
            </w:r>
            <w:r w:rsidRPr="003C0F9B">
              <w:rPr>
                <w:rFonts w:ascii="Arial" w:hAnsi="Arial" w:cs="Arial"/>
                <w:b/>
                <w:bCs/>
                <w:sz w:val="20"/>
                <w:szCs w:val="20"/>
                <w:vertAlign w:val="superscript"/>
              </w:rPr>
              <w:t>3</w:t>
            </w:r>
          </w:p>
        </w:tc>
      </w:tr>
      <w:tr w:rsidR="00430EA5" w:rsidRPr="00116EEC" w:rsidTr="003C0F9B">
        <w:tc>
          <w:tcPr>
            <w:tcW w:w="918" w:type="dxa"/>
          </w:tcPr>
          <w:p w:rsidR="00430EA5" w:rsidRPr="003C0F9B" w:rsidRDefault="00430EA5" w:rsidP="00071D36">
            <w:pPr>
              <w:pStyle w:val="Standard"/>
              <w:jc w:val="both"/>
              <w:rPr>
                <w:rFonts w:ascii="Arial" w:hAnsi="Arial" w:cs="Arial"/>
                <w:b/>
                <w:bCs/>
                <w:sz w:val="20"/>
                <w:szCs w:val="20"/>
              </w:rPr>
            </w:pPr>
            <w:r w:rsidRPr="003C0F9B">
              <w:rPr>
                <w:rFonts w:ascii="Arial" w:hAnsi="Arial" w:cs="Arial"/>
                <w:b/>
                <w:bCs/>
                <w:sz w:val="20"/>
                <w:szCs w:val="20"/>
              </w:rPr>
              <w:t>1.</w:t>
            </w:r>
          </w:p>
        </w:tc>
        <w:tc>
          <w:tcPr>
            <w:tcW w:w="10440" w:type="dxa"/>
            <w:gridSpan w:val="2"/>
          </w:tcPr>
          <w:p w:rsidR="00430EA5" w:rsidRPr="003C0F9B" w:rsidRDefault="00430EA5" w:rsidP="003C0F9B">
            <w:pPr>
              <w:pStyle w:val="Standard"/>
              <w:jc w:val="both"/>
              <w:rPr>
                <w:rFonts w:ascii="Arial" w:hAnsi="Arial" w:cs="Arial"/>
                <w:b/>
                <w:bCs/>
                <w:sz w:val="20"/>
                <w:szCs w:val="20"/>
              </w:rPr>
            </w:pPr>
            <w:r w:rsidRPr="003C0F9B">
              <w:rPr>
                <w:rFonts w:ascii="Arial" w:hAnsi="Arial" w:cs="Arial"/>
                <w:b/>
                <w:bCs/>
                <w:sz w:val="20"/>
                <w:szCs w:val="20"/>
              </w:rPr>
              <w:t>Taxe pentru eliberarea titlurilor de proprietate asupra terenurilor dob</w:t>
            </w:r>
            <w:r w:rsidR="003C0F9B">
              <w:rPr>
                <w:rFonts w:ascii="Arial" w:hAnsi="Arial" w:cs="Arial"/>
                <w:b/>
                <w:bCs/>
                <w:sz w:val="20"/>
                <w:szCs w:val="20"/>
              </w:rPr>
              <w:t>â</w:t>
            </w:r>
            <w:r w:rsidRPr="003C0F9B">
              <w:rPr>
                <w:rFonts w:ascii="Arial" w:hAnsi="Arial" w:cs="Arial"/>
                <w:b/>
                <w:bCs/>
                <w:sz w:val="20"/>
                <w:szCs w:val="20"/>
              </w:rPr>
              <w:t xml:space="preserve">ndite </w:t>
            </w:r>
            <w:r w:rsidR="003C0F9B">
              <w:rPr>
                <w:rFonts w:ascii="Arial" w:hAnsi="Arial" w:cs="Arial"/>
                <w:b/>
                <w:bCs/>
                <w:sz w:val="20"/>
                <w:szCs w:val="20"/>
              </w:rPr>
              <w:t>î</w:t>
            </w:r>
            <w:r w:rsidRPr="003C0F9B">
              <w:rPr>
                <w:rFonts w:ascii="Arial" w:hAnsi="Arial" w:cs="Arial"/>
                <w:b/>
                <w:bCs/>
                <w:sz w:val="20"/>
                <w:szCs w:val="20"/>
              </w:rPr>
              <w:t>n baza Legii fondului funciar nr.18/1991, republicat</w:t>
            </w:r>
            <w:r w:rsidR="003C0F9B">
              <w:rPr>
                <w:rFonts w:ascii="Arial" w:hAnsi="Arial" w:cs="Arial"/>
                <w:b/>
                <w:bCs/>
                <w:sz w:val="20"/>
                <w:szCs w:val="20"/>
              </w:rPr>
              <w:t>ă</w:t>
            </w:r>
            <w:r w:rsidRPr="003C0F9B">
              <w:rPr>
                <w:rFonts w:ascii="Arial" w:hAnsi="Arial" w:cs="Arial"/>
                <w:b/>
                <w:bCs/>
                <w:sz w:val="20"/>
                <w:szCs w:val="20"/>
              </w:rPr>
              <w:t>, cu modific</w:t>
            </w:r>
            <w:r w:rsidR="003C0F9B">
              <w:rPr>
                <w:rFonts w:ascii="Arial" w:hAnsi="Arial" w:cs="Arial"/>
                <w:b/>
                <w:bCs/>
                <w:sz w:val="20"/>
                <w:szCs w:val="20"/>
              </w:rPr>
              <w:t>ă</w:t>
            </w:r>
            <w:r w:rsidRPr="003C0F9B">
              <w:rPr>
                <w:rFonts w:ascii="Arial" w:hAnsi="Arial" w:cs="Arial"/>
                <w:b/>
                <w:bCs/>
                <w:sz w:val="20"/>
                <w:szCs w:val="20"/>
              </w:rPr>
              <w:t xml:space="preserve">rile </w:t>
            </w:r>
            <w:r w:rsidR="003C0F9B">
              <w:rPr>
                <w:rFonts w:ascii="Arial" w:hAnsi="Arial" w:cs="Arial"/>
                <w:b/>
                <w:bCs/>
                <w:sz w:val="20"/>
                <w:szCs w:val="20"/>
              </w:rPr>
              <w:t>ş</w:t>
            </w:r>
            <w:r w:rsidRPr="003C0F9B">
              <w:rPr>
                <w:rFonts w:ascii="Arial" w:hAnsi="Arial" w:cs="Arial"/>
                <w:b/>
                <w:bCs/>
                <w:sz w:val="20"/>
                <w:szCs w:val="20"/>
              </w:rPr>
              <w:t>i complet</w:t>
            </w:r>
            <w:r w:rsidR="003C0F9B">
              <w:rPr>
                <w:rFonts w:ascii="Arial" w:hAnsi="Arial" w:cs="Arial"/>
                <w:b/>
                <w:bCs/>
                <w:sz w:val="20"/>
                <w:szCs w:val="20"/>
              </w:rPr>
              <w:t>ă</w:t>
            </w:r>
            <w:r w:rsidRPr="003C0F9B">
              <w:rPr>
                <w:rFonts w:ascii="Arial" w:hAnsi="Arial" w:cs="Arial"/>
                <w:b/>
                <w:bCs/>
                <w:sz w:val="20"/>
                <w:szCs w:val="20"/>
              </w:rPr>
              <w:t>rile ulterioare, cu excep</w:t>
            </w:r>
            <w:r w:rsidR="003C0F9B">
              <w:rPr>
                <w:rFonts w:ascii="Arial" w:hAnsi="Arial" w:cs="Arial"/>
                <w:b/>
                <w:bCs/>
                <w:sz w:val="20"/>
                <w:szCs w:val="20"/>
              </w:rPr>
              <w:t>ţ</w:t>
            </w:r>
            <w:r w:rsidRPr="003C0F9B">
              <w:rPr>
                <w:rFonts w:ascii="Arial" w:hAnsi="Arial" w:cs="Arial"/>
                <w:b/>
                <w:bCs/>
                <w:sz w:val="20"/>
                <w:szCs w:val="20"/>
              </w:rPr>
              <w:t xml:space="preserve">ia celor pentru terenurile agricole </w:t>
            </w:r>
            <w:r w:rsidR="003C0F9B">
              <w:rPr>
                <w:rFonts w:ascii="Arial" w:hAnsi="Arial" w:cs="Arial"/>
                <w:b/>
                <w:bCs/>
                <w:sz w:val="20"/>
                <w:szCs w:val="20"/>
              </w:rPr>
              <w:t>ş</w:t>
            </w:r>
            <w:r w:rsidRPr="003C0F9B">
              <w:rPr>
                <w:rFonts w:ascii="Arial" w:hAnsi="Arial" w:cs="Arial"/>
                <w:b/>
                <w:bCs/>
                <w:sz w:val="20"/>
                <w:szCs w:val="20"/>
              </w:rPr>
              <w:t>i forestiere</w:t>
            </w:r>
            <w:r w:rsidRPr="003C0F9B">
              <w:rPr>
                <w:rFonts w:ascii="Arial" w:hAnsi="Arial" w:cs="Arial"/>
                <w:b/>
                <w:bCs/>
                <w:sz w:val="20"/>
                <w:szCs w:val="20"/>
                <w:vertAlign w:val="superscript"/>
              </w:rPr>
              <w:t>3</w:t>
            </w:r>
          </w:p>
        </w:tc>
        <w:tc>
          <w:tcPr>
            <w:tcW w:w="1818" w:type="dxa"/>
          </w:tcPr>
          <w:p w:rsidR="00430EA5" w:rsidRPr="003C0F9B" w:rsidRDefault="00430EA5" w:rsidP="00071D36">
            <w:pPr>
              <w:pStyle w:val="Standard"/>
              <w:jc w:val="center"/>
              <w:rPr>
                <w:rFonts w:ascii="Arial" w:hAnsi="Arial" w:cs="Arial"/>
                <w:b/>
                <w:bCs/>
                <w:sz w:val="20"/>
                <w:szCs w:val="20"/>
              </w:rPr>
            </w:pPr>
            <w:r w:rsidRPr="003C0F9B">
              <w:rPr>
                <w:rFonts w:ascii="Arial" w:hAnsi="Arial" w:cs="Arial"/>
                <w:b/>
                <w:bCs/>
                <w:sz w:val="20"/>
                <w:szCs w:val="20"/>
              </w:rPr>
              <w:t>15</w:t>
            </w:r>
          </w:p>
        </w:tc>
      </w:tr>
    </w:tbl>
    <w:p w:rsidR="003C0F9B" w:rsidRDefault="003C0F9B" w:rsidP="00071D36">
      <w:pPr>
        <w:pStyle w:val="Standard"/>
        <w:jc w:val="both"/>
        <w:rPr>
          <w:rFonts w:ascii="Arial" w:hAnsi="Arial" w:cs="Arial"/>
          <w:bCs/>
          <w:sz w:val="18"/>
          <w:szCs w:val="18"/>
          <w:vertAlign w:val="superscript"/>
        </w:rPr>
      </w:pPr>
    </w:p>
    <w:p w:rsidR="003C0F9B" w:rsidRDefault="003C0F9B" w:rsidP="00071D36">
      <w:pPr>
        <w:pStyle w:val="Standard"/>
        <w:jc w:val="both"/>
        <w:rPr>
          <w:rFonts w:ascii="Arial" w:hAnsi="Arial" w:cs="Arial"/>
          <w:bCs/>
          <w:sz w:val="18"/>
          <w:szCs w:val="18"/>
          <w:vertAlign w:val="superscript"/>
        </w:rPr>
      </w:pPr>
    </w:p>
    <w:p w:rsidR="00071D36" w:rsidRDefault="00071D36" w:rsidP="00071D36">
      <w:pPr>
        <w:pStyle w:val="Standard"/>
        <w:jc w:val="both"/>
        <w:rPr>
          <w:rFonts w:ascii="Arial" w:hAnsi="Arial" w:cs="Arial"/>
          <w:bCs/>
          <w:sz w:val="18"/>
          <w:szCs w:val="18"/>
        </w:rPr>
      </w:pPr>
      <w:r>
        <w:rPr>
          <w:rFonts w:ascii="Arial" w:hAnsi="Arial" w:cs="Arial"/>
          <w:bCs/>
          <w:sz w:val="18"/>
          <w:szCs w:val="18"/>
          <w:vertAlign w:val="superscript"/>
        </w:rPr>
        <w:lastRenderedPageBreak/>
        <w:t>3)</w:t>
      </w:r>
      <w:r>
        <w:rPr>
          <w:rFonts w:ascii="Arial" w:hAnsi="Arial" w:cs="Arial"/>
          <w:bCs/>
          <w:sz w:val="18"/>
          <w:szCs w:val="18"/>
        </w:rPr>
        <w:t xml:space="preserve"> Potrivit prevederilor Ordonan</w:t>
      </w:r>
      <w:r w:rsidR="003C0F9B">
        <w:rPr>
          <w:rFonts w:ascii="Arial" w:hAnsi="Arial" w:cs="Arial"/>
          <w:bCs/>
          <w:sz w:val="18"/>
          <w:szCs w:val="18"/>
        </w:rPr>
        <w:t>ţ</w:t>
      </w:r>
      <w:r>
        <w:rPr>
          <w:rFonts w:ascii="Arial" w:hAnsi="Arial" w:cs="Arial"/>
          <w:bCs/>
          <w:sz w:val="18"/>
          <w:szCs w:val="18"/>
        </w:rPr>
        <w:t>ei de urgen</w:t>
      </w:r>
      <w:r w:rsidR="003C0F9B">
        <w:rPr>
          <w:rFonts w:ascii="Arial" w:hAnsi="Arial" w:cs="Arial"/>
          <w:bCs/>
          <w:sz w:val="18"/>
          <w:szCs w:val="18"/>
        </w:rPr>
        <w:t>ţ</w:t>
      </w:r>
      <w:r w:rsidR="00DE5348">
        <w:rPr>
          <w:rFonts w:ascii="Arial" w:hAnsi="Arial" w:cs="Arial"/>
          <w:bCs/>
          <w:sz w:val="18"/>
          <w:szCs w:val="18"/>
        </w:rPr>
        <w:t>ă</w:t>
      </w:r>
      <w:r>
        <w:rPr>
          <w:rFonts w:ascii="Arial" w:hAnsi="Arial" w:cs="Arial"/>
          <w:bCs/>
          <w:sz w:val="18"/>
          <w:szCs w:val="18"/>
        </w:rPr>
        <w:t xml:space="preserve"> a Guvernului nr.105/2004 privind unele m</w:t>
      </w:r>
      <w:r w:rsidR="003C0F9B">
        <w:rPr>
          <w:rFonts w:ascii="Arial" w:hAnsi="Arial" w:cs="Arial"/>
          <w:bCs/>
          <w:sz w:val="18"/>
          <w:szCs w:val="18"/>
        </w:rPr>
        <w:t>ă</w:t>
      </w:r>
      <w:r>
        <w:rPr>
          <w:rFonts w:ascii="Arial" w:hAnsi="Arial" w:cs="Arial"/>
          <w:bCs/>
          <w:sz w:val="18"/>
          <w:szCs w:val="18"/>
        </w:rPr>
        <w:t xml:space="preserve">suri pentru eliberarea </w:t>
      </w:r>
      <w:r w:rsidR="003C0F9B">
        <w:rPr>
          <w:rFonts w:ascii="Arial" w:hAnsi="Arial" w:cs="Arial"/>
          <w:bCs/>
          <w:sz w:val="18"/>
          <w:szCs w:val="18"/>
        </w:rPr>
        <w:t>ş</w:t>
      </w:r>
      <w:r>
        <w:rPr>
          <w:rFonts w:ascii="Arial" w:hAnsi="Arial" w:cs="Arial"/>
          <w:bCs/>
          <w:sz w:val="18"/>
          <w:szCs w:val="18"/>
        </w:rPr>
        <w:t xml:space="preserve">i </w:t>
      </w:r>
      <w:r w:rsidR="003C0F9B">
        <w:rPr>
          <w:rFonts w:ascii="Arial" w:hAnsi="Arial" w:cs="Arial"/>
          <w:bCs/>
          <w:sz w:val="18"/>
          <w:szCs w:val="18"/>
        </w:rPr>
        <w:t>î</w:t>
      </w:r>
      <w:r>
        <w:rPr>
          <w:rFonts w:ascii="Arial" w:hAnsi="Arial" w:cs="Arial"/>
          <w:bCs/>
          <w:sz w:val="18"/>
          <w:szCs w:val="18"/>
        </w:rPr>
        <w:t xml:space="preserve">nmanarea titlurilor de proprietate asupra terenurilor agricole </w:t>
      </w:r>
      <w:r w:rsidR="003C0F9B">
        <w:rPr>
          <w:rFonts w:ascii="Arial" w:hAnsi="Arial" w:cs="Arial"/>
          <w:bCs/>
          <w:sz w:val="18"/>
          <w:szCs w:val="18"/>
        </w:rPr>
        <w:t>ş</w:t>
      </w:r>
      <w:r>
        <w:rPr>
          <w:rFonts w:ascii="Arial" w:hAnsi="Arial" w:cs="Arial"/>
          <w:bCs/>
          <w:sz w:val="18"/>
          <w:szCs w:val="18"/>
        </w:rPr>
        <w:t>i foretiere, publicat</w:t>
      </w:r>
      <w:r w:rsidR="003C0F9B">
        <w:rPr>
          <w:rFonts w:ascii="Arial" w:hAnsi="Arial" w:cs="Arial"/>
          <w:bCs/>
          <w:sz w:val="18"/>
          <w:szCs w:val="18"/>
        </w:rPr>
        <w:t>ă</w:t>
      </w:r>
      <w:r>
        <w:rPr>
          <w:rFonts w:ascii="Arial" w:hAnsi="Arial" w:cs="Arial"/>
          <w:bCs/>
          <w:sz w:val="18"/>
          <w:szCs w:val="18"/>
        </w:rPr>
        <w:t xml:space="preserve"> </w:t>
      </w:r>
      <w:r w:rsidR="003C0F9B">
        <w:rPr>
          <w:rFonts w:ascii="Arial" w:hAnsi="Arial" w:cs="Arial"/>
          <w:bCs/>
          <w:sz w:val="18"/>
          <w:szCs w:val="18"/>
        </w:rPr>
        <w:t>î</w:t>
      </w:r>
      <w:r>
        <w:rPr>
          <w:rFonts w:ascii="Arial" w:hAnsi="Arial" w:cs="Arial"/>
          <w:bCs/>
          <w:sz w:val="18"/>
          <w:szCs w:val="18"/>
        </w:rPr>
        <w:t>n Monitorul Oficial al Romaniei, Partea I, nr.1097 din 24 noiembrie 2004, aprobat</w:t>
      </w:r>
      <w:r w:rsidR="003C0F9B">
        <w:rPr>
          <w:rFonts w:ascii="Arial" w:hAnsi="Arial" w:cs="Arial"/>
          <w:bCs/>
          <w:sz w:val="18"/>
          <w:szCs w:val="18"/>
        </w:rPr>
        <w:t>ă</w:t>
      </w:r>
      <w:r>
        <w:rPr>
          <w:rFonts w:ascii="Arial" w:hAnsi="Arial" w:cs="Arial"/>
          <w:bCs/>
          <w:sz w:val="18"/>
          <w:szCs w:val="18"/>
        </w:rPr>
        <w:t xml:space="preserve"> prin Legea nr.34/2005, </w:t>
      </w:r>
      <w:r w:rsidR="003C0F9B">
        <w:rPr>
          <w:rFonts w:ascii="Arial" w:hAnsi="Arial" w:cs="Arial"/>
          <w:bCs/>
          <w:sz w:val="18"/>
          <w:szCs w:val="18"/>
        </w:rPr>
        <w:t>î</w:t>
      </w:r>
      <w:r>
        <w:rPr>
          <w:rFonts w:ascii="Arial" w:hAnsi="Arial" w:cs="Arial"/>
          <w:bCs/>
          <w:sz w:val="18"/>
          <w:szCs w:val="18"/>
        </w:rPr>
        <w:t>n scopul finaliz</w:t>
      </w:r>
      <w:r w:rsidR="003C0F9B">
        <w:rPr>
          <w:rFonts w:ascii="Arial" w:hAnsi="Arial" w:cs="Arial"/>
          <w:bCs/>
          <w:sz w:val="18"/>
          <w:szCs w:val="18"/>
        </w:rPr>
        <w:t>ă</w:t>
      </w:r>
      <w:r>
        <w:rPr>
          <w:rFonts w:ascii="Arial" w:hAnsi="Arial" w:cs="Arial"/>
          <w:bCs/>
          <w:sz w:val="18"/>
          <w:szCs w:val="18"/>
        </w:rPr>
        <w:t>rii eliber</w:t>
      </w:r>
      <w:r w:rsidR="003C0F9B">
        <w:rPr>
          <w:rFonts w:ascii="Arial" w:hAnsi="Arial" w:cs="Arial"/>
          <w:bCs/>
          <w:sz w:val="18"/>
          <w:szCs w:val="18"/>
        </w:rPr>
        <w:t>ă</w:t>
      </w:r>
      <w:r>
        <w:rPr>
          <w:rFonts w:ascii="Arial" w:hAnsi="Arial" w:cs="Arial"/>
          <w:bCs/>
          <w:sz w:val="18"/>
          <w:szCs w:val="18"/>
        </w:rPr>
        <w:t xml:space="preserve">rii titlurilor de proprietate, eliberarea </w:t>
      </w:r>
      <w:r w:rsidR="00DE5348">
        <w:rPr>
          <w:rFonts w:ascii="Arial" w:hAnsi="Arial" w:cs="Arial"/>
          <w:bCs/>
          <w:sz w:val="18"/>
          <w:szCs w:val="18"/>
        </w:rPr>
        <w:t>ş</w:t>
      </w:r>
      <w:r>
        <w:rPr>
          <w:rFonts w:ascii="Arial" w:hAnsi="Arial" w:cs="Arial"/>
          <w:bCs/>
          <w:sz w:val="18"/>
          <w:szCs w:val="18"/>
        </w:rPr>
        <w:t xml:space="preserve">i </w:t>
      </w:r>
      <w:r w:rsidR="00DE5348">
        <w:rPr>
          <w:rFonts w:ascii="Arial" w:hAnsi="Arial" w:cs="Arial"/>
          <w:bCs/>
          <w:sz w:val="18"/>
          <w:szCs w:val="18"/>
        </w:rPr>
        <w:t>î</w:t>
      </w:r>
      <w:r>
        <w:rPr>
          <w:rFonts w:ascii="Arial" w:hAnsi="Arial" w:cs="Arial"/>
          <w:bCs/>
          <w:sz w:val="18"/>
          <w:szCs w:val="18"/>
        </w:rPr>
        <w:t xml:space="preserve">nmanarea titlurilor de proprietate asupra terenurilor agricole </w:t>
      </w:r>
      <w:r w:rsidR="00DE5348">
        <w:rPr>
          <w:rFonts w:ascii="Arial" w:hAnsi="Arial" w:cs="Arial"/>
          <w:bCs/>
          <w:sz w:val="18"/>
          <w:szCs w:val="18"/>
        </w:rPr>
        <w:t>ş</w:t>
      </w:r>
      <w:r>
        <w:rPr>
          <w:rFonts w:ascii="Arial" w:hAnsi="Arial" w:cs="Arial"/>
          <w:bCs/>
          <w:sz w:val="18"/>
          <w:szCs w:val="18"/>
        </w:rPr>
        <w:t>i foretiere se fac gratuit.</w:t>
      </w:r>
    </w:p>
    <w:p w:rsidR="00071D36" w:rsidRDefault="00071D36" w:rsidP="00071D36">
      <w:pPr>
        <w:pStyle w:val="Standard"/>
        <w:jc w:val="both"/>
        <w:rPr>
          <w:rFonts w:ascii="Arial" w:hAnsi="Arial" w:cs="Arial"/>
          <w:bCs/>
          <w:sz w:val="18"/>
          <w:szCs w:val="18"/>
        </w:rPr>
      </w:pPr>
    </w:p>
    <w:p w:rsidR="00071D36" w:rsidRPr="00DE5348" w:rsidRDefault="00071D36" w:rsidP="00071D36">
      <w:pPr>
        <w:pStyle w:val="Standard"/>
        <w:jc w:val="both"/>
        <w:rPr>
          <w:rFonts w:ascii="Arial" w:hAnsi="Arial" w:cs="Arial"/>
          <w:b/>
          <w:bCs/>
          <w:sz w:val="22"/>
          <w:szCs w:val="22"/>
        </w:rPr>
      </w:pPr>
      <w:r w:rsidRPr="00DE5348">
        <w:rPr>
          <w:rFonts w:ascii="Arial" w:hAnsi="Arial" w:cs="Arial"/>
          <w:b/>
          <w:bCs/>
          <w:sz w:val="22"/>
          <w:szCs w:val="22"/>
        </w:rPr>
        <w:t>Potrivit art. 344 din Legea nr.207/2015 privind Codul de procedur</w:t>
      </w:r>
      <w:r w:rsidR="00DE5348">
        <w:rPr>
          <w:rFonts w:ascii="Arial" w:hAnsi="Arial" w:cs="Arial"/>
          <w:b/>
          <w:bCs/>
          <w:sz w:val="22"/>
          <w:szCs w:val="22"/>
        </w:rPr>
        <w:t>ă</w:t>
      </w:r>
      <w:r w:rsidRPr="00DE5348">
        <w:rPr>
          <w:rFonts w:ascii="Arial" w:hAnsi="Arial" w:cs="Arial"/>
          <w:b/>
          <w:bCs/>
          <w:sz w:val="22"/>
          <w:szCs w:val="22"/>
        </w:rPr>
        <w:t xml:space="preserve"> fiscal</w:t>
      </w:r>
      <w:r w:rsidR="00DE5348">
        <w:rPr>
          <w:rFonts w:ascii="Arial" w:hAnsi="Arial" w:cs="Arial"/>
          <w:b/>
          <w:bCs/>
          <w:sz w:val="22"/>
          <w:szCs w:val="22"/>
        </w:rPr>
        <w:t>ă</w:t>
      </w:r>
    </w:p>
    <w:p w:rsidR="00071D36" w:rsidRPr="008F13C9" w:rsidRDefault="00071D36" w:rsidP="00071D36">
      <w:pPr>
        <w:pStyle w:val="Standard"/>
        <w:jc w:val="both"/>
        <w:rPr>
          <w:rFonts w:ascii="Arial" w:hAnsi="Arial" w:cs="Arial"/>
          <w:bCs/>
          <w:sz w:val="22"/>
          <w:szCs w:val="22"/>
        </w:rPr>
      </w:pPr>
      <w:r>
        <w:rPr>
          <w:rFonts w:ascii="Arial" w:hAnsi="Arial" w:cs="Arial"/>
          <w:bCs/>
          <w:sz w:val="22"/>
          <w:szCs w:val="22"/>
        </w:rPr>
        <w:t>Certificatele, adeverin</w:t>
      </w:r>
      <w:r w:rsidR="00DE5348">
        <w:rPr>
          <w:rFonts w:ascii="Arial" w:hAnsi="Arial" w:cs="Arial"/>
          <w:bCs/>
          <w:sz w:val="22"/>
          <w:szCs w:val="22"/>
        </w:rPr>
        <w:t>ţ</w:t>
      </w:r>
      <w:r>
        <w:rPr>
          <w:rFonts w:ascii="Arial" w:hAnsi="Arial" w:cs="Arial"/>
          <w:bCs/>
          <w:sz w:val="22"/>
          <w:szCs w:val="22"/>
        </w:rPr>
        <w:t>ele sau alte documente pentru care legea prevede plata taxei extrajudiciare de timbru, eliberate de organele fiscale sunt scutite de taxe extrajudiciare de timbru.</w:t>
      </w:r>
    </w:p>
    <w:p w:rsidR="00071D36" w:rsidRDefault="00071D36" w:rsidP="00071D36"/>
    <w:p w:rsidR="003A2C24" w:rsidRDefault="003A2C24"/>
    <w:sectPr w:rsidR="003A2C24" w:rsidSect="00071D36">
      <w:pgSz w:w="15840" w:h="12240" w:orient="landscape"/>
      <w:pgMar w:top="45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638" w:rsidRDefault="00A64638" w:rsidP="00615500">
      <w:r>
        <w:separator/>
      </w:r>
    </w:p>
  </w:endnote>
  <w:endnote w:type="continuationSeparator" w:id="0">
    <w:p w:rsidR="00A64638" w:rsidRDefault="00A64638" w:rsidP="00615500">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638" w:rsidRDefault="00A64638" w:rsidP="00615500">
      <w:r>
        <w:separator/>
      </w:r>
    </w:p>
  </w:footnote>
  <w:footnote w:type="continuationSeparator" w:id="0">
    <w:p w:rsidR="00A64638" w:rsidRDefault="00A64638" w:rsidP="006155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50A51"/>
    <w:multiLevelType w:val="multilevel"/>
    <w:tmpl w:val="C8641812"/>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71D36"/>
    <w:rsid w:val="00071D36"/>
    <w:rsid w:val="00080FCC"/>
    <w:rsid w:val="001351E3"/>
    <w:rsid w:val="00137797"/>
    <w:rsid w:val="00185186"/>
    <w:rsid w:val="00210FF1"/>
    <w:rsid w:val="00214B9E"/>
    <w:rsid w:val="002356D0"/>
    <w:rsid w:val="00261813"/>
    <w:rsid w:val="003A2C24"/>
    <w:rsid w:val="003C0F9B"/>
    <w:rsid w:val="00430EA5"/>
    <w:rsid w:val="00443628"/>
    <w:rsid w:val="004437BC"/>
    <w:rsid w:val="004B7323"/>
    <w:rsid w:val="004D26B2"/>
    <w:rsid w:val="0054460D"/>
    <w:rsid w:val="00561297"/>
    <w:rsid w:val="0057568D"/>
    <w:rsid w:val="005C2AC5"/>
    <w:rsid w:val="005D0CEC"/>
    <w:rsid w:val="00601B3E"/>
    <w:rsid w:val="00607F4C"/>
    <w:rsid w:val="00615500"/>
    <w:rsid w:val="00710D9E"/>
    <w:rsid w:val="00761367"/>
    <w:rsid w:val="0087212F"/>
    <w:rsid w:val="008977DF"/>
    <w:rsid w:val="008B60DA"/>
    <w:rsid w:val="00971655"/>
    <w:rsid w:val="00991194"/>
    <w:rsid w:val="009D7617"/>
    <w:rsid w:val="009E4073"/>
    <w:rsid w:val="00A01C06"/>
    <w:rsid w:val="00A148EB"/>
    <w:rsid w:val="00A528B6"/>
    <w:rsid w:val="00A64638"/>
    <w:rsid w:val="00A94910"/>
    <w:rsid w:val="00B6155E"/>
    <w:rsid w:val="00BB1ED1"/>
    <w:rsid w:val="00BC5A9A"/>
    <w:rsid w:val="00BE5B82"/>
    <w:rsid w:val="00C13271"/>
    <w:rsid w:val="00CD725C"/>
    <w:rsid w:val="00D26465"/>
    <w:rsid w:val="00D36370"/>
    <w:rsid w:val="00D6483B"/>
    <w:rsid w:val="00D77469"/>
    <w:rsid w:val="00DE5348"/>
    <w:rsid w:val="00E049FD"/>
    <w:rsid w:val="00E1526B"/>
    <w:rsid w:val="00EA2DE2"/>
    <w:rsid w:val="00EC28D6"/>
    <w:rsid w:val="00F12265"/>
    <w:rsid w:val="00FA7AEB"/>
    <w:rsid w:val="00FC3FAD"/>
    <w:rsid w:val="00FC5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3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Heading5">
    <w:name w:val="heading 5"/>
    <w:basedOn w:val="Normal"/>
    <w:next w:val="Normal"/>
    <w:link w:val="Heading5Char"/>
    <w:semiHidden/>
    <w:unhideWhenUsed/>
    <w:qFormat/>
    <w:rsid w:val="00071D3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071D36"/>
    <w:rPr>
      <w:rFonts w:asciiTheme="majorHAnsi" w:eastAsiaTheme="majorEastAsia" w:hAnsiTheme="majorHAnsi" w:cstheme="majorBidi"/>
      <w:color w:val="243F60" w:themeColor="accent1" w:themeShade="7F"/>
      <w:kern w:val="3"/>
      <w:sz w:val="24"/>
      <w:szCs w:val="24"/>
      <w:lang w:val="de-DE" w:eastAsia="ja-JP" w:bidi="fa-IR"/>
    </w:rPr>
  </w:style>
  <w:style w:type="paragraph" w:customStyle="1" w:styleId="Standard">
    <w:name w:val="Standard"/>
    <w:rsid w:val="00071D3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071D36"/>
    <w:pPr>
      <w:spacing w:after="120"/>
    </w:pPr>
  </w:style>
  <w:style w:type="paragraph" w:customStyle="1" w:styleId="Heading">
    <w:name w:val="Heading"/>
    <w:basedOn w:val="Standard"/>
    <w:next w:val="Textbody"/>
    <w:rsid w:val="00071D36"/>
    <w:pPr>
      <w:keepNext/>
      <w:spacing w:before="240" w:after="120"/>
    </w:pPr>
    <w:rPr>
      <w:rFonts w:ascii="Arial" w:hAnsi="Arial"/>
      <w:sz w:val="28"/>
      <w:szCs w:val="28"/>
    </w:rPr>
  </w:style>
  <w:style w:type="paragraph" w:customStyle="1" w:styleId="Index">
    <w:name w:val="Index"/>
    <w:basedOn w:val="Standard"/>
    <w:rsid w:val="00071D36"/>
    <w:pPr>
      <w:suppressLineNumbers/>
    </w:pPr>
  </w:style>
  <w:style w:type="paragraph" w:customStyle="1" w:styleId="TableContents">
    <w:name w:val="Table Contents"/>
    <w:basedOn w:val="Standard"/>
    <w:rsid w:val="00071D36"/>
    <w:pPr>
      <w:suppressLineNumbers/>
    </w:pPr>
  </w:style>
  <w:style w:type="paragraph" w:customStyle="1" w:styleId="TableHeading">
    <w:name w:val="Table Heading"/>
    <w:basedOn w:val="TableContents"/>
    <w:rsid w:val="00071D36"/>
    <w:pPr>
      <w:jc w:val="center"/>
    </w:pPr>
    <w:rPr>
      <w:b/>
      <w:bCs/>
    </w:rPr>
  </w:style>
  <w:style w:type="character" w:customStyle="1" w:styleId="NumberingSymbols">
    <w:name w:val="Numbering Symbols"/>
    <w:rsid w:val="00071D36"/>
  </w:style>
  <w:style w:type="character" w:customStyle="1" w:styleId="BulletSymbols">
    <w:name w:val="Bullet Symbols"/>
    <w:rsid w:val="00071D36"/>
    <w:rPr>
      <w:rFonts w:ascii="OpenSymbol" w:eastAsia="OpenSymbol" w:hAnsi="OpenSymbol" w:cs="OpenSymbol" w:hint="default"/>
    </w:rPr>
  </w:style>
  <w:style w:type="table" w:styleId="TableGrid">
    <w:name w:val="Table Grid"/>
    <w:basedOn w:val="TableNormal"/>
    <w:uiPriority w:val="59"/>
    <w:rsid w:val="00071D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15500"/>
    <w:pPr>
      <w:tabs>
        <w:tab w:val="center" w:pos="4680"/>
        <w:tab w:val="right" w:pos="9360"/>
      </w:tabs>
    </w:pPr>
  </w:style>
  <w:style w:type="character" w:customStyle="1" w:styleId="HeaderChar">
    <w:name w:val="Header Char"/>
    <w:basedOn w:val="DefaultParagraphFont"/>
    <w:link w:val="Header"/>
    <w:uiPriority w:val="99"/>
    <w:semiHidden/>
    <w:rsid w:val="00615500"/>
    <w:rPr>
      <w:rFonts w:ascii="Times New Roman" w:eastAsia="Andale Sans UI" w:hAnsi="Times New Roman" w:cs="Tahoma"/>
      <w:kern w:val="3"/>
      <w:sz w:val="24"/>
      <w:szCs w:val="24"/>
      <w:lang w:val="de-DE" w:eastAsia="ja-JP" w:bidi="fa-IR"/>
    </w:rPr>
  </w:style>
  <w:style w:type="paragraph" w:styleId="Footer">
    <w:name w:val="footer"/>
    <w:basedOn w:val="Normal"/>
    <w:link w:val="FooterChar"/>
    <w:uiPriority w:val="99"/>
    <w:semiHidden/>
    <w:unhideWhenUsed/>
    <w:rsid w:val="00615500"/>
    <w:pPr>
      <w:tabs>
        <w:tab w:val="center" w:pos="4680"/>
        <w:tab w:val="right" w:pos="9360"/>
      </w:tabs>
    </w:pPr>
  </w:style>
  <w:style w:type="character" w:customStyle="1" w:styleId="FooterChar">
    <w:name w:val="Footer Char"/>
    <w:basedOn w:val="DefaultParagraphFont"/>
    <w:link w:val="Footer"/>
    <w:uiPriority w:val="99"/>
    <w:semiHidden/>
    <w:rsid w:val="00615500"/>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Pages>
  <Words>6294</Words>
  <Characters>35876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LauraIT</dc:creator>
  <cp:lastModifiedBy>LauraIT</cp:lastModifiedBy>
  <cp:revision>7</cp:revision>
  <cp:lastPrinted>2017-06-19T11:31:00Z</cp:lastPrinted>
  <dcterms:created xsi:type="dcterms:W3CDTF">2017-02-15T10:39:00Z</dcterms:created>
  <dcterms:modified xsi:type="dcterms:W3CDTF">2017-06-19T11:36:00Z</dcterms:modified>
</cp:coreProperties>
</file>