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09" w:rsidRPr="005F11C3" w:rsidRDefault="00382C09" w:rsidP="009514D5">
      <w:pPr>
        <w:spacing w:after="0" w:line="240" w:lineRule="auto"/>
        <w:ind w:right="201"/>
        <w:rPr>
          <w:rFonts w:ascii="Times New Roman" w:hAnsi="Times New Roman" w:cs="Times New Roman"/>
          <w:color w:val="0D0D0D" w:themeColor="text1" w:themeTint="F2"/>
        </w:rPr>
      </w:pPr>
    </w:p>
    <w:p w:rsidR="006567C5" w:rsidRPr="005F11C3" w:rsidRDefault="006567C5" w:rsidP="00CF1DD2">
      <w:pPr>
        <w:spacing w:after="0"/>
        <w:ind w:right="201"/>
        <w:jc w:val="right"/>
        <w:rPr>
          <w:rFonts w:ascii="Times New Roman" w:hAnsi="Times New Roman" w:cs="Times New Roman"/>
          <w:color w:val="0D0D0D" w:themeColor="text1" w:themeTint="F2"/>
        </w:rPr>
      </w:pPr>
      <w:r w:rsidRPr="005F11C3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="00CF1DD2" w:rsidRPr="005F11C3">
        <w:rPr>
          <w:rFonts w:ascii="Times New Roman" w:eastAsia="Trebuchet MS" w:hAnsi="Times New Roman" w:cs="Times New Roman"/>
          <w:b/>
          <w:color w:val="0D0D0D" w:themeColor="text1" w:themeTint="F2"/>
        </w:rPr>
        <w:t xml:space="preserve">ANEXA 6 </w:t>
      </w:r>
    </w:p>
    <w:p w:rsidR="006567C5" w:rsidRPr="005F11C3" w:rsidRDefault="006567C5" w:rsidP="006567C5">
      <w:pPr>
        <w:spacing w:after="0"/>
        <w:ind w:left="283"/>
        <w:rPr>
          <w:rFonts w:ascii="Times New Roman" w:hAnsi="Times New Roman" w:cs="Times New Roman"/>
          <w:color w:val="0D0D0D" w:themeColor="text1" w:themeTint="F2"/>
        </w:rPr>
      </w:pPr>
      <w:r w:rsidRPr="005F11C3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5F11C3">
        <w:rPr>
          <w:rFonts w:ascii="Times New Roman" w:eastAsia="Times New Roman" w:hAnsi="Times New Roman" w:cs="Times New Roman"/>
          <w:color w:val="0D0D0D" w:themeColor="text1" w:themeTint="F2"/>
        </w:rPr>
        <w:tab/>
        <w:t xml:space="preserve"> </w:t>
      </w:r>
    </w:p>
    <w:p w:rsidR="006567C5" w:rsidRPr="005F11C3" w:rsidRDefault="006567C5" w:rsidP="006567C5">
      <w:pPr>
        <w:pStyle w:val="Heading2"/>
        <w:ind w:left="101"/>
        <w:rPr>
          <w:rFonts w:ascii="Times New Roman" w:hAnsi="Times New Roman" w:cs="Times New Roman"/>
          <w:color w:val="0D0D0D" w:themeColor="text1" w:themeTint="F2"/>
          <w:lang w:val="ro-RO"/>
        </w:rPr>
      </w:pPr>
      <w:r w:rsidRPr="005F11C3">
        <w:rPr>
          <w:rFonts w:ascii="Times New Roman" w:hAnsi="Times New Roman" w:cs="Times New Roman"/>
          <w:color w:val="0D0D0D" w:themeColor="text1" w:themeTint="F2"/>
          <w:lang w:val="ro-RO"/>
        </w:rPr>
        <w:t xml:space="preserve">GRILA EVALUARE </w:t>
      </w:r>
      <w:r w:rsidR="00382C09" w:rsidRPr="005F11C3">
        <w:rPr>
          <w:rFonts w:ascii="Times New Roman" w:hAnsi="Times New Roman" w:cs="Times New Roman"/>
          <w:color w:val="0D0D0D" w:themeColor="text1" w:themeTint="F2"/>
          <w:lang w:val="ro-RO"/>
        </w:rPr>
        <w:t>TEHNICĂ</w:t>
      </w:r>
    </w:p>
    <w:p w:rsidR="000B2C13" w:rsidRPr="005F11C3" w:rsidRDefault="000B2C13" w:rsidP="000B2C13">
      <w:pPr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eGrid"/>
        <w:tblW w:w="0" w:type="auto"/>
        <w:tblInd w:w="156" w:type="dxa"/>
        <w:tblLook w:val="04A0"/>
      </w:tblPr>
      <w:tblGrid>
        <w:gridCol w:w="643"/>
        <w:gridCol w:w="6988"/>
        <w:gridCol w:w="1830"/>
      </w:tblGrid>
      <w:tr w:rsidR="00C649E2" w:rsidRPr="005F11C3" w:rsidTr="00AE5E4A">
        <w:tc>
          <w:tcPr>
            <w:tcW w:w="7631" w:type="dxa"/>
            <w:gridSpan w:val="2"/>
          </w:tcPr>
          <w:p w:rsidR="00C649E2" w:rsidRPr="005F11C3" w:rsidRDefault="00C649E2" w:rsidP="006567C5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CRITERII DE EVALUARE ȘI SELECȚIE</w:t>
            </w:r>
          </w:p>
        </w:tc>
        <w:tc>
          <w:tcPr>
            <w:tcW w:w="1830" w:type="dxa"/>
          </w:tcPr>
          <w:p w:rsidR="00C649E2" w:rsidRPr="005F11C3" w:rsidRDefault="00C649E2" w:rsidP="006567C5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 xml:space="preserve">Punctaj </w:t>
            </w:r>
          </w:p>
        </w:tc>
      </w:tr>
      <w:tr w:rsidR="00C649E2" w:rsidRPr="005F11C3" w:rsidTr="00AE5E4A">
        <w:tc>
          <w:tcPr>
            <w:tcW w:w="643" w:type="dxa"/>
            <w:shd w:val="clear" w:color="auto" w:fill="000000" w:themeFill="text1"/>
          </w:tcPr>
          <w:p w:rsidR="00C649E2" w:rsidRPr="005F11C3" w:rsidRDefault="00C649E2" w:rsidP="006567C5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 xml:space="preserve">I. </w:t>
            </w:r>
          </w:p>
        </w:tc>
        <w:tc>
          <w:tcPr>
            <w:tcW w:w="6988" w:type="dxa"/>
            <w:shd w:val="clear" w:color="auto" w:fill="000000" w:themeFill="text1"/>
          </w:tcPr>
          <w:p w:rsidR="00C649E2" w:rsidRPr="005F11C3" w:rsidRDefault="00C649E2" w:rsidP="00C649E2">
            <w:pPr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Capacitate operațională</w:t>
            </w:r>
          </w:p>
        </w:tc>
        <w:tc>
          <w:tcPr>
            <w:tcW w:w="1830" w:type="dxa"/>
            <w:shd w:val="clear" w:color="auto" w:fill="000000" w:themeFill="text1"/>
          </w:tcPr>
          <w:p w:rsidR="00C649E2" w:rsidRPr="005F11C3" w:rsidRDefault="000B2C13" w:rsidP="006567C5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9</w:t>
            </w:r>
            <w:r w:rsidR="00AE6AC3"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0</w:t>
            </w:r>
            <w:r w:rsidR="00C649E2"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 xml:space="preserve"> puncte</w:t>
            </w:r>
          </w:p>
        </w:tc>
      </w:tr>
      <w:tr w:rsidR="00C649E2" w:rsidRPr="005F11C3" w:rsidTr="00AE5E4A">
        <w:tc>
          <w:tcPr>
            <w:tcW w:w="643" w:type="dxa"/>
            <w:shd w:val="clear" w:color="auto" w:fill="A6A6A6" w:themeFill="background1" w:themeFillShade="A6"/>
          </w:tcPr>
          <w:p w:rsidR="00C649E2" w:rsidRPr="005F11C3" w:rsidRDefault="00C649E2" w:rsidP="006567C5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I.1.</w:t>
            </w:r>
          </w:p>
        </w:tc>
        <w:tc>
          <w:tcPr>
            <w:tcW w:w="6988" w:type="dxa"/>
            <w:shd w:val="clear" w:color="auto" w:fill="A6A6A6" w:themeFill="background1" w:themeFillShade="A6"/>
          </w:tcPr>
          <w:p w:rsidR="00C649E2" w:rsidRPr="005F11C3" w:rsidRDefault="00C649E2" w:rsidP="00C649E2">
            <w:pPr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Experiența candidatului în împlementarea de proiecte finanțate din fonduri europene, în calitate de Solicitant sau partener</w:t>
            </w:r>
          </w:p>
        </w:tc>
        <w:tc>
          <w:tcPr>
            <w:tcW w:w="1830" w:type="dxa"/>
            <w:shd w:val="clear" w:color="auto" w:fill="A6A6A6" w:themeFill="background1" w:themeFillShade="A6"/>
          </w:tcPr>
          <w:p w:rsidR="00C649E2" w:rsidRPr="005F11C3" w:rsidRDefault="00901D12" w:rsidP="006567C5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2</w:t>
            </w:r>
            <w:r w:rsidR="00A11705"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0</w:t>
            </w:r>
            <w:r w:rsidR="00C649E2"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 xml:space="preserve"> puncte</w:t>
            </w:r>
          </w:p>
        </w:tc>
      </w:tr>
      <w:tr w:rsidR="00C649E2" w:rsidRPr="005F11C3" w:rsidTr="00AE5E4A">
        <w:tc>
          <w:tcPr>
            <w:tcW w:w="643" w:type="dxa"/>
          </w:tcPr>
          <w:p w:rsidR="00C649E2" w:rsidRPr="005F11C3" w:rsidRDefault="00C649E2" w:rsidP="00C649E2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</w:p>
        </w:tc>
        <w:tc>
          <w:tcPr>
            <w:tcW w:w="6988" w:type="dxa"/>
          </w:tcPr>
          <w:p w:rsidR="00C649E2" w:rsidRPr="005F11C3" w:rsidRDefault="00C649E2" w:rsidP="00C649E2">
            <w:pPr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1 proiect implementat</w:t>
            </w:r>
          </w:p>
        </w:tc>
        <w:tc>
          <w:tcPr>
            <w:tcW w:w="1830" w:type="dxa"/>
          </w:tcPr>
          <w:p w:rsidR="00C649E2" w:rsidRPr="005F11C3" w:rsidRDefault="00A11705" w:rsidP="00C649E2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10</w:t>
            </w:r>
            <w:r w:rsidR="00C649E2"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 xml:space="preserve"> puncte</w:t>
            </w:r>
          </w:p>
        </w:tc>
      </w:tr>
      <w:tr w:rsidR="00C649E2" w:rsidRPr="005F11C3" w:rsidTr="00AE5E4A">
        <w:tc>
          <w:tcPr>
            <w:tcW w:w="643" w:type="dxa"/>
          </w:tcPr>
          <w:p w:rsidR="00C649E2" w:rsidRPr="005F11C3" w:rsidRDefault="00C649E2" w:rsidP="00C649E2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</w:p>
        </w:tc>
        <w:tc>
          <w:tcPr>
            <w:tcW w:w="6988" w:type="dxa"/>
          </w:tcPr>
          <w:p w:rsidR="00C649E2" w:rsidRPr="005F11C3" w:rsidRDefault="00A11705" w:rsidP="00C649E2">
            <w:pPr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 xml:space="preserve">Intre </w:t>
            </w:r>
            <w:r w:rsidR="00C649E2"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2</w:t>
            </w: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 xml:space="preserve"> si 5</w:t>
            </w:r>
            <w:r w:rsidR="00C649E2"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 xml:space="preserve"> proiecte implementate</w:t>
            </w:r>
          </w:p>
        </w:tc>
        <w:tc>
          <w:tcPr>
            <w:tcW w:w="1830" w:type="dxa"/>
          </w:tcPr>
          <w:p w:rsidR="00C649E2" w:rsidRPr="005F11C3" w:rsidRDefault="00901D12" w:rsidP="00C649E2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15</w:t>
            </w:r>
            <w:r w:rsidR="00C649E2"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 xml:space="preserve"> puncte</w:t>
            </w:r>
          </w:p>
        </w:tc>
      </w:tr>
      <w:tr w:rsidR="00C649E2" w:rsidRPr="005F11C3" w:rsidTr="00AE5E4A">
        <w:tc>
          <w:tcPr>
            <w:tcW w:w="643" w:type="dxa"/>
          </w:tcPr>
          <w:p w:rsidR="00C649E2" w:rsidRPr="005F11C3" w:rsidRDefault="00C649E2" w:rsidP="00464CAF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</w:p>
        </w:tc>
        <w:tc>
          <w:tcPr>
            <w:tcW w:w="6988" w:type="dxa"/>
          </w:tcPr>
          <w:p w:rsidR="00C649E2" w:rsidRPr="005F11C3" w:rsidRDefault="00A11705" w:rsidP="00464CAF">
            <w:pPr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 xml:space="preserve">Mai mult de </w:t>
            </w:r>
            <w:r w:rsidR="00C649E2"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 xml:space="preserve"> </w:t>
            </w: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 xml:space="preserve">5 </w:t>
            </w:r>
            <w:r w:rsidR="00C649E2"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proiecte implementate</w:t>
            </w:r>
          </w:p>
        </w:tc>
        <w:tc>
          <w:tcPr>
            <w:tcW w:w="1830" w:type="dxa"/>
          </w:tcPr>
          <w:p w:rsidR="00C649E2" w:rsidRPr="005F11C3" w:rsidRDefault="00901D12" w:rsidP="00464CAF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2</w:t>
            </w:r>
            <w:r w:rsidR="00A11705"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0</w:t>
            </w:r>
            <w:r w:rsidR="00C649E2"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 xml:space="preserve"> puncte</w:t>
            </w:r>
          </w:p>
        </w:tc>
      </w:tr>
      <w:tr w:rsidR="000B2C13" w:rsidRPr="005F11C3" w:rsidTr="00AE5E4A">
        <w:tc>
          <w:tcPr>
            <w:tcW w:w="643" w:type="dxa"/>
            <w:shd w:val="clear" w:color="auto" w:fill="A6A6A6" w:themeFill="background1" w:themeFillShade="A6"/>
          </w:tcPr>
          <w:p w:rsidR="00C649E2" w:rsidRPr="005F11C3" w:rsidRDefault="00C649E2" w:rsidP="00464CAF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I.</w:t>
            </w:r>
            <w:r w:rsidR="00F220F7"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2</w:t>
            </w: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.</w:t>
            </w:r>
          </w:p>
        </w:tc>
        <w:tc>
          <w:tcPr>
            <w:tcW w:w="6988" w:type="dxa"/>
            <w:shd w:val="clear" w:color="auto" w:fill="A6A6A6" w:themeFill="background1" w:themeFillShade="A6"/>
          </w:tcPr>
          <w:p w:rsidR="00C649E2" w:rsidRPr="005F11C3" w:rsidRDefault="00C649E2" w:rsidP="00464CAF">
            <w:pPr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 xml:space="preserve">Experiența </w:t>
            </w:r>
            <w:r w:rsidR="00371524"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organizației</w:t>
            </w: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i în domeniul activităților pentru care a aplicat</w:t>
            </w:r>
          </w:p>
        </w:tc>
        <w:tc>
          <w:tcPr>
            <w:tcW w:w="1830" w:type="dxa"/>
            <w:shd w:val="clear" w:color="auto" w:fill="A6A6A6" w:themeFill="background1" w:themeFillShade="A6"/>
          </w:tcPr>
          <w:p w:rsidR="00C649E2" w:rsidRPr="005F11C3" w:rsidRDefault="00C649E2" w:rsidP="00464CAF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15 puncte</w:t>
            </w:r>
          </w:p>
        </w:tc>
      </w:tr>
      <w:tr w:rsidR="00C649E2" w:rsidRPr="005F11C3" w:rsidTr="00AE5E4A">
        <w:tc>
          <w:tcPr>
            <w:tcW w:w="643" w:type="dxa"/>
          </w:tcPr>
          <w:p w:rsidR="00C649E2" w:rsidRPr="005F11C3" w:rsidRDefault="00C649E2" w:rsidP="00C649E2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</w:p>
        </w:tc>
        <w:tc>
          <w:tcPr>
            <w:tcW w:w="6988" w:type="dxa"/>
          </w:tcPr>
          <w:p w:rsidR="00C649E2" w:rsidRPr="005F11C3" w:rsidRDefault="00C649E2" w:rsidP="00C649E2">
            <w:pPr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6- 1 an</w:t>
            </w:r>
            <w:r w:rsidR="00F220F7"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 xml:space="preserve"> experiență specifică demostrată (copii contracte/proiecte/alte documente relevante)</w:t>
            </w:r>
          </w:p>
        </w:tc>
        <w:tc>
          <w:tcPr>
            <w:tcW w:w="1830" w:type="dxa"/>
          </w:tcPr>
          <w:p w:rsidR="00C649E2" w:rsidRPr="005F11C3" w:rsidRDefault="00C649E2" w:rsidP="00C649E2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5 puncte</w:t>
            </w:r>
          </w:p>
        </w:tc>
      </w:tr>
      <w:tr w:rsidR="00F220F7" w:rsidRPr="005F11C3" w:rsidTr="00AE5E4A">
        <w:tc>
          <w:tcPr>
            <w:tcW w:w="643" w:type="dxa"/>
          </w:tcPr>
          <w:p w:rsidR="00F220F7" w:rsidRPr="005F11C3" w:rsidRDefault="00F220F7" w:rsidP="00F220F7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</w:p>
        </w:tc>
        <w:tc>
          <w:tcPr>
            <w:tcW w:w="6988" w:type="dxa"/>
          </w:tcPr>
          <w:p w:rsidR="00F220F7" w:rsidRPr="005F11C3" w:rsidRDefault="00F220F7" w:rsidP="00F220F7">
            <w:pPr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1-3 ani experiență specifică demostrată (copii contracte/proiecte/alte documente relevante)</w:t>
            </w:r>
          </w:p>
        </w:tc>
        <w:tc>
          <w:tcPr>
            <w:tcW w:w="1830" w:type="dxa"/>
          </w:tcPr>
          <w:p w:rsidR="00F220F7" w:rsidRPr="005F11C3" w:rsidRDefault="00F220F7" w:rsidP="00F220F7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10 puncte</w:t>
            </w:r>
          </w:p>
        </w:tc>
      </w:tr>
      <w:tr w:rsidR="00F220F7" w:rsidRPr="005F11C3" w:rsidTr="00AE5E4A">
        <w:tc>
          <w:tcPr>
            <w:tcW w:w="643" w:type="dxa"/>
          </w:tcPr>
          <w:p w:rsidR="00F220F7" w:rsidRPr="005F11C3" w:rsidRDefault="00F220F7" w:rsidP="00F220F7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</w:p>
        </w:tc>
        <w:tc>
          <w:tcPr>
            <w:tcW w:w="6988" w:type="dxa"/>
          </w:tcPr>
          <w:p w:rsidR="00F220F7" w:rsidRPr="005F11C3" w:rsidRDefault="00F220F7" w:rsidP="00F220F7">
            <w:pPr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Peste 3 ani experiență specifică demostrată (copii contracte/proiecte/alte documente relevante)</w:t>
            </w:r>
          </w:p>
        </w:tc>
        <w:tc>
          <w:tcPr>
            <w:tcW w:w="1830" w:type="dxa"/>
          </w:tcPr>
          <w:p w:rsidR="00F220F7" w:rsidRPr="005F11C3" w:rsidRDefault="00F220F7" w:rsidP="00F220F7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15 puncte</w:t>
            </w:r>
          </w:p>
        </w:tc>
      </w:tr>
      <w:tr w:rsidR="000B2C13" w:rsidRPr="005F11C3" w:rsidTr="00AE5E4A">
        <w:tc>
          <w:tcPr>
            <w:tcW w:w="643" w:type="dxa"/>
            <w:shd w:val="clear" w:color="auto" w:fill="A6A6A6" w:themeFill="background1" w:themeFillShade="A6"/>
          </w:tcPr>
          <w:p w:rsidR="00F40053" w:rsidRPr="005F11C3" w:rsidRDefault="00F40053" w:rsidP="00464CAF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I.3.</w:t>
            </w:r>
          </w:p>
        </w:tc>
        <w:tc>
          <w:tcPr>
            <w:tcW w:w="6988" w:type="dxa"/>
            <w:shd w:val="clear" w:color="auto" w:fill="A6A6A6" w:themeFill="background1" w:themeFillShade="A6"/>
          </w:tcPr>
          <w:p w:rsidR="00F40053" w:rsidRPr="005F11C3" w:rsidRDefault="00F40053" w:rsidP="00464CAF">
            <w:pPr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Resurse umane</w:t>
            </w:r>
            <w:r w:rsidR="00371524"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 xml:space="preserve"> – experți propuși</w:t>
            </w:r>
            <w:r w:rsidR="00AE6AC3" w:rsidRPr="005F11C3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AE6AC3"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pentru care a aplicat, minim 6 luni experiență în domeniul activităților proiectuli</w:t>
            </w:r>
          </w:p>
        </w:tc>
        <w:tc>
          <w:tcPr>
            <w:tcW w:w="1830" w:type="dxa"/>
            <w:shd w:val="clear" w:color="auto" w:fill="A6A6A6" w:themeFill="background1" w:themeFillShade="A6"/>
          </w:tcPr>
          <w:p w:rsidR="00F40053" w:rsidRPr="005F11C3" w:rsidRDefault="000B2C13" w:rsidP="00464CAF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 xml:space="preserve">15 </w:t>
            </w:r>
            <w:r w:rsidR="00F40053"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puncte</w:t>
            </w:r>
          </w:p>
        </w:tc>
      </w:tr>
      <w:tr w:rsidR="00F40053" w:rsidRPr="005F11C3" w:rsidTr="00AE5E4A">
        <w:trPr>
          <w:trHeight w:val="261"/>
        </w:trPr>
        <w:tc>
          <w:tcPr>
            <w:tcW w:w="643" w:type="dxa"/>
          </w:tcPr>
          <w:p w:rsidR="00F40053" w:rsidRPr="005F11C3" w:rsidRDefault="00F40053" w:rsidP="00464CAF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</w:p>
        </w:tc>
        <w:tc>
          <w:tcPr>
            <w:tcW w:w="6988" w:type="dxa"/>
          </w:tcPr>
          <w:p w:rsidR="00F40053" w:rsidRPr="005F11C3" w:rsidRDefault="00AE6AC3" w:rsidP="00AE6AC3">
            <w:pPr>
              <w:spacing w:after="55" w:line="236" w:lineRule="auto"/>
              <w:ind w:right="90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 xml:space="preserve">1 </w:t>
            </w:r>
            <w:r w:rsidR="00B76C04"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 xml:space="preserve">-2 </w:t>
            </w: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expert</w:t>
            </w:r>
            <w:r w:rsidR="00B76C04"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i</w:t>
            </w: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 xml:space="preserve"> </w:t>
            </w:r>
          </w:p>
        </w:tc>
        <w:tc>
          <w:tcPr>
            <w:tcW w:w="1830" w:type="dxa"/>
          </w:tcPr>
          <w:p w:rsidR="00F40053" w:rsidRPr="005F11C3" w:rsidRDefault="00B76C04" w:rsidP="00464CAF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5 puncte</w:t>
            </w:r>
          </w:p>
        </w:tc>
      </w:tr>
      <w:tr w:rsidR="00F40053" w:rsidRPr="005F11C3" w:rsidTr="00AE5E4A">
        <w:tc>
          <w:tcPr>
            <w:tcW w:w="643" w:type="dxa"/>
          </w:tcPr>
          <w:p w:rsidR="00F40053" w:rsidRPr="005F11C3" w:rsidRDefault="00F40053" w:rsidP="00464CAF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</w:p>
        </w:tc>
        <w:tc>
          <w:tcPr>
            <w:tcW w:w="6988" w:type="dxa"/>
          </w:tcPr>
          <w:p w:rsidR="00F40053" w:rsidRPr="005F11C3" w:rsidRDefault="00B76C04" w:rsidP="00464CAF">
            <w:pPr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3</w:t>
            </w:r>
            <w:r w:rsidR="00AE6AC3"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 xml:space="preserve"> </w:t>
            </w: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 xml:space="preserve"> -</w:t>
            </w:r>
            <w:r w:rsidR="00901D12"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 xml:space="preserve"> </w:t>
            </w: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4</w:t>
            </w:r>
            <w:r w:rsidR="000B2C13"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 xml:space="preserve"> </w:t>
            </w:r>
            <w:r w:rsidR="00AE6AC3"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experți</w:t>
            </w:r>
          </w:p>
        </w:tc>
        <w:tc>
          <w:tcPr>
            <w:tcW w:w="1830" w:type="dxa"/>
          </w:tcPr>
          <w:p w:rsidR="00F40053" w:rsidRPr="005F11C3" w:rsidRDefault="00B76C04" w:rsidP="00464CAF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10 puncte</w:t>
            </w:r>
          </w:p>
        </w:tc>
      </w:tr>
      <w:tr w:rsidR="00371524" w:rsidRPr="005F11C3" w:rsidTr="00AE5E4A">
        <w:tc>
          <w:tcPr>
            <w:tcW w:w="643" w:type="dxa"/>
          </w:tcPr>
          <w:p w:rsidR="00371524" w:rsidRPr="005F11C3" w:rsidRDefault="00371524" w:rsidP="00464CAF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</w:p>
        </w:tc>
        <w:tc>
          <w:tcPr>
            <w:tcW w:w="6988" w:type="dxa"/>
          </w:tcPr>
          <w:p w:rsidR="00371524" w:rsidRPr="005F11C3" w:rsidRDefault="000B2C13" w:rsidP="00464CAF">
            <w:pPr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Peste 5</w:t>
            </w:r>
            <w:r w:rsidR="00AE6AC3"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 xml:space="preserve"> experți</w:t>
            </w:r>
          </w:p>
        </w:tc>
        <w:tc>
          <w:tcPr>
            <w:tcW w:w="1830" w:type="dxa"/>
          </w:tcPr>
          <w:p w:rsidR="00371524" w:rsidRPr="005F11C3" w:rsidRDefault="00AE6AC3" w:rsidP="00464CAF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15</w:t>
            </w:r>
            <w:r w:rsidR="00B76C04"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 xml:space="preserve"> puncte</w:t>
            </w:r>
          </w:p>
        </w:tc>
      </w:tr>
      <w:tr w:rsidR="000B2C13" w:rsidRPr="005F11C3" w:rsidTr="00AE5E4A">
        <w:tc>
          <w:tcPr>
            <w:tcW w:w="643" w:type="dxa"/>
            <w:shd w:val="clear" w:color="auto" w:fill="A6A6A6" w:themeFill="background1" w:themeFillShade="A6"/>
          </w:tcPr>
          <w:p w:rsidR="00AE6AC3" w:rsidRPr="005F11C3" w:rsidRDefault="00AE6AC3" w:rsidP="00464CAF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I.3.</w:t>
            </w:r>
          </w:p>
        </w:tc>
        <w:tc>
          <w:tcPr>
            <w:tcW w:w="6988" w:type="dxa"/>
            <w:shd w:val="clear" w:color="auto" w:fill="A6A6A6" w:themeFill="background1" w:themeFillShade="A6"/>
          </w:tcPr>
          <w:p w:rsidR="00AE6AC3" w:rsidRPr="005F11C3" w:rsidRDefault="00AE6AC3" w:rsidP="00464CAF">
            <w:pPr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Experienţa aplicantului în comunităţile marginalizate – experiență în implementarea de  proiecte/acțiuni</w:t>
            </w:r>
          </w:p>
        </w:tc>
        <w:tc>
          <w:tcPr>
            <w:tcW w:w="1830" w:type="dxa"/>
            <w:shd w:val="clear" w:color="auto" w:fill="A6A6A6" w:themeFill="background1" w:themeFillShade="A6"/>
          </w:tcPr>
          <w:p w:rsidR="00AE6AC3" w:rsidRPr="005F11C3" w:rsidRDefault="00381059" w:rsidP="00464CAF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30</w:t>
            </w:r>
            <w:r w:rsidR="00AE6AC3"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 xml:space="preserve"> puncte</w:t>
            </w:r>
          </w:p>
        </w:tc>
      </w:tr>
      <w:tr w:rsidR="00371524" w:rsidRPr="005F11C3" w:rsidTr="00AE5E4A">
        <w:tc>
          <w:tcPr>
            <w:tcW w:w="643" w:type="dxa"/>
          </w:tcPr>
          <w:p w:rsidR="00371524" w:rsidRPr="005F11C3" w:rsidRDefault="00371524" w:rsidP="00371524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</w:p>
        </w:tc>
        <w:tc>
          <w:tcPr>
            <w:tcW w:w="6988" w:type="dxa"/>
          </w:tcPr>
          <w:p w:rsidR="00371524" w:rsidRPr="005F11C3" w:rsidRDefault="00AE6AC3" w:rsidP="00371524">
            <w:pPr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hAnsi="Times New Roman" w:cs="Times New Roman"/>
                <w:color w:val="0D0D0D" w:themeColor="text1" w:themeTint="F2"/>
              </w:rPr>
              <w:t>Orientare/ formare profesională, inclusiv la locul de muncă</w:t>
            </w:r>
          </w:p>
        </w:tc>
        <w:tc>
          <w:tcPr>
            <w:tcW w:w="1830" w:type="dxa"/>
          </w:tcPr>
          <w:p w:rsidR="00371524" w:rsidRPr="005F11C3" w:rsidRDefault="00AE6AC3" w:rsidP="00AE6AC3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5 puncte</w:t>
            </w:r>
          </w:p>
        </w:tc>
      </w:tr>
      <w:tr w:rsidR="00901D12" w:rsidRPr="005F11C3" w:rsidTr="00AE5E4A">
        <w:tc>
          <w:tcPr>
            <w:tcW w:w="643" w:type="dxa"/>
          </w:tcPr>
          <w:p w:rsidR="00901D12" w:rsidRPr="005F11C3" w:rsidRDefault="00901D12" w:rsidP="00371524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</w:p>
        </w:tc>
        <w:tc>
          <w:tcPr>
            <w:tcW w:w="6988" w:type="dxa"/>
          </w:tcPr>
          <w:p w:rsidR="00901D12" w:rsidRPr="005F11C3" w:rsidRDefault="00901D12" w:rsidP="0037152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11C3">
              <w:rPr>
                <w:rFonts w:ascii="Times New Roman" w:hAnsi="Times New Roman" w:cs="Times New Roman"/>
                <w:color w:val="0D0D0D" w:themeColor="text1" w:themeTint="F2"/>
              </w:rPr>
              <w:t>Animarea teritoriului prin organizarea de evenimente (sunt acceptate si activitati de promovare)</w:t>
            </w:r>
          </w:p>
        </w:tc>
        <w:tc>
          <w:tcPr>
            <w:tcW w:w="1830" w:type="dxa"/>
          </w:tcPr>
          <w:p w:rsidR="00901D12" w:rsidRPr="005F11C3" w:rsidRDefault="00901D12" w:rsidP="00AE6AC3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5 puncte</w:t>
            </w:r>
          </w:p>
        </w:tc>
      </w:tr>
      <w:tr w:rsidR="00AE6AC3" w:rsidRPr="005F11C3" w:rsidTr="00AE5E4A">
        <w:trPr>
          <w:trHeight w:val="276"/>
        </w:trPr>
        <w:tc>
          <w:tcPr>
            <w:tcW w:w="643" w:type="dxa"/>
          </w:tcPr>
          <w:p w:rsidR="00AE6AC3" w:rsidRPr="005F11C3" w:rsidRDefault="00AE6AC3" w:rsidP="00AE6AC3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</w:p>
        </w:tc>
        <w:tc>
          <w:tcPr>
            <w:tcW w:w="6988" w:type="dxa"/>
          </w:tcPr>
          <w:p w:rsidR="00AE6AC3" w:rsidRPr="005F11C3" w:rsidRDefault="00AE6AC3" w:rsidP="00AE6AC3">
            <w:pPr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hAnsi="Times New Roman" w:cs="Times New Roman"/>
                <w:color w:val="0D0D0D" w:themeColor="text1" w:themeTint="F2"/>
              </w:rPr>
              <w:t>Consultanţă în afaceri/ antreprenoriat / economie socială</w:t>
            </w:r>
          </w:p>
        </w:tc>
        <w:tc>
          <w:tcPr>
            <w:tcW w:w="1830" w:type="dxa"/>
          </w:tcPr>
          <w:p w:rsidR="00AE6AC3" w:rsidRPr="005F11C3" w:rsidRDefault="00AE6AC3" w:rsidP="00AE6A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5 puncte</w:t>
            </w:r>
          </w:p>
        </w:tc>
      </w:tr>
      <w:tr w:rsidR="00AE6AC3" w:rsidRPr="005F11C3" w:rsidTr="00AE5E4A">
        <w:tc>
          <w:tcPr>
            <w:tcW w:w="643" w:type="dxa"/>
          </w:tcPr>
          <w:p w:rsidR="00AE6AC3" w:rsidRPr="005F11C3" w:rsidRDefault="00AE6AC3" w:rsidP="00AE6AC3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</w:p>
        </w:tc>
        <w:tc>
          <w:tcPr>
            <w:tcW w:w="6988" w:type="dxa"/>
          </w:tcPr>
          <w:p w:rsidR="00AE6AC3" w:rsidRPr="005F11C3" w:rsidRDefault="00AE6AC3" w:rsidP="00AE6AC3">
            <w:pPr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hAnsi="Times New Roman" w:cs="Times New Roman"/>
                <w:color w:val="0D0D0D" w:themeColor="text1" w:themeTint="F2"/>
              </w:rPr>
              <w:t>Îmbunătățrea condițiilor de locuire</w:t>
            </w:r>
          </w:p>
        </w:tc>
        <w:tc>
          <w:tcPr>
            <w:tcW w:w="1830" w:type="dxa"/>
          </w:tcPr>
          <w:p w:rsidR="00AE6AC3" w:rsidRPr="005F11C3" w:rsidRDefault="00AE6AC3" w:rsidP="00AE6A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5 puncte</w:t>
            </w:r>
          </w:p>
        </w:tc>
      </w:tr>
      <w:tr w:rsidR="00AE6AC3" w:rsidRPr="005F11C3" w:rsidTr="00AE5E4A">
        <w:tc>
          <w:tcPr>
            <w:tcW w:w="643" w:type="dxa"/>
          </w:tcPr>
          <w:p w:rsidR="00AE6AC3" w:rsidRPr="005F11C3" w:rsidRDefault="00AE6AC3" w:rsidP="00AE6AC3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</w:p>
        </w:tc>
        <w:tc>
          <w:tcPr>
            <w:tcW w:w="6988" w:type="dxa"/>
          </w:tcPr>
          <w:p w:rsidR="00AE6AC3" w:rsidRPr="005F11C3" w:rsidRDefault="00AE6AC3" w:rsidP="00AE6AC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11C3">
              <w:rPr>
                <w:rFonts w:ascii="Times New Roman" w:hAnsi="Times New Roman" w:cs="Times New Roman"/>
                <w:color w:val="0D0D0D" w:themeColor="text1" w:themeTint="F2"/>
              </w:rPr>
              <w:t>Asistență socială/medicală</w:t>
            </w:r>
          </w:p>
        </w:tc>
        <w:tc>
          <w:tcPr>
            <w:tcW w:w="1830" w:type="dxa"/>
          </w:tcPr>
          <w:p w:rsidR="00AE6AC3" w:rsidRPr="005F11C3" w:rsidRDefault="00AE6AC3" w:rsidP="00AE6A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5 puncte</w:t>
            </w:r>
          </w:p>
        </w:tc>
      </w:tr>
      <w:tr w:rsidR="00AE6AC3" w:rsidRPr="005F11C3" w:rsidTr="00AE5E4A">
        <w:tc>
          <w:tcPr>
            <w:tcW w:w="643" w:type="dxa"/>
          </w:tcPr>
          <w:p w:rsidR="00AE6AC3" w:rsidRPr="005F11C3" w:rsidRDefault="00AE6AC3" w:rsidP="00AE6AC3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</w:p>
        </w:tc>
        <w:tc>
          <w:tcPr>
            <w:tcW w:w="6988" w:type="dxa"/>
          </w:tcPr>
          <w:p w:rsidR="00AE6AC3" w:rsidRPr="005F11C3" w:rsidRDefault="00AE6AC3" w:rsidP="00AE6AC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11C3">
              <w:rPr>
                <w:rFonts w:ascii="Times New Roman" w:hAnsi="Times New Roman" w:cs="Times New Roman"/>
                <w:color w:val="0D0D0D" w:themeColor="text1" w:themeTint="F2"/>
              </w:rPr>
              <w:t>Acțiuni de prevenire a părăsirii timpurii a școlii/ acțiuni de tip A doua șansă / acțiuni de tip After school</w:t>
            </w:r>
          </w:p>
        </w:tc>
        <w:tc>
          <w:tcPr>
            <w:tcW w:w="1830" w:type="dxa"/>
          </w:tcPr>
          <w:p w:rsidR="00AE6AC3" w:rsidRPr="005F11C3" w:rsidRDefault="00AE6AC3" w:rsidP="00AE6A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5 puncte</w:t>
            </w:r>
          </w:p>
        </w:tc>
      </w:tr>
      <w:tr w:rsidR="000B2C13" w:rsidRPr="005F11C3" w:rsidTr="00AE5E4A">
        <w:tc>
          <w:tcPr>
            <w:tcW w:w="643" w:type="dxa"/>
            <w:shd w:val="clear" w:color="auto" w:fill="A6A6A6" w:themeFill="background1" w:themeFillShade="A6"/>
          </w:tcPr>
          <w:p w:rsidR="000B2C13" w:rsidRPr="005F11C3" w:rsidRDefault="000B2C13" w:rsidP="00464CAF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I.4.</w:t>
            </w:r>
          </w:p>
        </w:tc>
        <w:tc>
          <w:tcPr>
            <w:tcW w:w="6988" w:type="dxa"/>
            <w:shd w:val="clear" w:color="auto" w:fill="A6A6A6" w:themeFill="background1" w:themeFillShade="A6"/>
          </w:tcPr>
          <w:p w:rsidR="000B2C13" w:rsidRPr="005F11C3" w:rsidRDefault="000B2C13" w:rsidP="00464CAF">
            <w:pPr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 xml:space="preserve">Experiență specifică în elaborarea de Strategii de dezvoltare socio-economică / Strategii de dezvoltare GAL/ Strategii de dezvoltare FLAG / alte documente de planificare strategică pentru dezvoltarea unor comunități </w:t>
            </w:r>
          </w:p>
        </w:tc>
        <w:tc>
          <w:tcPr>
            <w:tcW w:w="1830" w:type="dxa"/>
            <w:shd w:val="clear" w:color="auto" w:fill="A6A6A6" w:themeFill="background1" w:themeFillShade="A6"/>
          </w:tcPr>
          <w:p w:rsidR="000B2C13" w:rsidRPr="005F11C3" w:rsidRDefault="00B43091" w:rsidP="00464CAF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10</w:t>
            </w:r>
            <w:r w:rsidR="000B2C13"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 xml:space="preserve"> puncte</w:t>
            </w:r>
          </w:p>
        </w:tc>
      </w:tr>
      <w:tr w:rsidR="000B2C13" w:rsidRPr="005F11C3" w:rsidTr="00AE5E4A">
        <w:trPr>
          <w:trHeight w:val="261"/>
        </w:trPr>
        <w:tc>
          <w:tcPr>
            <w:tcW w:w="643" w:type="dxa"/>
          </w:tcPr>
          <w:p w:rsidR="000B2C13" w:rsidRPr="005F11C3" w:rsidRDefault="000B2C13" w:rsidP="00464CAF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</w:p>
        </w:tc>
        <w:tc>
          <w:tcPr>
            <w:tcW w:w="6988" w:type="dxa"/>
          </w:tcPr>
          <w:p w:rsidR="000B2C13" w:rsidRPr="005F11C3" w:rsidRDefault="000B2C13" w:rsidP="00464CAF">
            <w:pPr>
              <w:spacing w:after="55" w:line="236" w:lineRule="auto"/>
              <w:ind w:right="90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1  strategie/document de planificare strategică elaborat</w:t>
            </w:r>
          </w:p>
        </w:tc>
        <w:tc>
          <w:tcPr>
            <w:tcW w:w="1830" w:type="dxa"/>
          </w:tcPr>
          <w:p w:rsidR="000B2C13" w:rsidRPr="005F11C3" w:rsidRDefault="00B43091" w:rsidP="00464CAF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0</w:t>
            </w:r>
          </w:p>
        </w:tc>
      </w:tr>
      <w:tr w:rsidR="000B2C13" w:rsidRPr="005F11C3" w:rsidTr="00AE5E4A">
        <w:tc>
          <w:tcPr>
            <w:tcW w:w="643" w:type="dxa"/>
          </w:tcPr>
          <w:p w:rsidR="000B2C13" w:rsidRPr="005F11C3" w:rsidRDefault="000B2C13" w:rsidP="00464CAF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</w:p>
        </w:tc>
        <w:tc>
          <w:tcPr>
            <w:tcW w:w="6988" w:type="dxa"/>
          </w:tcPr>
          <w:p w:rsidR="000B2C13" w:rsidRPr="005F11C3" w:rsidRDefault="000B2C13" w:rsidP="00464CAF">
            <w:pPr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2  strategii/documente de planificare strategică elaborate</w:t>
            </w:r>
          </w:p>
        </w:tc>
        <w:tc>
          <w:tcPr>
            <w:tcW w:w="1830" w:type="dxa"/>
          </w:tcPr>
          <w:p w:rsidR="000B2C13" w:rsidRPr="005F11C3" w:rsidRDefault="00B43091" w:rsidP="00464CAF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5</w:t>
            </w:r>
          </w:p>
        </w:tc>
      </w:tr>
      <w:tr w:rsidR="000B2C13" w:rsidRPr="005F11C3" w:rsidTr="00AE5E4A">
        <w:tc>
          <w:tcPr>
            <w:tcW w:w="643" w:type="dxa"/>
          </w:tcPr>
          <w:p w:rsidR="000B2C13" w:rsidRPr="005F11C3" w:rsidRDefault="000B2C13" w:rsidP="00464CAF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</w:p>
        </w:tc>
        <w:tc>
          <w:tcPr>
            <w:tcW w:w="6988" w:type="dxa"/>
          </w:tcPr>
          <w:p w:rsidR="000B2C13" w:rsidRPr="005F11C3" w:rsidRDefault="000B2C13" w:rsidP="00464CAF">
            <w:pPr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3 și peste 3  strategii/documente de planificare strategică elaborate</w:t>
            </w:r>
          </w:p>
        </w:tc>
        <w:tc>
          <w:tcPr>
            <w:tcW w:w="1830" w:type="dxa"/>
          </w:tcPr>
          <w:p w:rsidR="000B2C13" w:rsidRPr="005F11C3" w:rsidRDefault="000B2C13" w:rsidP="00464CAF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1</w:t>
            </w:r>
            <w:r w:rsidR="00B43091"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0</w:t>
            </w:r>
          </w:p>
        </w:tc>
      </w:tr>
      <w:tr w:rsidR="000B2C13" w:rsidRPr="005F11C3" w:rsidTr="00AE5E4A">
        <w:tc>
          <w:tcPr>
            <w:tcW w:w="643" w:type="dxa"/>
            <w:shd w:val="clear" w:color="auto" w:fill="000000" w:themeFill="text1"/>
          </w:tcPr>
          <w:p w:rsidR="000B2C13" w:rsidRPr="005F11C3" w:rsidRDefault="000B2C13" w:rsidP="00AE6AC3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</w:p>
        </w:tc>
        <w:tc>
          <w:tcPr>
            <w:tcW w:w="6988" w:type="dxa"/>
            <w:shd w:val="clear" w:color="auto" w:fill="000000" w:themeFill="text1"/>
          </w:tcPr>
          <w:p w:rsidR="000B2C13" w:rsidRPr="005F11C3" w:rsidRDefault="000B2C13" w:rsidP="00AE6AC3">
            <w:pPr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</w:p>
        </w:tc>
        <w:tc>
          <w:tcPr>
            <w:tcW w:w="1830" w:type="dxa"/>
            <w:shd w:val="clear" w:color="auto" w:fill="000000" w:themeFill="text1"/>
          </w:tcPr>
          <w:p w:rsidR="000B2C13" w:rsidRPr="005F11C3" w:rsidRDefault="000B2C13" w:rsidP="00AE6AC3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</w:p>
        </w:tc>
      </w:tr>
      <w:tr w:rsidR="00AE6AC3" w:rsidRPr="005F11C3" w:rsidTr="00AE5E4A">
        <w:tc>
          <w:tcPr>
            <w:tcW w:w="643" w:type="dxa"/>
            <w:shd w:val="clear" w:color="auto" w:fill="000000" w:themeFill="text1"/>
          </w:tcPr>
          <w:p w:rsidR="00AE6AC3" w:rsidRPr="005F11C3" w:rsidRDefault="00AE6AC3" w:rsidP="00AE6AC3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 xml:space="preserve">II. </w:t>
            </w:r>
          </w:p>
        </w:tc>
        <w:tc>
          <w:tcPr>
            <w:tcW w:w="6988" w:type="dxa"/>
            <w:shd w:val="clear" w:color="auto" w:fill="000000" w:themeFill="text1"/>
          </w:tcPr>
          <w:p w:rsidR="00AE6AC3" w:rsidRPr="005F11C3" w:rsidRDefault="00AE6AC3" w:rsidP="00AE6AC3">
            <w:pPr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Capacitate financiară</w:t>
            </w:r>
            <w:r w:rsidRPr="005F11C3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</w:tc>
        <w:tc>
          <w:tcPr>
            <w:tcW w:w="1830" w:type="dxa"/>
            <w:shd w:val="clear" w:color="auto" w:fill="000000" w:themeFill="text1"/>
          </w:tcPr>
          <w:p w:rsidR="00AE6AC3" w:rsidRPr="005F11C3" w:rsidRDefault="00AE6AC3" w:rsidP="00AE6AC3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1</w:t>
            </w:r>
            <w:r w:rsidR="000B2C13"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 xml:space="preserve">0 </w:t>
            </w: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puncte</w:t>
            </w:r>
          </w:p>
        </w:tc>
      </w:tr>
      <w:tr w:rsidR="00AE6AC3" w:rsidRPr="005F11C3" w:rsidTr="00AE5E4A">
        <w:tc>
          <w:tcPr>
            <w:tcW w:w="643" w:type="dxa"/>
            <w:shd w:val="clear" w:color="auto" w:fill="F2F2F2" w:themeFill="background1" w:themeFillShade="F2"/>
          </w:tcPr>
          <w:p w:rsidR="00AE6AC3" w:rsidRPr="005F11C3" w:rsidRDefault="00AE6AC3" w:rsidP="00AE6AC3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II.1.</w:t>
            </w:r>
          </w:p>
        </w:tc>
        <w:tc>
          <w:tcPr>
            <w:tcW w:w="6988" w:type="dxa"/>
            <w:shd w:val="clear" w:color="auto" w:fill="F2F2F2" w:themeFill="background1" w:themeFillShade="F2"/>
          </w:tcPr>
          <w:p w:rsidR="00AE6AC3" w:rsidRPr="005F11C3" w:rsidRDefault="00AE6AC3" w:rsidP="00AE6AC3">
            <w:pPr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hAnsi="Times New Roman" w:cs="Times New Roman"/>
                <w:color w:val="0D0D0D" w:themeColor="text1" w:themeTint="F2"/>
              </w:rPr>
              <w:t>Media cifrei afaceri în ultimii 3 ani</w:t>
            </w:r>
          </w:p>
        </w:tc>
        <w:tc>
          <w:tcPr>
            <w:tcW w:w="1830" w:type="dxa"/>
            <w:shd w:val="clear" w:color="auto" w:fill="F2F2F2" w:themeFill="background1" w:themeFillShade="F2"/>
          </w:tcPr>
          <w:p w:rsidR="00AE6AC3" w:rsidRPr="005F11C3" w:rsidRDefault="00AE6AC3" w:rsidP="00AE6AC3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1</w:t>
            </w:r>
            <w:r w:rsidR="000B2C13"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0</w:t>
            </w: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 xml:space="preserve"> puncte</w:t>
            </w:r>
          </w:p>
        </w:tc>
      </w:tr>
      <w:tr w:rsidR="00AE6AC3" w:rsidRPr="005F11C3" w:rsidTr="00AE5E4A">
        <w:tc>
          <w:tcPr>
            <w:tcW w:w="643" w:type="dxa"/>
          </w:tcPr>
          <w:p w:rsidR="00AE6AC3" w:rsidRPr="005F11C3" w:rsidRDefault="00AE6AC3" w:rsidP="00AE6AC3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</w:p>
        </w:tc>
        <w:tc>
          <w:tcPr>
            <w:tcW w:w="6988" w:type="dxa"/>
          </w:tcPr>
          <w:p w:rsidR="00AE6AC3" w:rsidRPr="005F11C3" w:rsidRDefault="00AE6AC3" w:rsidP="00AE6AC3">
            <w:pPr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Până în 25.000 Euro</w:t>
            </w:r>
          </w:p>
        </w:tc>
        <w:tc>
          <w:tcPr>
            <w:tcW w:w="1830" w:type="dxa"/>
          </w:tcPr>
          <w:p w:rsidR="00AE6AC3" w:rsidRPr="005F11C3" w:rsidRDefault="00AE6AC3" w:rsidP="00AE6AC3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0 puncte</w:t>
            </w:r>
          </w:p>
        </w:tc>
      </w:tr>
      <w:tr w:rsidR="00AE6AC3" w:rsidRPr="005F11C3" w:rsidTr="00AE5E4A">
        <w:tc>
          <w:tcPr>
            <w:tcW w:w="643" w:type="dxa"/>
          </w:tcPr>
          <w:p w:rsidR="00AE6AC3" w:rsidRPr="005F11C3" w:rsidRDefault="00AE6AC3" w:rsidP="00AE6AC3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</w:p>
        </w:tc>
        <w:tc>
          <w:tcPr>
            <w:tcW w:w="6988" w:type="dxa"/>
          </w:tcPr>
          <w:p w:rsidR="00AE6AC3" w:rsidRPr="005F11C3" w:rsidRDefault="00AE6AC3" w:rsidP="00AE6AC3">
            <w:pPr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25.000 – 50.000 Euro</w:t>
            </w:r>
          </w:p>
        </w:tc>
        <w:tc>
          <w:tcPr>
            <w:tcW w:w="1830" w:type="dxa"/>
          </w:tcPr>
          <w:p w:rsidR="00AE6AC3" w:rsidRPr="005F11C3" w:rsidRDefault="000B2C13" w:rsidP="00AE6AC3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5</w:t>
            </w:r>
            <w:r w:rsidR="00AE6AC3"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 xml:space="preserve"> puncte</w:t>
            </w:r>
          </w:p>
        </w:tc>
      </w:tr>
      <w:tr w:rsidR="00AE6AC3" w:rsidRPr="005F11C3" w:rsidTr="00AE5E4A">
        <w:tc>
          <w:tcPr>
            <w:tcW w:w="643" w:type="dxa"/>
          </w:tcPr>
          <w:p w:rsidR="00AE6AC3" w:rsidRPr="005F11C3" w:rsidRDefault="00AE6AC3" w:rsidP="00AE6AC3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</w:p>
        </w:tc>
        <w:tc>
          <w:tcPr>
            <w:tcW w:w="6988" w:type="dxa"/>
          </w:tcPr>
          <w:p w:rsidR="00AE6AC3" w:rsidRPr="005F11C3" w:rsidRDefault="00AE6AC3" w:rsidP="00AE6AC3">
            <w:pPr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Peste 50.000 Euro</w:t>
            </w:r>
          </w:p>
        </w:tc>
        <w:tc>
          <w:tcPr>
            <w:tcW w:w="1830" w:type="dxa"/>
          </w:tcPr>
          <w:p w:rsidR="00AE6AC3" w:rsidRPr="005F11C3" w:rsidRDefault="000B2C13" w:rsidP="00AE6AC3">
            <w:pPr>
              <w:jc w:val="center"/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</w:pPr>
            <w:r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>10</w:t>
            </w:r>
            <w:r w:rsidR="00AE6AC3" w:rsidRPr="005F11C3">
              <w:rPr>
                <w:rFonts w:ascii="Times New Roman" w:eastAsia="Trebuchet MS" w:hAnsi="Times New Roman" w:cs="Times New Roman"/>
                <w:b/>
                <w:i/>
                <w:color w:val="0D0D0D" w:themeColor="text1" w:themeTint="F2"/>
              </w:rPr>
              <w:t xml:space="preserve"> puncte</w:t>
            </w:r>
          </w:p>
        </w:tc>
      </w:tr>
    </w:tbl>
    <w:p w:rsidR="004C2727" w:rsidRPr="005F11C3" w:rsidRDefault="004C2727" w:rsidP="005F11C3">
      <w:pPr>
        <w:spacing w:after="0"/>
        <w:jc w:val="both"/>
        <w:rPr>
          <w:rFonts w:ascii="Times New Roman" w:eastAsia="Trebuchet MS" w:hAnsi="Times New Roman" w:cs="Times New Roman"/>
          <w:b/>
          <w:i/>
          <w:color w:val="0D0D0D" w:themeColor="text1" w:themeTint="F2"/>
        </w:rPr>
      </w:pPr>
      <w:r w:rsidRPr="005F11C3">
        <w:rPr>
          <w:rFonts w:ascii="Times New Roman" w:eastAsia="Trebuchet MS" w:hAnsi="Times New Roman" w:cs="Times New Roman"/>
          <w:b/>
          <w:i/>
          <w:color w:val="0D0D0D" w:themeColor="text1" w:themeTint="F2"/>
        </w:rPr>
        <w:t>Punctaj minim = 20 puncte. Vor fi respinsi aplicantii ce obtin un punctaj mai mic de 20 de puncte.</w:t>
      </w:r>
    </w:p>
    <w:p w:rsidR="00C649E2" w:rsidRPr="005F11C3" w:rsidRDefault="004C2727" w:rsidP="005F11C3">
      <w:pPr>
        <w:spacing w:after="0"/>
        <w:jc w:val="both"/>
        <w:rPr>
          <w:rFonts w:ascii="Times New Roman" w:eastAsia="Trebuchet MS" w:hAnsi="Times New Roman" w:cs="Times New Roman"/>
          <w:b/>
          <w:i/>
          <w:color w:val="0D0D0D" w:themeColor="text1" w:themeTint="F2"/>
        </w:rPr>
      </w:pPr>
      <w:r w:rsidRPr="005F11C3">
        <w:rPr>
          <w:rFonts w:ascii="Times New Roman" w:eastAsia="Trebuchet MS" w:hAnsi="Times New Roman" w:cs="Times New Roman"/>
          <w:b/>
          <w:i/>
          <w:color w:val="0D0D0D" w:themeColor="text1" w:themeTint="F2"/>
        </w:rPr>
        <w:t>Se va selecta partenerul ce a cumulat cel mai mare puncta</w:t>
      </w:r>
      <w:r w:rsidR="0023786E" w:rsidRPr="005F11C3">
        <w:rPr>
          <w:rFonts w:ascii="Times New Roman" w:eastAsia="Trebuchet MS" w:hAnsi="Times New Roman" w:cs="Times New Roman"/>
          <w:b/>
          <w:i/>
          <w:color w:val="0D0D0D" w:themeColor="text1" w:themeTint="F2"/>
        </w:rPr>
        <w:t>j</w:t>
      </w:r>
      <w:r w:rsidRPr="005F11C3">
        <w:rPr>
          <w:rFonts w:ascii="Times New Roman" w:eastAsia="Trebuchet MS" w:hAnsi="Times New Roman" w:cs="Times New Roman"/>
          <w:b/>
          <w:i/>
          <w:color w:val="0D0D0D" w:themeColor="text1" w:themeTint="F2"/>
        </w:rPr>
        <w:t>. In situatia in care vor fi 2 sau mai multi partenenri sau mai mult aplicanti ce vor obtine acelasi punctaj, se va selecta acela ce a obtinut punctaj maxim la cele mai multe criterii.</w:t>
      </w:r>
    </w:p>
    <w:p w:rsidR="004C2727" w:rsidRPr="005F11C3" w:rsidRDefault="004C2727" w:rsidP="005F11C3">
      <w:pPr>
        <w:spacing w:after="0"/>
        <w:jc w:val="both"/>
        <w:rPr>
          <w:rFonts w:ascii="Times New Roman" w:eastAsia="Trebuchet MS" w:hAnsi="Times New Roman" w:cs="Times New Roman"/>
          <w:b/>
          <w:i/>
          <w:color w:val="0D0D0D" w:themeColor="text1" w:themeTint="F2"/>
        </w:rPr>
      </w:pPr>
    </w:p>
    <w:sectPr w:rsidR="004C2727" w:rsidRPr="005F11C3" w:rsidSect="006567C5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DE6"/>
    <w:multiLevelType w:val="hybridMultilevel"/>
    <w:tmpl w:val="60168E2E"/>
    <w:lvl w:ilvl="0" w:tplc="DF627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D01A8"/>
    <w:multiLevelType w:val="hybridMultilevel"/>
    <w:tmpl w:val="630655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3786F"/>
    <w:multiLevelType w:val="hybridMultilevel"/>
    <w:tmpl w:val="2DB27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32949"/>
    <w:multiLevelType w:val="hybridMultilevel"/>
    <w:tmpl w:val="11461714"/>
    <w:lvl w:ilvl="0" w:tplc="6AA6E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731A1"/>
    <w:multiLevelType w:val="hybridMultilevel"/>
    <w:tmpl w:val="6F3A79A6"/>
    <w:lvl w:ilvl="0" w:tplc="4BDE15D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9E3C00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409490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EE08C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D00532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A8D438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8A53A8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3ACDF8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A0F514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8B18C6"/>
    <w:multiLevelType w:val="hybridMultilevel"/>
    <w:tmpl w:val="132CF266"/>
    <w:lvl w:ilvl="0" w:tplc="D508393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474E6CE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580D596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02ED244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2A2F756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2C2FE0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F648404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F567970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A88EE84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2CA63F9"/>
    <w:multiLevelType w:val="hybridMultilevel"/>
    <w:tmpl w:val="1C509BC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BBA4884"/>
    <w:multiLevelType w:val="hybridMultilevel"/>
    <w:tmpl w:val="BA944BC6"/>
    <w:lvl w:ilvl="0" w:tplc="DF627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7255A"/>
    <w:multiLevelType w:val="hybridMultilevel"/>
    <w:tmpl w:val="4EC2BD10"/>
    <w:lvl w:ilvl="0" w:tplc="820A21E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468054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825B60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5E332E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187832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3438DE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30E5F2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3E091C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0A50FC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6273C8F"/>
    <w:multiLevelType w:val="hybridMultilevel"/>
    <w:tmpl w:val="0E949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C6A02"/>
    <w:multiLevelType w:val="hybridMultilevel"/>
    <w:tmpl w:val="1CA07F7E"/>
    <w:lvl w:ilvl="0" w:tplc="715E7F2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65EFDD2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DD21EAE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F8616EA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0141F92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6809B38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3246C8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F1022D4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FE4F62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D2D1C67"/>
    <w:multiLevelType w:val="hybridMultilevel"/>
    <w:tmpl w:val="AC4EC1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73468"/>
    <w:multiLevelType w:val="hybridMultilevel"/>
    <w:tmpl w:val="74E883C4"/>
    <w:lvl w:ilvl="0" w:tplc="DF627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80584"/>
    <w:multiLevelType w:val="hybridMultilevel"/>
    <w:tmpl w:val="94842352"/>
    <w:lvl w:ilvl="0" w:tplc="DF6274F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2D05DEB"/>
    <w:multiLevelType w:val="hybridMultilevel"/>
    <w:tmpl w:val="716CC8E2"/>
    <w:lvl w:ilvl="0" w:tplc="18B68738">
      <w:start w:val="1"/>
      <w:numFmt w:val="bullet"/>
      <w:lvlText w:val=""/>
      <w:lvlJc w:val="left"/>
      <w:pPr>
        <w:ind w:left="3960" w:hanging="360"/>
      </w:pPr>
      <w:rPr>
        <w:rFonts w:ascii="Wingdings 3" w:hAnsi="Wingdings 3" w:hint="default"/>
        <w:color w:val="FFC000"/>
        <w:sz w:val="28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03745E"/>
    <w:multiLevelType w:val="hybridMultilevel"/>
    <w:tmpl w:val="7DE2C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FACF6D8">
      <w:numFmt w:val="bullet"/>
      <w:lvlText w:val="–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F07D6"/>
    <w:multiLevelType w:val="hybridMultilevel"/>
    <w:tmpl w:val="7CCC44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C5D8F"/>
    <w:multiLevelType w:val="hybridMultilevel"/>
    <w:tmpl w:val="6C50CF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E1A23"/>
    <w:multiLevelType w:val="hybridMultilevel"/>
    <w:tmpl w:val="E60C21D2"/>
    <w:lvl w:ilvl="0" w:tplc="FF004B4E">
      <w:start w:val="1"/>
      <w:numFmt w:val="upperLetter"/>
      <w:lvlText w:val="%1."/>
      <w:lvlJc w:val="left"/>
      <w:pPr>
        <w:ind w:left="6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2A326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4E72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EE825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3CF24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A4B1E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142340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18FBA2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CE92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DA11B32"/>
    <w:multiLevelType w:val="hybridMultilevel"/>
    <w:tmpl w:val="2F86B8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41B0B"/>
    <w:multiLevelType w:val="hybridMultilevel"/>
    <w:tmpl w:val="4B5A2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23D8D"/>
    <w:multiLevelType w:val="hybridMultilevel"/>
    <w:tmpl w:val="258E340E"/>
    <w:lvl w:ilvl="0" w:tplc="7AC2C21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F5A66BA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20178C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CB62EFC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34A9314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98C6A98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F3AC618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7B0CAAE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944158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EFC5FCF"/>
    <w:multiLevelType w:val="hybridMultilevel"/>
    <w:tmpl w:val="AC6AEF66"/>
    <w:lvl w:ilvl="0" w:tplc="9BEC1F3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10EB3C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58F910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1EE834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74727C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0650CE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7C3E86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EC486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D8F3EC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0"/>
  </w:num>
  <w:num w:numId="5">
    <w:abstractNumId w:val="16"/>
  </w:num>
  <w:num w:numId="6">
    <w:abstractNumId w:val="20"/>
  </w:num>
  <w:num w:numId="7">
    <w:abstractNumId w:val="15"/>
  </w:num>
  <w:num w:numId="8">
    <w:abstractNumId w:val="14"/>
  </w:num>
  <w:num w:numId="9">
    <w:abstractNumId w:val="1"/>
  </w:num>
  <w:num w:numId="10">
    <w:abstractNumId w:val="6"/>
  </w:num>
  <w:num w:numId="11">
    <w:abstractNumId w:val="9"/>
  </w:num>
  <w:num w:numId="12">
    <w:abstractNumId w:val="19"/>
  </w:num>
  <w:num w:numId="13">
    <w:abstractNumId w:val="18"/>
  </w:num>
  <w:num w:numId="14">
    <w:abstractNumId w:val="10"/>
  </w:num>
  <w:num w:numId="15">
    <w:abstractNumId w:val="21"/>
  </w:num>
  <w:num w:numId="16">
    <w:abstractNumId w:val="5"/>
  </w:num>
  <w:num w:numId="17">
    <w:abstractNumId w:val="22"/>
  </w:num>
  <w:num w:numId="18">
    <w:abstractNumId w:val="8"/>
  </w:num>
  <w:num w:numId="19">
    <w:abstractNumId w:val="4"/>
  </w:num>
  <w:num w:numId="20">
    <w:abstractNumId w:val="3"/>
  </w:num>
  <w:num w:numId="21">
    <w:abstractNumId w:val="11"/>
  </w:num>
  <w:num w:numId="22">
    <w:abstractNumId w:val="1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252E"/>
    <w:rsid w:val="00086ED3"/>
    <w:rsid w:val="0009492D"/>
    <w:rsid w:val="000B2C13"/>
    <w:rsid w:val="00141460"/>
    <w:rsid w:val="00192C04"/>
    <w:rsid w:val="001F252E"/>
    <w:rsid w:val="00206336"/>
    <w:rsid w:val="002331D7"/>
    <w:rsid w:val="0023786E"/>
    <w:rsid w:val="00371524"/>
    <w:rsid w:val="00381059"/>
    <w:rsid w:val="00382C09"/>
    <w:rsid w:val="004564A0"/>
    <w:rsid w:val="004752E1"/>
    <w:rsid w:val="00480AF2"/>
    <w:rsid w:val="00493BEE"/>
    <w:rsid w:val="004C2727"/>
    <w:rsid w:val="005F11C3"/>
    <w:rsid w:val="00627CAA"/>
    <w:rsid w:val="006567C5"/>
    <w:rsid w:val="0073704C"/>
    <w:rsid w:val="00901D12"/>
    <w:rsid w:val="00931244"/>
    <w:rsid w:val="009514D5"/>
    <w:rsid w:val="009727F9"/>
    <w:rsid w:val="009B0220"/>
    <w:rsid w:val="00A11705"/>
    <w:rsid w:val="00AE5E4A"/>
    <w:rsid w:val="00AE6AC3"/>
    <w:rsid w:val="00B43091"/>
    <w:rsid w:val="00B76C04"/>
    <w:rsid w:val="00C2144F"/>
    <w:rsid w:val="00C44756"/>
    <w:rsid w:val="00C649E2"/>
    <w:rsid w:val="00C66753"/>
    <w:rsid w:val="00CF1DD2"/>
    <w:rsid w:val="00D541BC"/>
    <w:rsid w:val="00EE1497"/>
    <w:rsid w:val="00F220F7"/>
    <w:rsid w:val="00F4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44"/>
  </w:style>
  <w:style w:type="paragraph" w:styleId="Heading1">
    <w:name w:val="heading 1"/>
    <w:next w:val="Normal"/>
    <w:link w:val="Heading1Char"/>
    <w:uiPriority w:val="9"/>
    <w:unhideWhenUsed/>
    <w:qFormat/>
    <w:rsid w:val="006567C5"/>
    <w:pPr>
      <w:keepNext/>
      <w:keepLines/>
      <w:spacing w:after="11" w:line="248" w:lineRule="auto"/>
      <w:ind w:left="293" w:hanging="10"/>
      <w:outlineLvl w:val="0"/>
    </w:pPr>
    <w:rPr>
      <w:rFonts w:ascii="Trebuchet MS" w:eastAsia="Trebuchet MS" w:hAnsi="Trebuchet MS" w:cs="Trebuchet MS"/>
      <w:b/>
      <w:color w:val="000000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6567C5"/>
    <w:pPr>
      <w:keepNext/>
      <w:keepLines/>
      <w:spacing w:after="0"/>
      <w:ind w:left="41" w:hanging="10"/>
      <w:jc w:val="center"/>
      <w:outlineLvl w:val="1"/>
    </w:pPr>
    <w:rPr>
      <w:rFonts w:ascii="Trebuchet MS" w:eastAsia="Trebuchet MS" w:hAnsi="Trebuchet MS" w:cs="Trebuchet MS"/>
      <w:b/>
      <w:i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52E"/>
    <w:pPr>
      <w:ind w:left="720"/>
      <w:contextualSpacing/>
    </w:pPr>
  </w:style>
  <w:style w:type="table" w:styleId="TableGrid">
    <w:name w:val="Table Grid"/>
    <w:basedOn w:val="TableNormal"/>
    <w:uiPriority w:val="39"/>
    <w:rsid w:val="001F2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4752E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4752E1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567C5"/>
    <w:rPr>
      <w:rFonts w:ascii="Trebuchet MS" w:eastAsia="Trebuchet MS" w:hAnsi="Trebuchet MS" w:cs="Trebuchet MS"/>
      <w:b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567C5"/>
    <w:rPr>
      <w:rFonts w:ascii="Trebuchet MS" w:eastAsia="Trebuchet MS" w:hAnsi="Trebuchet MS" w:cs="Trebuchet MS"/>
      <w:b/>
      <w:i/>
      <w:color w:val="000000"/>
      <w:lang w:val="en-US"/>
    </w:rPr>
  </w:style>
  <w:style w:type="table" w:customStyle="1" w:styleId="TableGrid0">
    <w:name w:val="TableGrid"/>
    <w:rsid w:val="006567C5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hid1">
    <w:name w:val="Ghid 1"/>
    <w:basedOn w:val="Normal"/>
    <w:link w:val="Ghid1Caracter"/>
    <w:rsid w:val="006567C5"/>
    <w:pPr>
      <w:spacing w:before="120" w:after="0" w:line="288" w:lineRule="auto"/>
    </w:pPr>
    <w:rPr>
      <w:rFonts w:ascii="Verdana" w:eastAsia="MS Mincho" w:hAnsi="Verdana" w:cs="Times New Roman"/>
      <w:b/>
      <w:sz w:val="28"/>
      <w:szCs w:val="20"/>
    </w:rPr>
  </w:style>
  <w:style w:type="character" w:customStyle="1" w:styleId="Ghid1Caracter">
    <w:name w:val="Ghid 1 Caracter"/>
    <w:link w:val="Ghid1"/>
    <w:locked/>
    <w:rsid w:val="006567C5"/>
    <w:rPr>
      <w:rFonts w:ascii="Verdana" w:eastAsia="MS Mincho" w:hAnsi="Verdana" w:cs="Times New Roman"/>
      <w:b/>
      <w:sz w:val="28"/>
      <w:szCs w:val="20"/>
    </w:rPr>
  </w:style>
  <w:style w:type="paragraph" w:customStyle="1" w:styleId="Ghid2">
    <w:name w:val="Ghid 2"/>
    <w:basedOn w:val="Normal"/>
    <w:link w:val="Ghid2Caracter"/>
    <w:rsid w:val="00382C09"/>
    <w:pPr>
      <w:spacing w:before="120" w:after="0" w:line="288" w:lineRule="auto"/>
    </w:pPr>
    <w:rPr>
      <w:rFonts w:ascii="Verdana" w:eastAsia="MS Mincho" w:hAnsi="Verdana" w:cs="Times New Roman"/>
      <w:i/>
      <w:sz w:val="24"/>
      <w:szCs w:val="20"/>
    </w:rPr>
  </w:style>
  <w:style w:type="character" w:customStyle="1" w:styleId="Ghid2Caracter">
    <w:name w:val="Ghid 2 Caracter"/>
    <w:link w:val="Ghid2"/>
    <w:locked/>
    <w:rsid w:val="00382C09"/>
    <w:rPr>
      <w:rFonts w:ascii="Verdana" w:eastAsia="MS Mincho" w:hAnsi="Verdana" w:cs="Times New Roman"/>
      <w:i/>
      <w:sz w:val="24"/>
      <w:szCs w:val="20"/>
    </w:rPr>
  </w:style>
  <w:style w:type="table" w:styleId="TableTheme">
    <w:name w:val="Table Theme"/>
    <w:basedOn w:val="TableNormal"/>
    <w:uiPriority w:val="99"/>
    <w:rsid w:val="00382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1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FF19A-05F6-4AAA-B23E-59171E23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User1000</dc:creator>
  <cp:lastModifiedBy>Windows User</cp:lastModifiedBy>
  <cp:revision>11</cp:revision>
  <cp:lastPrinted>2017-04-26T05:42:00Z</cp:lastPrinted>
  <dcterms:created xsi:type="dcterms:W3CDTF">2017-04-25T14:39:00Z</dcterms:created>
  <dcterms:modified xsi:type="dcterms:W3CDTF">2017-04-26T05:45:00Z</dcterms:modified>
</cp:coreProperties>
</file>