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A2" w:rsidRPr="000B39A2" w:rsidRDefault="000B39A2"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 xml:space="preserve">Campania </w:t>
      </w:r>
      <w:r w:rsidR="00533B49">
        <w:rPr>
          <w:rFonts w:ascii="Times New Roman" w:hAnsi="Times New Roman" w:cs="Times New Roman"/>
          <w:sz w:val="24"/>
          <w:szCs w:val="24"/>
        </w:rPr>
        <w:t>”</w:t>
      </w:r>
      <w:r w:rsidRPr="000B39A2">
        <w:rPr>
          <w:rFonts w:ascii="Times New Roman" w:hAnsi="Times New Roman" w:cs="Times New Roman"/>
          <w:sz w:val="24"/>
          <w:szCs w:val="24"/>
        </w:rPr>
        <w:t>Hai pe Net</w:t>
      </w:r>
      <w:r w:rsidR="00A32552">
        <w:rPr>
          <w:rFonts w:ascii="Times New Roman" w:hAnsi="Times New Roman" w:cs="Times New Roman"/>
          <w:sz w:val="24"/>
          <w:szCs w:val="24"/>
        </w:rPr>
        <w:t>!</w:t>
      </w:r>
      <w:r w:rsidRPr="000B39A2">
        <w:rPr>
          <w:rFonts w:ascii="Times New Roman" w:hAnsi="Times New Roman" w:cs="Times New Roman"/>
          <w:sz w:val="24"/>
          <w:szCs w:val="24"/>
        </w:rPr>
        <w:t xml:space="preserve"> 2017</w:t>
      </w:r>
      <w:r w:rsidR="00533B49">
        <w:rPr>
          <w:rFonts w:ascii="Times New Roman" w:hAnsi="Times New Roman" w:cs="Times New Roman"/>
          <w:sz w:val="24"/>
          <w:szCs w:val="24"/>
        </w:rPr>
        <w:t>”</w:t>
      </w:r>
      <w:r w:rsidRPr="000B39A2">
        <w:rPr>
          <w:rFonts w:ascii="Times New Roman" w:hAnsi="Times New Roman" w:cs="Times New Roman"/>
          <w:sz w:val="24"/>
          <w:szCs w:val="24"/>
        </w:rPr>
        <w:t xml:space="preserve"> - </w:t>
      </w:r>
      <w:r>
        <w:rPr>
          <w:rFonts w:ascii="Times New Roman" w:hAnsi="Times New Roman" w:cs="Times New Roman"/>
          <w:sz w:val="24"/>
          <w:szCs w:val="24"/>
        </w:rPr>
        <w:t>27 martie-</w:t>
      </w:r>
      <w:r w:rsidRPr="000B39A2">
        <w:rPr>
          <w:rFonts w:ascii="Times New Roman" w:hAnsi="Times New Roman" w:cs="Times New Roman"/>
          <w:sz w:val="24"/>
          <w:szCs w:val="24"/>
        </w:rPr>
        <w:t>2 aprilie</w:t>
      </w:r>
    </w:p>
    <w:p w:rsidR="000B39A2" w:rsidRDefault="000B39A2" w:rsidP="00533B49">
      <w:pPr>
        <w:spacing w:after="0"/>
        <w:ind w:left="567" w:right="260"/>
        <w:jc w:val="both"/>
        <w:rPr>
          <w:rStyle w:val="Strong"/>
          <w:rFonts w:ascii="Times New Roman" w:hAnsi="Times New Roman" w:cs="Times New Roman"/>
          <w:sz w:val="24"/>
          <w:szCs w:val="24"/>
        </w:rPr>
      </w:pPr>
    </w:p>
    <w:p w:rsidR="00E57B36" w:rsidRPr="000B39A2" w:rsidRDefault="00E57B36" w:rsidP="00533B49">
      <w:pPr>
        <w:spacing w:after="0"/>
        <w:ind w:left="567" w:right="260"/>
        <w:jc w:val="right"/>
        <w:rPr>
          <w:rStyle w:val="Strong"/>
          <w:rFonts w:ascii="Times New Roman" w:hAnsi="Times New Roman" w:cs="Times New Roman"/>
          <w:sz w:val="24"/>
          <w:szCs w:val="24"/>
        </w:rPr>
      </w:pPr>
      <w:r w:rsidRPr="000B39A2">
        <w:rPr>
          <w:rStyle w:val="Strong"/>
          <w:rFonts w:ascii="Times New Roman" w:hAnsi="Times New Roman" w:cs="Times New Roman"/>
          <w:sz w:val="24"/>
          <w:szCs w:val="24"/>
        </w:rPr>
        <w:t>Medgidia,</w:t>
      </w:r>
    </w:p>
    <w:p w:rsidR="00E57B36" w:rsidRPr="000B39A2" w:rsidRDefault="000B39A2" w:rsidP="00533B49">
      <w:pPr>
        <w:spacing w:after="0"/>
        <w:ind w:left="567" w:right="260"/>
        <w:jc w:val="right"/>
        <w:rPr>
          <w:rStyle w:val="Strong"/>
          <w:rFonts w:ascii="Times New Roman" w:hAnsi="Times New Roman" w:cs="Times New Roman"/>
          <w:sz w:val="24"/>
          <w:szCs w:val="24"/>
        </w:rPr>
      </w:pPr>
      <w:r>
        <w:rPr>
          <w:rStyle w:val="Strong"/>
          <w:rFonts w:ascii="Times New Roman" w:hAnsi="Times New Roman" w:cs="Times New Roman"/>
          <w:sz w:val="24"/>
          <w:szCs w:val="24"/>
        </w:rPr>
        <w:t>22</w:t>
      </w:r>
      <w:r w:rsidR="00E57B36" w:rsidRPr="000B39A2">
        <w:rPr>
          <w:rStyle w:val="Strong"/>
          <w:rFonts w:ascii="Times New Roman" w:hAnsi="Times New Roman" w:cs="Times New Roman"/>
          <w:sz w:val="24"/>
          <w:szCs w:val="24"/>
        </w:rPr>
        <w:t xml:space="preserve"> martie 2017</w:t>
      </w:r>
    </w:p>
    <w:p w:rsidR="00E57B36" w:rsidRPr="00A32552" w:rsidRDefault="00E57B36" w:rsidP="00533B49">
      <w:pPr>
        <w:ind w:left="567" w:right="260"/>
        <w:jc w:val="both"/>
        <w:rPr>
          <w:rFonts w:ascii="Times New Roman" w:hAnsi="Times New Roman" w:cs="Times New Roman"/>
          <w:b/>
          <w:sz w:val="24"/>
          <w:szCs w:val="24"/>
        </w:rPr>
      </w:pPr>
      <w:r w:rsidRPr="00A32552">
        <w:rPr>
          <w:rStyle w:val="Strong"/>
          <w:rFonts w:ascii="Times New Roman" w:hAnsi="Times New Roman" w:cs="Times New Roman"/>
          <w:color w:val="auto"/>
          <w:sz w:val="24"/>
          <w:szCs w:val="24"/>
        </w:rPr>
        <w:t xml:space="preserve">Hai pe net la bibliotecă!   </w:t>
      </w:r>
      <w:r w:rsidRPr="00A32552">
        <w:rPr>
          <w:rFonts w:ascii="Times New Roman" w:hAnsi="Times New Roman" w:cs="Times New Roman"/>
          <w:b/>
          <w:sz w:val="24"/>
          <w:szCs w:val="24"/>
        </w:rPr>
        <w:t xml:space="preserve"> </w:t>
      </w:r>
      <w:r w:rsidR="000B39A2" w:rsidRPr="00A32552">
        <w:rPr>
          <w:rFonts w:ascii="Times New Roman" w:hAnsi="Times New Roman" w:cs="Times New Roman"/>
          <w:b/>
          <w:sz w:val="24"/>
          <w:szCs w:val="24"/>
        </w:rPr>
        <w:t xml:space="preserve"> </w:t>
      </w:r>
    </w:p>
    <w:p w:rsidR="00DA505B" w:rsidRPr="000B39A2" w:rsidRDefault="00DA505B" w:rsidP="00533B49">
      <w:pPr>
        <w:ind w:left="567" w:right="260"/>
        <w:jc w:val="both"/>
        <w:rPr>
          <w:rFonts w:ascii="Times New Roman" w:hAnsi="Times New Roman" w:cs="Times New Roman"/>
          <w:color w:val="000000"/>
          <w:sz w:val="24"/>
          <w:szCs w:val="24"/>
        </w:rPr>
      </w:pPr>
      <w:r w:rsidRPr="000B39A2">
        <w:rPr>
          <w:rFonts w:ascii="Times New Roman" w:hAnsi="Times New Roman" w:cs="Times New Roman"/>
          <w:color w:val="000000"/>
          <w:sz w:val="24"/>
          <w:szCs w:val="24"/>
        </w:rPr>
        <w:t>Biblioteca Municipală Medgidia Filiala Nord va participa pentru al șaptelea an consecutiv la campania de inc</w:t>
      </w:r>
      <w:r w:rsidR="00BF5568" w:rsidRPr="000B39A2">
        <w:rPr>
          <w:rFonts w:ascii="Times New Roman" w:hAnsi="Times New Roman" w:cs="Times New Roman"/>
          <w:color w:val="000000"/>
          <w:sz w:val="24"/>
          <w:szCs w:val="24"/>
        </w:rPr>
        <w:t>luziune digitală ”Hai pe net</w:t>
      </w:r>
      <w:r w:rsidRPr="000B39A2">
        <w:rPr>
          <w:rFonts w:ascii="Times New Roman" w:hAnsi="Times New Roman" w:cs="Times New Roman"/>
          <w:color w:val="000000"/>
          <w:sz w:val="24"/>
          <w:szCs w:val="24"/>
        </w:rPr>
        <w:t xml:space="preserve">!”. </w:t>
      </w:r>
    </w:p>
    <w:p w:rsidR="00DA505B" w:rsidRPr="000B39A2" w:rsidRDefault="002F3A4F" w:rsidP="00533B49">
      <w:pPr>
        <w:ind w:left="567" w:right="260"/>
        <w:jc w:val="both"/>
        <w:rPr>
          <w:rFonts w:ascii="Times New Roman" w:hAnsi="Times New Roman" w:cs="Times New Roman"/>
          <w:color w:val="000000"/>
          <w:sz w:val="24"/>
          <w:szCs w:val="24"/>
        </w:rPr>
      </w:pPr>
      <w:r w:rsidRPr="000B39A2">
        <w:rPr>
          <w:rFonts w:ascii="Times New Roman" w:hAnsi="Times New Roman" w:cs="Times New Roman"/>
          <w:color w:val="000000"/>
          <w:sz w:val="24"/>
          <w:szCs w:val="24"/>
        </w:rPr>
        <w:t>Pe toată perioad</w:t>
      </w:r>
      <w:r w:rsidR="00DA505B" w:rsidRPr="000B39A2">
        <w:rPr>
          <w:rFonts w:ascii="Times New Roman" w:hAnsi="Times New Roman" w:cs="Times New Roman"/>
          <w:color w:val="000000"/>
          <w:sz w:val="24"/>
          <w:szCs w:val="24"/>
        </w:rPr>
        <w:t xml:space="preserve">a desfăşurării campaniei, în săptămâna </w:t>
      </w:r>
      <w:r w:rsidR="00DA505B" w:rsidRPr="000B39A2">
        <w:rPr>
          <w:rFonts w:ascii="Times New Roman" w:hAnsi="Times New Roman" w:cs="Times New Roman"/>
          <w:sz w:val="24"/>
          <w:szCs w:val="24"/>
        </w:rPr>
        <w:t>27 - 31</w:t>
      </w:r>
      <w:r w:rsidR="00DA505B" w:rsidRPr="000B39A2">
        <w:rPr>
          <w:rFonts w:ascii="Times New Roman" w:hAnsi="Times New Roman" w:cs="Times New Roman"/>
          <w:color w:val="000000"/>
          <w:sz w:val="24"/>
          <w:szCs w:val="24"/>
        </w:rPr>
        <w:t xml:space="preserve"> martie 2017, se vor organiza</w:t>
      </w:r>
      <w:r w:rsidR="00D55146">
        <w:rPr>
          <w:rFonts w:ascii="Times New Roman" w:hAnsi="Times New Roman" w:cs="Times New Roman"/>
          <w:color w:val="000000"/>
          <w:sz w:val="24"/>
          <w:szCs w:val="24"/>
        </w:rPr>
        <w:t>,</w:t>
      </w:r>
      <w:r w:rsidR="00DA505B" w:rsidRPr="000B39A2">
        <w:rPr>
          <w:rFonts w:ascii="Times New Roman" w:hAnsi="Times New Roman" w:cs="Times New Roman"/>
          <w:color w:val="000000"/>
          <w:sz w:val="24"/>
          <w:szCs w:val="24"/>
        </w:rPr>
        <w:t xml:space="preserve"> în bibliotecă și în instituțiile de învățământ cu care biblioteca a încheiat parteneriate</w:t>
      </w:r>
      <w:r w:rsidR="00D55146">
        <w:rPr>
          <w:rFonts w:ascii="Times New Roman" w:hAnsi="Times New Roman" w:cs="Times New Roman"/>
          <w:color w:val="000000"/>
          <w:sz w:val="24"/>
          <w:szCs w:val="24"/>
        </w:rPr>
        <w:t>,</w:t>
      </w:r>
      <w:r w:rsidR="00DA505B" w:rsidRPr="000B39A2">
        <w:rPr>
          <w:rFonts w:ascii="Times New Roman" w:hAnsi="Times New Roman" w:cs="Times New Roman"/>
          <w:color w:val="000000"/>
          <w:sz w:val="24"/>
          <w:szCs w:val="24"/>
        </w:rPr>
        <w:t xml:space="preserve"> activităţi care se vor adresa tuturor celor ce îşi doresc să </w:t>
      </w:r>
      <w:r w:rsidR="00D55146">
        <w:rPr>
          <w:rFonts w:ascii="Times New Roman" w:hAnsi="Times New Roman" w:cs="Times New Roman"/>
          <w:color w:val="000000"/>
          <w:sz w:val="24"/>
          <w:szCs w:val="24"/>
        </w:rPr>
        <w:t>fie incluși</w:t>
      </w:r>
      <w:r w:rsidR="00DA505B" w:rsidRPr="000B39A2">
        <w:rPr>
          <w:rFonts w:ascii="Times New Roman" w:hAnsi="Times New Roman" w:cs="Times New Roman"/>
          <w:color w:val="000000"/>
          <w:sz w:val="24"/>
          <w:szCs w:val="24"/>
        </w:rPr>
        <w:t xml:space="preserve"> digital, </w:t>
      </w:r>
      <w:r w:rsidR="00D55146">
        <w:rPr>
          <w:rFonts w:ascii="Times New Roman" w:hAnsi="Times New Roman" w:cs="Times New Roman"/>
          <w:color w:val="000000"/>
          <w:sz w:val="24"/>
          <w:szCs w:val="24"/>
        </w:rPr>
        <w:t xml:space="preserve">să </w:t>
      </w:r>
      <w:r w:rsidR="00DA505B" w:rsidRPr="000B39A2">
        <w:rPr>
          <w:rFonts w:ascii="Times New Roman" w:hAnsi="Times New Roman" w:cs="Times New Roman"/>
          <w:color w:val="000000"/>
          <w:sz w:val="24"/>
          <w:szCs w:val="24"/>
        </w:rPr>
        <w:t>navig</w:t>
      </w:r>
      <w:r w:rsidR="00D55146">
        <w:rPr>
          <w:rFonts w:ascii="Times New Roman" w:hAnsi="Times New Roman" w:cs="Times New Roman"/>
          <w:color w:val="000000"/>
          <w:sz w:val="24"/>
          <w:szCs w:val="24"/>
        </w:rPr>
        <w:t>heze</w:t>
      </w:r>
      <w:r w:rsidR="00DA505B" w:rsidRPr="000B39A2">
        <w:rPr>
          <w:rFonts w:ascii="Times New Roman" w:hAnsi="Times New Roman" w:cs="Times New Roman"/>
          <w:color w:val="000000"/>
          <w:sz w:val="24"/>
          <w:szCs w:val="24"/>
        </w:rPr>
        <w:t xml:space="preserve"> în siguranţă pe internet, </w:t>
      </w:r>
      <w:r w:rsidR="00D55146">
        <w:rPr>
          <w:rFonts w:ascii="Times New Roman" w:hAnsi="Times New Roman" w:cs="Times New Roman"/>
          <w:color w:val="000000"/>
          <w:sz w:val="24"/>
          <w:szCs w:val="24"/>
        </w:rPr>
        <w:t xml:space="preserve">să-și </w:t>
      </w:r>
      <w:r w:rsidR="00831A7C">
        <w:rPr>
          <w:rFonts w:ascii="Times New Roman" w:hAnsi="Times New Roman" w:cs="Times New Roman"/>
          <w:color w:val="000000"/>
          <w:sz w:val="24"/>
          <w:szCs w:val="24"/>
        </w:rPr>
        <w:t xml:space="preserve">poată </w:t>
      </w:r>
      <w:r w:rsidR="00D55146">
        <w:rPr>
          <w:rFonts w:ascii="Times New Roman" w:hAnsi="Times New Roman" w:cs="Times New Roman"/>
          <w:color w:val="000000"/>
          <w:sz w:val="24"/>
          <w:szCs w:val="24"/>
        </w:rPr>
        <w:t>asigur</w:t>
      </w:r>
      <w:r w:rsidR="00831A7C">
        <w:rPr>
          <w:rFonts w:ascii="Times New Roman" w:hAnsi="Times New Roman" w:cs="Times New Roman"/>
          <w:color w:val="000000"/>
          <w:sz w:val="24"/>
          <w:szCs w:val="24"/>
        </w:rPr>
        <w:t>a</w:t>
      </w:r>
      <w:r w:rsidR="00D55146">
        <w:rPr>
          <w:rFonts w:ascii="Times New Roman" w:hAnsi="Times New Roman" w:cs="Times New Roman"/>
          <w:color w:val="000000"/>
          <w:sz w:val="24"/>
          <w:szCs w:val="24"/>
        </w:rPr>
        <w:t xml:space="preserve"> </w:t>
      </w:r>
      <w:r w:rsidR="00831A7C">
        <w:rPr>
          <w:rFonts w:ascii="Times New Roman" w:hAnsi="Times New Roman" w:cs="Times New Roman"/>
          <w:color w:val="000000"/>
          <w:sz w:val="24"/>
          <w:szCs w:val="24"/>
        </w:rPr>
        <w:t>securitatea</w:t>
      </w:r>
      <w:r w:rsidR="00DA505B" w:rsidRPr="000B39A2">
        <w:rPr>
          <w:rFonts w:ascii="Times New Roman" w:hAnsi="Times New Roman" w:cs="Times New Roman"/>
          <w:color w:val="000000"/>
          <w:sz w:val="24"/>
          <w:szCs w:val="24"/>
        </w:rPr>
        <w:t xml:space="preserve"> datelor</w:t>
      </w:r>
      <w:r w:rsidR="00831A7C">
        <w:rPr>
          <w:rFonts w:ascii="Times New Roman" w:hAnsi="Times New Roman" w:cs="Times New Roman"/>
          <w:color w:val="000000"/>
          <w:sz w:val="24"/>
          <w:szCs w:val="24"/>
        </w:rPr>
        <w:t xml:space="preserve"> personale</w:t>
      </w:r>
      <w:r w:rsidR="00DA505B" w:rsidRPr="000B39A2">
        <w:rPr>
          <w:rFonts w:ascii="Times New Roman" w:hAnsi="Times New Roman" w:cs="Times New Roman"/>
          <w:color w:val="000000"/>
          <w:sz w:val="24"/>
          <w:szCs w:val="24"/>
        </w:rPr>
        <w:t xml:space="preserve">, </w:t>
      </w:r>
      <w:r w:rsidR="00831A7C">
        <w:rPr>
          <w:rFonts w:ascii="Times New Roman" w:hAnsi="Times New Roman" w:cs="Times New Roman"/>
          <w:color w:val="000000"/>
          <w:sz w:val="24"/>
          <w:szCs w:val="24"/>
        </w:rPr>
        <w:t>să-și formeze</w:t>
      </w:r>
      <w:r w:rsidR="00DA505B" w:rsidRPr="000B39A2">
        <w:rPr>
          <w:rFonts w:ascii="Times New Roman" w:hAnsi="Times New Roman" w:cs="Times New Roman"/>
          <w:color w:val="000000"/>
          <w:sz w:val="24"/>
          <w:szCs w:val="24"/>
        </w:rPr>
        <w:t xml:space="preserve"> şi </w:t>
      </w:r>
      <w:r w:rsidR="00831A7C">
        <w:rPr>
          <w:rFonts w:ascii="Times New Roman" w:hAnsi="Times New Roman" w:cs="Times New Roman"/>
          <w:color w:val="000000"/>
          <w:sz w:val="24"/>
          <w:szCs w:val="24"/>
        </w:rPr>
        <w:t>să-și de</w:t>
      </w:r>
      <w:r w:rsidR="00DA505B" w:rsidRPr="000B39A2">
        <w:rPr>
          <w:rFonts w:ascii="Times New Roman" w:hAnsi="Times New Roman" w:cs="Times New Roman"/>
          <w:color w:val="000000"/>
          <w:sz w:val="24"/>
          <w:szCs w:val="24"/>
        </w:rPr>
        <w:t>zvolt</w:t>
      </w:r>
      <w:r w:rsidR="00831A7C">
        <w:rPr>
          <w:rFonts w:ascii="Times New Roman" w:hAnsi="Times New Roman" w:cs="Times New Roman"/>
          <w:color w:val="000000"/>
          <w:sz w:val="24"/>
          <w:szCs w:val="24"/>
        </w:rPr>
        <w:t>e</w:t>
      </w:r>
      <w:r w:rsidR="00DA505B" w:rsidRPr="000B39A2">
        <w:rPr>
          <w:rFonts w:ascii="Times New Roman" w:hAnsi="Times New Roman" w:cs="Times New Roman"/>
          <w:color w:val="000000"/>
          <w:sz w:val="24"/>
          <w:szCs w:val="24"/>
        </w:rPr>
        <w:t xml:space="preserve"> competenţe şi abilităţ</w:t>
      </w:r>
      <w:r w:rsidR="00831A7C">
        <w:rPr>
          <w:rFonts w:ascii="Times New Roman" w:hAnsi="Times New Roman" w:cs="Times New Roman"/>
          <w:color w:val="000000"/>
          <w:sz w:val="24"/>
          <w:szCs w:val="24"/>
        </w:rPr>
        <w:t xml:space="preserve">i IT, </w:t>
      </w:r>
      <w:r w:rsidR="00DA505B" w:rsidRPr="000B39A2">
        <w:rPr>
          <w:rFonts w:ascii="Times New Roman" w:hAnsi="Times New Roman" w:cs="Times New Roman"/>
          <w:color w:val="000000"/>
          <w:sz w:val="24"/>
          <w:szCs w:val="24"/>
        </w:rPr>
        <w:t>cre</w:t>
      </w:r>
      <w:r w:rsidR="00831A7C">
        <w:rPr>
          <w:rFonts w:ascii="Times New Roman" w:hAnsi="Times New Roman" w:cs="Times New Roman"/>
          <w:color w:val="000000"/>
          <w:sz w:val="24"/>
          <w:szCs w:val="24"/>
        </w:rPr>
        <w:t>scându-și astfel</w:t>
      </w:r>
      <w:r w:rsidR="00DA505B" w:rsidRPr="000B39A2">
        <w:rPr>
          <w:rFonts w:ascii="Times New Roman" w:hAnsi="Times New Roman" w:cs="Times New Roman"/>
          <w:color w:val="000000"/>
          <w:sz w:val="24"/>
          <w:szCs w:val="24"/>
        </w:rPr>
        <w:t xml:space="preserve"> şansel</w:t>
      </w:r>
      <w:r w:rsidR="00831A7C">
        <w:rPr>
          <w:rFonts w:ascii="Times New Roman" w:hAnsi="Times New Roman" w:cs="Times New Roman"/>
          <w:color w:val="000000"/>
          <w:sz w:val="24"/>
          <w:szCs w:val="24"/>
        </w:rPr>
        <w:t>e</w:t>
      </w:r>
      <w:r w:rsidR="00DA505B" w:rsidRPr="000B39A2">
        <w:rPr>
          <w:rFonts w:ascii="Times New Roman" w:hAnsi="Times New Roman" w:cs="Times New Roman"/>
          <w:color w:val="000000"/>
          <w:sz w:val="24"/>
          <w:szCs w:val="24"/>
        </w:rPr>
        <w:t xml:space="preserve"> de angajare</w:t>
      </w:r>
      <w:r w:rsidR="00831A7C">
        <w:rPr>
          <w:rFonts w:ascii="Times New Roman" w:hAnsi="Times New Roman" w:cs="Times New Roman"/>
          <w:color w:val="000000"/>
          <w:sz w:val="24"/>
          <w:szCs w:val="24"/>
        </w:rPr>
        <w:t xml:space="preserve"> și integrare socială</w:t>
      </w:r>
      <w:r w:rsidR="00DA505B" w:rsidRPr="000B39A2">
        <w:rPr>
          <w:rFonts w:ascii="Times New Roman" w:hAnsi="Times New Roman" w:cs="Times New Roman"/>
          <w:color w:val="000000"/>
          <w:sz w:val="24"/>
          <w:szCs w:val="24"/>
        </w:rPr>
        <w:t>.</w:t>
      </w:r>
    </w:p>
    <w:p w:rsidR="00A32552" w:rsidRPr="00A32552" w:rsidRDefault="00723B4C"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Get Online Week</w:t>
      </w:r>
      <w:r w:rsidR="002F3A4F" w:rsidRPr="000B39A2">
        <w:rPr>
          <w:rFonts w:ascii="Times New Roman" w:hAnsi="Times New Roman" w:cs="Times New Roman"/>
          <w:sz w:val="24"/>
          <w:szCs w:val="24"/>
        </w:rPr>
        <w:t xml:space="preserve"> </w:t>
      </w:r>
      <w:r w:rsidRPr="000B39A2">
        <w:rPr>
          <w:rFonts w:ascii="Times New Roman" w:hAnsi="Times New Roman" w:cs="Times New Roman"/>
          <w:sz w:val="24"/>
          <w:szCs w:val="24"/>
        </w:rPr>
        <w:t>- pe scurt GOW - este o campanie anuală de incluziune digitală inițiată la nivel European de către organizația Telecentre-Europe.</w:t>
      </w:r>
      <w:r w:rsidR="00A32552">
        <w:rPr>
          <w:rFonts w:ascii="Times New Roman" w:hAnsi="Times New Roman" w:cs="Times New Roman"/>
          <w:sz w:val="24"/>
          <w:szCs w:val="24"/>
        </w:rPr>
        <w:t xml:space="preserve"> </w:t>
      </w:r>
      <w:r w:rsidR="00A32552" w:rsidRPr="00A32552">
        <w:rPr>
          <w:rFonts w:ascii="Times New Roman" w:hAnsi="Times New Roman" w:cs="Times New Roman"/>
          <w:sz w:val="24"/>
          <w:szCs w:val="24"/>
        </w:rPr>
        <w:t xml:space="preserve">Prima </w:t>
      </w:r>
      <w:r w:rsidR="00831A7C">
        <w:rPr>
          <w:rFonts w:ascii="Times New Roman" w:hAnsi="Times New Roman" w:cs="Times New Roman"/>
          <w:sz w:val="24"/>
          <w:szCs w:val="24"/>
        </w:rPr>
        <w:t>Zi</w:t>
      </w:r>
      <w:r w:rsidR="00A32552" w:rsidRPr="00A32552">
        <w:rPr>
          <w:rFonts w:ascii="Times New Roman" w:hAnsi="Times New Roman" w:cs="Times New Roman"/>
          <w:sz w:val="24"/>
          <w:szCs w:val="24"/>
        </w:rPr>
        <w:t xml:space="preserve"> Online Europeană a avut </w:t>
      </w:r>
      <w:r w:rsidR="001E1045">
        <w:rPr>
          <w:rFonts w:ascii="Times New Roman" w:hAnsi="Times New Roman" w:cs="Times New Roman"/>
          <w:sz w:val="24"/>
          <w:szCs w:val="24"/>
        </w:rPr>
        <w:t xml:space="preserve"> </w:t>
      </w:r>
      <w:r w:rsidR="00A32552" w:rsidRPr="00A32552">
        <w:rPr>
          <w:rFonts w:ascii="Times New Roman" w:hAnsi="Times New Roman" w:cs="Times New Roman"/>
          <w:sz w:val="24"/>
          <w:szCs w:val="24"/>
        </w:rPr>
        <w:t xml:space="preserve">loc </w:t>
      </w:r>
      <w:r w:rsidR="00831A7C">
        <w:rPr>
          <w:rFonts w:ascii="Times New Roman" w:hAnsi="Times New Roman" w:cs="Times New Roman"/>
          <w:sz w:val="24"/>
          <w:szCs w:val="24"/>
        </w:rPr>
        <w:t xml:space="preserve">pe data de </w:t>
      </w:r>
      <w:r w:rsidR="00A32552" w:rsidRPr="00A32552">
        <w:rPr>
          <w:rFonts w:ascii="Times New Roman" w:hAnsi="Times New Roman" w:cs="Times New Roman"/>
          <w:sz w:val="24"/>
          <w:szCs w:val="24"/>
        </w:rPr>
        <w:t xml:space="preserve">4 martie 2010 în </w:t>
      </w:r>
      <w:r w:rsidR="001E1045">
        <w:rPr>
          <w:rFonts w:ascii="Times New Roman" w:hAnsi="Times New Roman" w:cs="Times New Roman"/>
          <w:sz w:val="24"/>
          <w:szCs w:val="24"/>
        </w:rPr>
        <w:t xml:space="preserve"> Marea Britanie, </w:t>
      </w:r>
      <w:r w:rsidR="00A32552" w:rsidRPr="00A32552">
        <w:rPr>
          <w:rFonts w:ascii="Times New Roman" w:hAnsi="Times New Roman" w:cs="Times New Roman"/>
          <w:sz w:val="24"/>
          <w:szCs w:val="24"/>
        </w:rPr>
        <w:t xml:space="preserve">iar mai târziu </w:t>
      </w:r>
      <w:r w:rsidR="00831A7C">
        <w:rPr>
          <w:rFonts w:ascii="Times New Roman" w:hAnsi="Times New Roman" w:cs="Times New Roman"/>
          <w:sz w:val="24"/>
          <w:szCs w:val="24"/>
        </w:rPr>
        <w:t xml:space="preserve">aceasta </w:t>
      </w:r>
      <w:r w:rsidR="00A32552" w:rsidRPr="00A32552">
        <w:rPr>
          <w:rFonts w:ascii="Times New Roman" w:hAnsi="Times New Roman" w:cs="Times New Roman"/>
          <w:sz w:val="24"/>
          <w:szCs w:val="24"/>
        </w:rPr>
        <w:t xml:space="preserve">a devenit o campanie </w:t>
      </w:r>
      <w:r w:rsidR="00831A7C">
        <w:rPr>
          <w:rFonts w:ascii="Times New Roman" w:hAnsi="Times New Roman" w:cs="Times New Roman"/>
          <w:sz w:val="24"/>
          <w:szCs w:val="24"/>
        </w:rPr>
        <w:t>anuală care durează o săptămână și este</w:t>
      </w:r>
      <w:r w:rsidR="00A32552" w:rsidRPr="00A32552">
        <w:rPr>
          <w:rFonts w:ascii="Times New Roman" w:hAnsi="Times New Roman" w:cs="Times New Roman"/>
          <w:sz w:val="24"/>
          <w:szCs w:val="24"/>
        </w:rPr>
        <w:t xml:space="preserve"> condusă de Telecentre Europe.</w:t>
      </w:r>
    </w:p>
    <w:p w:rsidR="00DA505B" w:rsidRPr="000B39A2" w:rsidRDefault="002F3A4F" w:rsidP="00533B49">
      <w:pPr>
        <w:ind w:left="567" w:right="260"/>
        <w:jc w:val="both"/>
        <w:rPr>
          <w:rFonts w:ascii="Times New Roman" w:hAnsi="Times New Roman" w:cs="Times New Roman"/>
          <w:color w:val="000000"/>
          <w:sz w:val="24"/>
          <w:szCs w:val="24"/>
        </w:rPr>
      </w:pPr>
      <w:r w:rsidRPr="000B39A2">
        <w:rPr>
          <w:rFonts w:ascii="Times New Roman" w:hAnsi="Times New Roman" w:cs="Times New Roman"/>
          <w:sz w:val="24"/>
          <w:szCs w:val="24"/>
        </w:rPr>
        <w:t xml:space="preserve"> ”Hai pe Net!” e</w:t>
      </w:r>
      <w:r w:rsidR="00723B4C" w:rsidRPr="000B39A2">
        <w:rPr>
          <w:rFonts w:ascii="Times New Roman" w:hAnsi="Times New Roman" w:cs="Times New Roman"/>
          <w:sz w:val="24"/>
          <w:szCs w:val="24"/>
        </w:rPr>
        <w:t xml:space="preserve">ste versiunea localizată în România a campaniei Europene </w:t>
      </w:r>
      <w:r w:rsidRPr="000B39A2">
        <w:rPr>
          <w:rFonts w:ascii="Times New Roman" w:hAnsi="Times New Roman" w:cs="Times New Roman"/>
          <w:sz w:val="24"/>
          <w:szCs w:val="24"/>
        </w:rPr>
        <w:t>”</w:t>
      </w:r>
      <w:r w:rsidR="00723B4C" w:rsidRPr="000B39A2">
        <w:rPr>
          <w:rFonts w:ascii="Times New Roman" w:hAnsi="Times New Roman" w:cs="Times New Roman"/>
          <w:sz w:val="24"/>
          <w:szCs w:val="24"/>
        </w:rPr>
        <w:t>Get Online Week</w:t>
      </w:r>
      <w:r w:rsidRPr="000B39A2">
        <w:rPr>
          <w:rFonts w:ascii="Times New Roman" w:hAnsi="Times New Roman" w:cs="Times New Roman"/>
          <w:sz w:val="24"/>
          <w:szCs w:val="24"/>
        </w:rPr>
        <w:t>”</w:t>
      </w:r>
      <w:r w:rsidR="00723B4C" w:rsidRPr="000B39A2">
        <w:rPr>
          <w:rFonts w:ascii="Times New Roman" w:hAnsi="Times New Roman" w:cs="Times New Roman"/>
          <w:sz w:val="24"/>
          <w:szCs w:val="24"/>
        </w:rPr>
        <w:t xml:space="preserve"> și este  implementată de Fundația EOS</w:t>
      </w:r>
      <w:r w:rsidRPr="000B39A2">
        <w:rPr>
          <w:rFonts w:ascii="Times New Roman" w:hAnsi="Times New Roman" w:cs="Times New Roman"/>
          <w:sz w:val="24"/>
          <w:szCs w:val="24"/>
        </w:rPr>
        <w:t xml:space="preserve"> </w:t>
      </w:r>
      <w:r w:rsidR="00723B4C" w:rsidRPr="000B39A2">
        <w:rPr>
          <w:rFonts w:ascii="Times New Roman" w:hAnsi="Times New Roman" w:cs="Times New Roman"/>
          <w:sz w:val="24"/>
          <w:szCs w:val="24"/>
        </w:rPr>
        <w:t>în parteneriat cu Asociația Națională a Bibliotecilor Publice din România</w:t>
      </w:r>
      <w:r w:rsidR="000C5075" w:rsidRPr="000B39A2">
        <w:rPr>
          <w:rFonts w:ascii="Times New Roman" w:hAnsi="Times New Roman" w:cs="Times New Roman"/>
          <w:sz w:val="24"/>
          <w:szCs w:val="24"/>
        </w:rPr>
        <w:t xml:space="preserve"> </w:t>
      </w:r>
      <w:r w:rsidR="00723B4C" w:rsidRPr="000B39A2">
        <w:rPr>
          <w:rFonts w:ascii="Times New Roman" w:hAnsi="Times New Roman" w:cs="Times New Roman"/>
          <w:sz w:val="24"/>
          <w:szCs w:val="24"/>
        </w:rPr>
        <w:t>împreună cu o comunitate activă de telecentre, biblioteci publice, școli, Puncte de Acces Public la Informație (PAPI) și alte organizații și instituții dedicate a</w:t>
      </w:r>
      <w:r w:rsidR="001E1045">
        <w:rPr>
          <w:rFonts w:ascii="Times New Roman" w:hAnsi="Times New Roman" w:cs="Times New Roman"/>
          <w:sz w:val="24"/>
          <w:szCs w:val="24"/>
        </w:rPr>
        <w:t>lfabetizării digitale în Româ</w:t>
      </w:r>
      <w:r w:rsidR="00723B4C" w:rsidRPr="000B39A2">
        <w:rPr>
          <w:rFonts w:ascii="Times New Roman" w:hAnsi="Times New Roman" w:cs="Times New Roman"/>
          <w:sz w:val="24"/>
          <w:szCs w:val="24"/>
        </w:rPr>
        <w:t>nia</w:t>
      </w:r>
      <w:r w:rsidR="00A32552">
        <w:rPr>
          <w:rFonts w:ascii="Times New Roman" w:hAnsi="Times New Roman" w:cs="Times New Roman"/>
          <w:sz w:val="24"/>
          <w:szCs w:val="24"/>
        </w:rPr>
        <w:t>,</w:t>
      </w:r>
      <w:r w:rsidR="001E1045">
        <w:rPr>
          <w:rFonts w:ascii="Times New Roman" w:hAnsi="Times New Roman" w:cs="Times New Roman"/>
          <w:sz w:val="24"/>
          <w:szCs w:val="24"/>
        </w:rPr>
        <w:t xml:space="preserve"> </w:t>
      </w:r>
      <w:r w:rsidR="00A32552">
        <w:rPr>
          <w:rFonts w:ascii="Times New Roman" w:hAnsi="Times New Roman" w:cs="Times New Roman"/>
          <w:color w:val="000000"/>
          <w:sz w:val="24"/>
          <w:szCs w:val="24"/>
        </w:rPr>
        <w:t>adresată</w:t>
      </w:r>
      <w:r w:rsidRPr="000B39A2">
        <w:rPr>
          <w:rFonts w:ascii="Times New Roman" w:hAnsi="Times New Roman" w:cs="Times New Roman"/>
          <w:color w:val="000000"/>
          <w:sz w:val="24"/>
          <w:szCs w:val="24"/>
        </w:rPr>
        <w:t xml:space="preserve"> atât copiilor şi tinerilor cât şi părinţilor şi bunicilor. </w:t>
      </w:r>
      <w:r w:rsidRPr="000B39A2">
        <w:rPr>
          <w:rFonts w:ascii="Times New Roman" w:hAnsi="Times New Roman" w:cs="Times New Roman"/>
          <w:sz w:val="24"/>
          <w:szCs w:val="24"/>
        </w:rPr>
        <w:t xml:space="preserve">Este </w:t>
      </w:r>
      <w:r w:rsidR="00DA505B" w:rsidRPr="000B39A2">
        <w:rPr>
          <w:rFonts w:ascii="Times New Roman" w:hAnsi="Times New Roman" w:cs="Times New Roman"/>
          <w:color w:val="000000"/>
          <w:sz w:val="24"/>
          <w:szCs w:val="24"/>
        </w:rPr>
        <w:t xml:space="preserve">o campanie </w:t>
      </w:r>
      <w:r w:rsidRPr="000B39A2">
        <w:rPr>
          <w:rFonts w:ascii="Times New Roman" w:hAnsi="Times New Roman" w:cs="Times New Roman"/>
          <w:color w:val="000000"/>
          <w:sz w:val="24"/>
          <w:szCs w:val="24"/>
        </w:rPr>
        <w:t xml:space="preserve">de incluziune digitală, </w:t>
      </w:r>
      <w:r w:rsidR="001E1045">
        <w:rPr>
          <w:rFonts w:ascii="Times New Roman" w:hAnsi="Times New Roman" w:cs="Times New Roman"/>
          <w:color w:val="000000"/>
          <w:sz w:val="24"/>
          <w:szCs w:val="24"/>
        </w:rPr>
        <w:t xml:space="preserve">de responsabilizare </w:t>
      </w:r>
      <w:r w:rsidR="00DA505B" w:rsidRPr="000B39A2">
        <w:rPr>
          <w:rFonts w:ascii="Times New Roman" w:hAnsi="Times New Roman" w:cs="Times New Roman"/>
          <w:color w:val="000000"/>
          <w:sz w:val="24"/>
          <w:szCs w:val="24"/>
        </w:rPr>
        <w:t xml:space="preserve">digitală prin care telecentrele urmăresc stimularea </w:t>
      </w:r>
      <w:r w:rsidR="00831A7C">
        <w:rPr>
          <w:rFonts w:ascii="Times New Roman" w:hAnsi="Times New Roman" w:cs="Times New Roman"/>
          <w:color w:val="000000"/>
          <w:sz w:val="24"/>
          <w:szCs w:val="24"/>
        </w:rPr>
        <w:t>ș</w:t>
      </w:r>
      <w:r w:rsidR="001E1045">
        <w:rPr>
          <w:rFonts w:ascii="Times New Roman" w:hAnsi="Times New Roman" w:cs="Times New Roman"/>
          <w:color w:val="000000"/>
          <w:sz w:val="24"/>
          <w:szCs w:val="24"/>
        </w:rPr>
        <w:t xml:space="preserve">i îmbunătățirea </w:t>
      </w:r>
      <w:r w:rsidR="00831A7C">
        <w:rPr>
          <w:rFonts w:ascii="Times New Roman" w:hAnsi="Times New Roman" w:cs="Times New Roman"/>
          <w:color w:val="000000"/>
          <w:sz w:val="24"/>
          <w:szCs w:val="24"/>
        </w:rPr>
        <w:t>pregătirii profesionale a</w:t>
      </w:r>
      <w:r w:rsidR="00DA505B" w:rsidRPr="000B39A2">
        <w:rPr>
          <w:rFonts w:ascii="Times New Roman" w:hAnsi="Times New Roman" w:cs="Times New Roman"/>
          <w:color w:val="000000"/>
          <w:sz w:val="24"/>
          <w:szCs w:val="24"/>
        </w:rPr>
        <w:t xml:space="preserve"> forţei de muncă, formarea şi certificarea competenţelor digitale (eCompetenţe)</w:t>
      </w:r>
      <w:r w:rsidR="00130F61">
        <w:rPr>
          <w:rFonts w:ascii="Times New Roman" w:hAnsi="Times New Roman" w:cs="Times New Roman"/>
          <w:color w:val="000000"/>
          <w:sz w:val="24"/>
          <w:szCs w:val="24"/>
        </w:rPr>
        <w:t>,</w:t>
      </w:r>
      <w:r w:rsidR="001E1045">
        <w:rPr>
          <w:rFonts w:ascii="Times New Roman" w:hAnsi="Times New Roman" w:cs="Times New Roman"/>
          <w:color w:val="000000"/>
          <w:sz w:val="24"/>
          <w:szCs w:val="24"/>
        </w:rPr>
        <w:t xml:space="preserve"> precum şi locurile </w:t>
      </w:r>
      <w:r w:rsidR="00DA505B" w:rsidRPr="000B39A2">
        <w:rPr>
          <w:rFonts w:ascii="Times New Roman" w:hAnsi="Times New Roman" w:cs="Times New Roman"/>
          <w:color w:val="000000"/>
          <w:sz w:val="24"/>
          <w:szCs w:val="24"/>
        </w:rPr>
        <w:t>de muncă care necesită  utilizarea Tehnologiei Informaţiei şi Comunicaţiilor (TIC) în comunităţile din întreaga Europă.</w:t>
      </w:r>
    </w:p>
    <w:p w:rsidR="00DA505B" w:rsidRPr="000B39A2" w:rsidRDefault="00DA505B" w:rsidP="00533B49">
      <w:pPr>
        <w:ind w:left="567" w:right="260"/>
        <w:jc w:val="both"/>
        <w:rPr>
          <w:rFonts w:ascii="Times New Roman" w:hAnsi="Times New Roman" w:cs="Times New Roman"/>
          <w:color w:val="000000"/>
          <w:sz w:val="24"/>
          <w:szCs w:val="24"/>
        </w:rPr>
      </w:pPr>
      <w:r w:rsidRPr="000B39A2">
        <w:rPr>
          <w:rFonts w:ascii="Times New Roman" w:hAnsi="Times New Roman" w:cs="Times New Roman"/>
          <w:color w:val="000000"/>
          <w:sz w:val="24"/>
          <w:szCs w:val="24"/>
        </w:rPr>
        <w:t>Ne propunem</w:t>
      </w:r>
      <w:r w:rsidR="001E1045">
        <w:rPr>
          <w:rFonts w:ascii="Times New Roman" w:hAnsi="Times New Roman" w:cs="Times New Roman"/>
          <w:color w:val="000000"/>
          <w:sz w:val="24"/>
          <w:szCs w:val="24"/>
        </w:rPr>
        <w:t xml:space="preserve"> </w:t>
      </w:r>
      <w:r w:rsidRPr="000B39A2">
        <w:rPr>
          <w:rFonts w:ascii="Times New Roman" w:hAnsi="Times New Roman" w:cs="Times New Roman"/>
          <w:color w:val="000000"/>
          <w:sz w:val="24"/>
          <w:szCs w:val="24"/>
        </w:rPr>
        <w:t xml:space="preserve"> ca pe perioada campaniei să includem</w:t>
      </w:r>
      <w:r w:rsidR="001E1045">
        <w:rPr>
          <w:rFonts w:ascii="Times New Roman" w:hAnsi="Times New Roman" w:cs="Times New Roman"/>
          <w:color w:val="000000"/>
          <w:sz w:val="24"/>
          <w:szCs w:val="24"/>
        </w:rPr>
        <w:t xml:space="preserve"> digital şi să prezentăm avantaj</w:t>
      </w:r>
      <w:r w:rsidRPr="000B39A2">
        <w:rPr>
          <w:rFonts w:ascii="Times New Roman" w:hAnsi="Times New Roman" w:cs="Times New Roman"/>
          <w:color w:val="000000"/>
          <w:sz w:val="24"/>
          <w:szCs w:val="24"/>
        </w:rPr>
        <w:t>ele navigării pe internet în siguranţă, să evaluăm competenţele IT şi să dezvoltăm aptitudini şi abilităţi în domeniul IT pentru cel puţin 150 de membri ai comunităţii locale.</w:t>
      </w:r>
    </w:p>
    <w:p w:rsidR="000C5075" w:rsidRPr="000B39A2" w:rsidRDefault="002F3A4F"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Biblioteca Municipală Medgidia Filiala Nord susține în e</w:t>
      </w:r>
      <w:r w:rsidR="000C5075" w:rsidRPr="000B39A2">
        <w:rPr>
          <w:rFonts w:ascii="Times New Roman" w:hAnsi="Times New Roman" w:cs="Times New Roman"/>
          <w:sz w:val="24"/>
          <w:szCs w:val="24"/>
        </w:rPr>
        <w:t xml:space="preserve">diția </w:t>
      </w:r>
      <w:r w:rsidR="00831A7C">
        <w:rPr>
          <w:rFonts w:ascii="Times New Roman" w:hAnsi="Times New Roman" w:cs="Times New Roman"/>
          <w:sz w:val="24"/>
          <w:szCs w:val="24"/>
        </w:rPr>
        <w:t>„</w:t>
      </w:r>
      <w:r w:rsidR="000C5075" w:rsidRPr="000B39A2">
        <w:rPr>
          <w:rFonts w:ascii="Times New Roman" w:hAnsi="Times New Roman" w:cs="Times New Roman"/>
          <w:sz w:val="24"/>
          <w:szCs w:val="24"/>
        </w:rPr>
        <w:t>Hai pe Net</w:t>
      </w:r>
      <w:r w:rsidR="00831A7C">
        <w:rPr>
          <w:rFonts w:ascii="Times New Roman" w:hAnsi="Times New Roman" w:cs="Times New Roman"/>
          <w:sz w:val="24"/>
          <w:szCs w:val="24"/>
        </w:rPr>
        <w:t>!”</w:t>
      </w:r>
      <w:r w:rsidR="000C5075" w:rsidRPr="000B39A2">
        <w:rPr>
          <w:rFonts w:ascii="Times New Roman" w:hAnsi="Times New Roman" w:cs="Times New Roman"/>
          <w:sz w:val="24"/>
          <w:szCs w:val="24"/>
        </w:rPr>
        <w:t xml:space="preserve"> 2017 realizarea următoarelor obiective și activități:</w:t>
      </w:r>
    </w:p>
    <w:p w:rsidR="000C5075" w:rsidRPr="000B39A2" w:rsidRDefault="00E57B36"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 xml:space="preserve">1. Primul clic - </w:t>
      </w:r>
      <w:r w:rsidR="00831A7C">
        <w:rPr>
          <w:rFonts w:ascii="Times New Roman" w:hAnsi="Times New Roman" w:cs="Times New Roman"/>
          <w:sz w:val="24"/>
          <w:szCs w:val="24"/>
        </w:rPr>
        <w:t>cursuri, ateliere, evenimente</w:t>
      </w:r>
      <w:r w:rsidR="000C5075" w:rsidRPr="000B39A2">
        <w:rPr>
          <w:rFonts w:ascii="Times New Roman" w:hAnsi="Times New Roman" w:cs="Times New Roman"/>
          <w:sz w:val="24"/>
          <w:szCs w:val="24"/>
        </w:rPr>
        <w:t xml:space="preserve"> etc</w:t>
      </w:r>
      <w:r w:rsidR="00831A7C">
        <w:rPr>
          <w:rFonts w:ascii="Times New Roman" w:hAnsi="Times New Roman" w:cs="Times New Roman"/>
          <w:sz w:val="24"/>
          <w:szCs w:val="24"/>
        </w:rPr>
        <w:t>.</w:t>
      </w:r>
      <w:r w:rsidR="000C5075" w:rsidRPr="000B39A2">
        <w:rPr>
          <w:rFonts w:ascii="Times New Roman" w:hAnsi="Times New Roman" w:cs="Times New Roman"/>
          <w:sz w:val="24"/>
          <w:szCs w:val="24"/>
        </w:rPr>
        <w:t xml:space="preserve"> prin care s</w:t>
      </w:r>
      <w:r w:rsidRPr="000B39A2">
        <w:rPr>
          <w:rFonts w:ascii="Times New Roman" w:hAnsi="Times New Roman" w:cs="Times New Roman"/>
          <w:sz w:val="24"/>
          <w:szCs w:val="24"/>
        </w:rPr>
        <w:t>unt  încurajate</w:t>
      </w:r>
      <w:r w:rsidR="000C5075" w:rsidRPr="000B39A2">
        <w:rPr>
          <w:rFonts w:ascii="Times New Roman" w:hAnsi="Times New Roman" w:cs="Times New Roman"/>
          <w:sz w:val="24"/>
          <w:szCs w:val="24"/>
        </w:rPr>
        <w:t xml:space="preserve"> persoanele care nu au utilizat vreodată un</w:t>
      </w:r>
      <w:r w:rsidR="000B39A2">
        <w:rPr>
          <w:rFonts w:ascii="Times New Roman" w:hAnsi="Times New Roman" w:cs="Times New Roman"/>
          <w:sz w:val="24"/>
          <w:szCs w:val="24"/>
        </w:rPr>
        <w:t xml:space="preserve"> </w:t>
      </w:r>
      <w:r w:rsidR="000C5075" w:rsidRPr="000B39A2">
        <w:rPr>
          <w:rFonts w:ascii="Times New Roman" w:hAnsi="Times New Roman" w:cs="Times New Roman"/>
          <w:sz w:val="24"/>
          <w:szCs w:val="24"/>
        </w:rPr>
        <w:t xml:space="preserve">calculator sau nu au accesat vreodată internet-ul să facă primul clic alături de </w:t>
      </w:r>
      <w:r w:rsidR="00BF5568" w:rsidRPr="000B39A2">
        <w:rPr>
          <w:rFonts w:ascii="Times New Roman" w:hAnsi="Times New Roman" w:cs="Times New Roman"/>
          <w:sz w:val="24"/>
          <w:szCs w:val="24"/>
        </w:rPr>
        <w:t>noi; i</w:t>
      </w:r>
      <w:r w:rsidR="000C5075" w:rsidRPr="000B39A2">
        <w:rPr>
          <w:rFonts w:ascii="Times New Roman" w:hAnsi="Times New Roman" w:cs="Times New Roman"/>
          <w:sz w:val="24"/>
          <w:szCs w:val="24"/>
        </w:rPr>
        <w:t>ndiferent dacă aceștia se</w:t>
      </w:r>
      <w:r w:rsidR="000B39A2">
        <w:rPr>
          <w:rFonts w:ascii="Times New Roman" w:hAnsi="Times New Roman" w:cs="Times New Roman"/>
          <w:sz w:val="24"/>
          <w:szCs w:val="24"/>
        </w:rPr>
        <w:t xml:space="preserve"> </w:t>
      </w:r>
      <w:r w:rsidR="000C5075" w:rsidRPr="000B39A2">
        <w:rPr>
          <w:rFonts w:ascii="Times New Roman" w:hAnsi="Times New Roman" w:cs="Times New Roman"/>
          <w:sz w:val="24"/>
          <w:szCs w:val="24"/>
        </w:rPr>
        <w:t>familiarizează pentru prima dată cu un calculator sau un dispozitiv mobil (tabletă, telefon, etc) sau dacă pur și</w:t>
      </w:r>
      <w:r w:rsidR="000B39A2">
        <w:rPr>
          <w:rFonts w:ascii="Times New Roman" w:hAnsi="Times New Roman" w:cs="Times New Roman"/>
          <w:sz w:val="24"/>
          <w:szCs w:val="24"/>
        </w:rPr>
        <w:t xml:space="preserve"> </w:t>
      </w:r>
      <w:r w:rsidR="000C5075" w:rsidRPr="000B39A2">
        <w:rPr>
          <w:rFonts w:ascii="Times New Roman" w:hAnsi="Times New Roman" w:cs="Times New Roman"/>
          <w:sz w:val="24"/>
          <w:szCs w:val="24"/>
        </w:rPr>
        <w:t>simplu învață să caute informații utile pe internet</w:t>
      </w:r>
      <w:r w:rsidR="00BF5568" w:rsidRPr="000B39A2">
        <w:rPr>
          <w:rFonts w:ascii="Times New Roman" w:hAnsi="Times New Roman" w:cs="Times New Roman"/>
          <w:sz w:val="24"/>
          <w:szCs w:val="24"/>
        </w:rPr>
        <w:t xml:space="preserve">. </w:t>
      </w:r>
    </w:p>
    <w:p w:rsidR="000C5075" w:rsidRPr="000B39A2" w:rsidRDefault="000C5075"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2. Promovarea TIC pentru angajabilitatea tinerilor</w:t>
      </w:r>
    </w:p>
    <w:p w:rsidR="000C5075" w:rsidRPr="000B39A2" w:rsidRDefault="00BF5568"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 xml:space="preserve">a. Sprijinim </w:t>
      </w:r>
      <w:r w:rsidR="001E1045">
        <w:rPr>
          <w:rFonts w:ascii="Times New Roman" w:hAnsi="Times New Roman" w:cs="Times New Roman"/>
          <w:sz w:val="24"/>
          <w:szCs w:val="24"/>
        </w:rPr>
        <w:t xml:space="preserve">tinerii </w:t>
      </w:r>
      <w:r w:rsidR="000C5075" w:rsidRPr="000B39A2">
        <w:rPr>
          <w:rFonts w:ascii="Times New Roman" w:hAnsi="Times New Roman" w:cs="Times New Roman"/>
          <w:sz w:val="24"/>
          <w:szCs w:val="24"/>
        </w:rPr>
        <w:t>să își identifice competențele și abilitățile latente pe care nici măcar nu știau că le au.</w:t>
      </w:r>
    </w:p>
    <w:p w:rsidR="000C5075" w:rsidRPr="000B39A2" w:rsidRDefault="000C5075"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lastRenderedPageBreak/>
        <w:t xml:space="preserve">Platforma </w:t>
      </w:r>
      <w:hyperlink r:id="rId6" w:history="1">
        <w:r w:rsidR="000B39A2" w:rsidRPr="00F6563A">
          <w:rPr>
            <w:rStyle w:val="Hyperlink"/>
            <w:rFonts w:ascii="Times New Roman" w:hAnsi="Times New Roman" w:cs="Times New Roman"/>
            <w:sz w:val="24"/>
            <w:szCs w:val="24"/>
          </w:rPr>
          <w:t>http://yourock.jobs/ro</w:t>
        </w:r>
      </w:hyperlink>
      <w:r w:rsidR="000B39A2">
        <w:rPr>
          <w:rFonts w:ascii="Times New Roman" w:hAnsi="Times New Roman" w:cs="Times New Roman"/>
          <w:sz w:val="24"/>
          <w:szCs w:val="24"/>
        </w:rPr>
        <w:t xml:space="preserve"> </w:t>
      </w:r>
      <w:r w:rsidRPr="000B39A2">
        <w:rPr>
          <w:rFonts w:ascii="Times New Roman" w:hAnsi="Times New Roman" w:cs="Times New Roman"/>
          <w:sz w:val="24"/>
          <w:szCs w:val="24"/>
        </w:rPr>
        <w:t xml:space="preserve"> îi va ajuta să-și creeze un CV demn de atenția instituțiilor</w:t>
      </w:r>
      <w:r w:rsidR="00BF5568" w:rsidRPr="000B39A2">
        <w:rPr>
          <w:rFonts w:ascii="Times New Roman" w:hAnsi="Times New Roman" w:cs="Times New Roman"/>
          <w:sz w:val="24"/>
          <w:szCs w:val="24"/>
        </w:rPr>
        <w:t xml:space="preserve"> </w:t>
      </w:r>
      <w:r w:rsidRPr="000B39A2">
        <w:rPr>
          <w:rFonts w:ascii="Times New Roman" w:hAnsi="Times New Roman" w:cs="Times New Roman"/>
          <w:sz w:val="24"/>
          <w:szCs w:val="24"/>
        </w:rPr>
        <w:t>educaționale sau ale angajatorilor!</w:t>
      </w:r>
    </w:p>
    <w:p w:rsidR="000C5075" w:rsidRPr="000B39A2" w:rsidRDefault="00BF5568"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b. Încurajăm</w:t>
      </w:r>
      <w:r w:rsidR="000C5075" w:rsidRPr="000B39A2">
        <w:rPr>
          <w:rFonts w:ascii="Times New Roman" w:hAnsi="Times New Roman" w:cs="Times New Roman"/>
          <w:sz w:val="24"/>
          <w:szCs w:val="24"/>
        </w:rPr>
        <w:t xml:space="preserve"> ELEVII și STUDENȚII să acceseze aplicația de analiză a competențelor transversale TIC pentru</w:t>
      </w:r>
      <w:r w:rsidR="000B39A2">
        <w:rPr>
          <w:rFonts w:ascii="Times New Roman" w:hAnsi="Times New Roman" w:cs="Times New Roman"/>
          <w:sz w:val="24"/>
          <w:szCs w:val="24"/>
        </w:rPr>
        <w:t xml:space="preserve"> </w:t>
      </w:r>
      <w:r w:rsidR="000C5075" w:rsidRPr="000B39A2">
        <w:rPr>
          <w:rFonts w:ascii="Times New Roman" w:hAnsi="Times New Roman" w:cs="Times New Roman"/>
          <w:sz w:val="24"/>
          <w:szCs w:val="24"/>
        </w:rPr>
        <w:t xml:space="preserve">tineri disponibilă la </w:t>
      </w:r>
      <w:r w:rsidRPr="000B39A2">
        <w:rPr>
          <w:rFonts w:ascii="Times New Roman" w:hAnsi="Times New Roman" w:cs="Times New Roman"/>
          <w:sz w:val="24"/>
          <w:szCs w:val="24"/>
        </w:rPr>
        <w:t xml:space="preserve">adresa </w:t>
      </w:r>
      <w:hyperlink r:id="rId7" w:history="1">
        <w:r w:rsidR="000B39A2" w:rsidRPr="00F6563A">
          <w:rPr>
            <w:rStyle w:val="Hyperlink"/>
            <w:rFonts w:ascii="Times New Roman" w:hAnsi="Times New Roman" w:cs="Times New Roman"/>
            <w:sz w:val="24"/>
            <w:szCs w:val="24"/>
          </w:rPr>
          <w:t>www.skillage.eu</w:t>
        </w:r>
      </w:hyperlink>
      <w:r w:rsidR="000B39A2">
        <w:rPr>
          <w:rFonts w:ascii="Times New Roman" w:hAnsi="Times New Roman" w:cs="Times New Roman"/>
          <w:sz w:val="24"/>
          <w:szCs w:val="24"/>
        </w:rPr>
        <w:t xml:space="preserve"> </w:t>
      </w:r>
    </w:p>
    <w:p w:rsidR="000C5075" w:rsidRPr="000B39A2" w:rsidRDefault="002405E4"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3</w:t>
      </w:r>
      <w:r w:rsidR="000C5075" w:rsidRPr="000B39A2">
        <w:rPr>
          <w:rFonts w:ascii="Times New Roman" w:hAnsi="Times New Roman" w:cs="Times New Roman"/>
          <w:sz w:val="24"/>
          <w:szCs w:val="24"/>
        </w:rPr>
        <w:t>. Cursuri online de perfecționare pentru cadre didactice</w:t>
      </w:r>
      <w:r w:rsidR="00BF5568" w:rsidRPr="000B39A2">
        <w:rPr>
          <w:rFonts w:ascii="Times New Roman" w:hAnsi="Times New Roman" w:cs="Times New Roman"/>
          <w:sz w:val="24"/>
          <w:szCs w:val="24"/>
        </w:rPr>
        <w:t xml:space="preserve"> pe portalul </w:t>
      </w:r>
      <w:hyperlink r:id="rId8" w:history="1">
        <w:r w:rsidR="00BF5568" w:rsidRPr="000B39A2">
          <w:rPr>
            <w:rStyle w:val="Hyperlink"/>
            <w:rFonts w:ascii="Times New Roman" w:hAnsi="Times New Roman" w:cs="Times New Roman"/>
            <w:sz w:val="24"/>
            <w:szCs w:val="24"/>
          </w:rPr>
          <w:t>https://education.microsoft.com/</w:t>
        </w:r>
      </w:hyperlink>
      <w:r w:rsidR="00BF5568" w:rsidRPr="000B39A2">
        <w:rPr>
          <w:rFonts w:ascii="Times New Roman" w:hAnsi="Times New Roman" w:cs="Times New Roman"/>
          <w:sz w:val="24"/>
          <w:szCs w:val="24"/>
        </w:rPr>
        <w:t xml:space="preserve">, </w:t>
      </w:r>
      <w:r w:rsidR="000C5075" w:rsidRPr="000B39A2">
        <w:rPr>
          <w:rFonts w:ascii="Times New Roman" w:hAnsi="Times New Roman" w:cs="Times New Roman"/>
          <w:sz w:val="24"/>
          <w:szCs w:val="24"/>
        </w:rPr>
        <w:t xml:space="preserve">dedicat educatorilor. Pentru orice cursuri care să totalizeze 1000 de puncte </w:t>
      </w:r>
      <w:r w:rsidR="00BF5568" w:rsidRPr="000B39A2">
        <w:rPr>
          <w:rFonts w:ascii="Times New Roman" w:hAnsi="Times New Roman" w:cs="Times New Roman"/>
          <w:sz w:val="24"/>
          <w:szCs w:val="24"/>
        </w:rPr>
        <w:t xml:space="preserve">se </w:t>
      </w:r>
      <w:r w:rsidR="000C5075" w:rsidRPr="000B39A2">
        <w:rPr>
          <w:rFonts w:ascii="Times New Roman" w:hAnsi="Times New Roman" w:cs="Times New Roman"/>
          <w:sz w:val="24"/>
          <w:szCs w:val="24"/>
        </w:rPr>
        <w:t>obț</w:t>
      </w:r>
      <w:r w:rsidR="00BF5568" w:rsidRPr="000B39A2">
        <w:rPr>
          <w:rFonts w:ascii="Times New Roman" w:hAnsi="Times New Roman" w:cs="Times New Roman"/>
          <w:sz w:val="24"/>
          <w:szCs w:val="24"/>
        </w:rPr>
        <w:t xml:space="preserve">ine Certificat </w:t>
      </w:r>
      <w:r w:rsidR="000C5075" w:rsidRPr="000B39A2">
        <w:rPr>
          <w:rFonts w:ascii="Times New Roman" w:hAnsi="Times New Roman" w:cs="Times New Roman"/>
          <w:sz w:val="24"/>
          <w:szCs w:val="24"/>
        </w:rPr>
        <w:t>de participare ca</w:t>
      </w:r>
      <w:r w:rsidR="000B39A2">
        <w:rPr>
          <w:rFonts w:ascii="Times New Roman" w:hAnsi="Times New Roman" w:cs="Times New Roman"/>
          <w:sz w:val="24"/>
          <w:szCs w:val="24"/>
        </w:rPr>
        <w:t xml:space="preserve">re atestă absolvirea cursurilor </w:t>
      </w:r>
      <w:r w:rsidR="000C5075" w:rsidRPr="000B39A2">
        <w:rPr>
          <w:rFonts w:ascii="Times New Roman" w:hAnsi="Times New Roman" w:cs="Times New Roman"/>
          <w:sz w:val="24"/>
          <w:szCs w:val="24"/>
        </w:rPr>
        <w:t xml:space="preserve">parcurse </w:t>
      </w:r>
      <w:r w:rsidR="00A32552">
        <w:rPr>
          <w:rFonts w:ascii="Times New Roman" w:hAnsi="Times New Roman" w:cs="Times New Roman"/>
          <w:sz w:val="24"/>
          <w:szCs w:val="24"/>
        </w:rPr>
        <w:t xml:space="preserve">doar </w:t>
      </w:r>
      <w:r w:rsidR="000C5075" w:rsidRPr="000B39A2">
        <w:rPr>
          <w:rFonts w:ascii="Times New Roman" w:hAnsi="Times New Roman" w:cs="Times New Roman"/>
          <w:sz w:val="24"/>
          <w:szCs w:val="24"/>
        </w:rPr>
        <w:t>în perioada 27 martie – 2 aprilie</w:t>
      </w:r>
      <w:r w:rsidR="000B39A2">
        <w:rPr>
          <w:rFonts w:ascii="Times New Roman" w:hAnsi="Times New Roman" w:cs="Times New Roman"/>
          <w:sz w:val="24"/>
          <w:szCs w:val="24"/>
        </w:rPr>
        <w:t xml:space="preserve">. </w:t>
      </w:r>
    </w:p>
    <w:p w:rsidR="00BF5568" w:rsidRDefault="000C5075" w:rsidP="00533B49">
      <w:pPr>
        <w:ind w:left="567" w:right="260"/>
        <w:jc w:val="both"/>
        <w:rPr>
          <w:rFonts w:ascii="Times New Roman" w:hAnsi="Times New Roman" w:cs="Times New Roman"/>
          <w:sz w:val="24"/>
          <w:szCs w:val="24"/>
        </w:rPr>
      </w:pPr>
      <w:r w:rsidRPr="000B39A2">
        <w:rPr>
          <w:rFonts w:ascii="Times New Roman" w:hAnsi="Times New Roman" w:cs="Times New Roman"/>
          <w:sz w:val="24"/>
          <w:szCs w:val="24"/>
        </w:rPr>
        <w:t>5. Comunicare digitală audio-video</w:t>
      </w:r>
      <w:r w:rsidR="00A32552">
        <w:rPr>
          <w:rFonts w:ascii="Times New Roman" w:hAnsi="Times New Roman" w:cs="Times New Roman"/>
          <w:sz w:val="24"/>
          <w:szCs w:val="24"/>
        </w:rPr>
        <w:t xml:space="preserve"> prin r</w:t>
      </w:r>
      <w:r w:rsidR="00BF5568" w:rsidRPr="000B39A2">
        <w:rPr>
          <w:rFonts w:ascii="Times New Roman" w:hAnsi="Times New Roman" w:cs="Times New Roman"/>
          <w:sz w:val="24"/>
          <w:szCs w:val="24"/>
        </w:rPr>
        <w:t>ealizarea</w:t>
      </w:r>
      <w:r w:rsidRPr="000B39A2">
        <w:rPr>
          <w:rFonts w:ascii="Times New Roman" w:hAnsi="Times New Roman" w:cs="Times New Roman"/>
          <w:sz w:val="24"/>
          <w:szCs w:val="24"/>
        </w:rPr>
        <w:t xml:space="preserve"> un</w:t>
      </w:r>
      <w:r w:rsidR="00BF5568" w:rsidRPr="000B39A2">
        <w:rPr>
          <w:rFonts w:ascii="Times New Roman" w:hAnsi="Times New Roman" w:cs="Times New Roman"/>
          <w:sz w:val="24"/>
          <w:szCs w:val="24"/>
        </w:rPr>
        <w:t>or</w:t>
      </w:r>
      <w:r w:rsidRPr="000B39A2">
        <w:rPr>
          <w:rFonts w:ascii="Times New Roman" w:hAnsi="Times New Roman" w:cs="Times New Roman"/>
          <w:sz w:val="24"/>
          <w:szCs w:val="24"/>
        </w:rPr>
        <w:t xml:space="preserve"> material</w:t>
      </w:r>
      <w:r w:rsidR="00BF5568" w:rsidRPr="000B39A2">
        <w:rPr>
          <w:rFonts w:ascii="Times New Roman" w:hAnsi="Times New Roman" w:cs="Times New Roman"/>
          <w:sz w:val="24"/>
          <w:szCs w:val="24"/>
        </w:rPr>
        <w:t>e</w:t>
      </w:r>
      <w:r w:rsidRPr="000B39A2">
        <w:rPr>
          <w:rFonts w:ascii="Times New Roman" w:hAnsi="Times New Roman" w:cs="Times New Roman"/>
          <w:sz w:val="24"/>
          <w:szCs w:val="24"/>
        </w:rPr>
        <w:t xml:space="preserve"> original</w:t>
      </w:r>
      <w:r w:rsidR="00BF5568" w:rsidRPr="000B39A2">
        <w:rPr>
          <w:rFonts w:ascii="Times New Roman" w:hAnsi="Times New Roman" w:cs="Times New Roman"/>
          <w:sz w:val="24"/>
          <w:szCs w:val="24"/>
        </w:rPr>
        <w:t>e</w:t>
      </w:r>
      <w:r w:rsidRPr="000B39A2">
        <w:rPr>
          <w:rFonts w:ascii="Times New Roman" w:hAnsi="Times New Roman" w:cs="Times New Roman"/>
          <w:sz w:val="24"/>
          <w:szCs w:val="24"/>
        </w:rPr>
        <w:t xml:space="preserve"> de tip poveste digitală folosind aplicația Movie Maker, disponibilă gratuit în suita</w:t>
      </w:r>
      <w:r w:rsidR="000B39A2">
        <w:rPr>
          <w:rFonts w:ascii="Times New Roman" w:hAnsi="Times New Roman" w:cs="Times New Roman"/>
          <w:sz w:val="24"/>
          <w:szCs w:val="24"/>
        </w:rPr>
        <w:t xml:space="preserve"> </w:t>
      </w:r>
      <w:r w:rsidRPr="000B39A2">
        <w:rPr>
          <w:rFonts w:ascii="Times New Roman" w:hAnsi="Times New Roman" w:cs="Times New Roman"/>
          <w:sz w:val="24"/>
          <w:szCs w:val="24"/>
        </w:rPr>
        <w:t xml:space="preserve">Microsoft. </w:t>
      </w:r>
    </w:p>
    <w:p w:rsidR="000B39A2" w:rsidRPr="00A32552" w:rsidRDefault="000B39A2" w:rsidP="00533B49">
      <w:pPr>
        <w:ind w:left="567" w:right="260"/>
        <w:jc w:val="both"/>
        <w:rPr>
          <w:rFonts w:ascii="Times New Roman" w:hAnsi="Times New Roman" w:cs="Times New Roman"/>
          <w:sz w:val="24"/>
          <w:szCs w:val="24"/>
        </w:rPr>
      </w:pPr>
      <w:r w:rsidRPr="00A32552">
        <w:rPr>
          <w:rFonts w:ascii="Times New Roman" w:hAnsi="Times New Roman" w:cs="Times New Roman"/>
          <w:sz w:val="24"/>
          <w:szCs w:val="24"/>
        </w:rPr>
        <w:t xml:space="preserve">Elevii de gimnaziu, cei în an terminal, studenţii şi şomerii vor fi primele grupuri ţintă. Activităţile campaniei vor viza, de asemenea, absolvenţii care doresc locuri de muncă, persoanele cu handicap, persoanele care provin din mediul rural sau defavorizate şi seniorii. </w:t>
      </w:r>
    </w:p>
    <w:p w:rsidR="000B39A2" w:rsidRDefault="000B39A2" w:rsidP="00533B49">
      <w:pPr>
        <w:ind w:left="567" w:right="260"/>
        <w:jc w:val="both"/>
        <w:rPr>
          <w:rFonts w:ascii="Times New Roman" w:hAnsi="Times New Roman" w:cs="Times New Roman"/>
          <w:sz w:val="24"/>
          <w:szCs w:val="24"/>
        </w:rPr>
      </w:pPr>
    </w:p>
    <w:p w:rsidR="00A32552" w:rsidRDefault="00A32552" w:rsidP="00533B49">
      <w:pPr>
        <w:spacing w:after="0"/>
        <w:ind w:left="567" w:right="260"/>
        <w:jc w:val="both"/>
        <w:rPr>
          <w:rFonts w:ascii="Times New Roman" w:hAnsi="Times New Roman" w:cs="Times New Roman"/>
          <w:sz w:val="24"/>
          <w:szCs w:val="24"/>
        </w:rPr>
      </w:pPr>
      <w:r>
        <w:rPr>
          <w:rFonts w:ascii="Times New Roman" w:hAnsi="Times New Roman" w:cs="Times New Roman"/>
          <w:sz w:val="24"/>
          <w:szCs w:val="24"/>
        </w:rPr>
        <w:t>Alina-Valentina Ocheană,</w:t>
      </w:r>
    </w:p>
    <w:p w:rsidR="00A32552" w:rsidRPr="00A32552" w:rsidRDefault="00A32552" w:rsidP="00533B49">
      <w:pPr>
        <w:spacing w:after="0"/>
        <w:ind w:left="567" w:right="260"/>
        <w:jc w:val="both"/>
        <w:rPr>
          <w:rFonts w:ascii="Times New Roman" w:hAnsi="Times New Roman" w:cs="Times New Roman"/>
          <w:sz w:val="24"/>
          <w:szCs w:val="24"/>
        </w:rPr>
      </w:pPr>
      <w:r w:rsidRPr="00A32552">
        <w:rPr>
          <w:rFonts w:ascii="Times New Roman" w:hAnsi="Times New Roman" w:cs="Times New Roman"/>
          <w:sz w:val="24"/>
          <w:szCs w:val="24"/>
        </w:rPr>
        <w:t>Consilier superior</w:t>
      </w:r>
    </w:p>
    <w:p w:rsidR="00A32552" w:rsidRPr="000B39A2" w:rsidRDefault="00A32552" w:rsidP="00533B49">
      <w:pPr>
        <w:spacing w:after="0"/>
        <w:ind w:left="567" w:right="260"/>
        <w:jc w:val="both"/>
        <w:rPr>
          <w:rFonts w:ascii="Times New Roman" w:hAnsi="Times New Roman" w:cs="Times New Roman"/>
          <w:sz w:val="24"/>
          <w:szCs w:val="24"/>
        </w:rPr>
      </w:pPr>
      <w:r w:rsidRPr="00A32552">
        <w:rPr>
          <w:rFonts w:ascii="Times New Roman" w:hAnsi="Times New Roman" w:cs="Times New Roman"/>
          <w:sz w:val="24"/>
          <w:szCs w:val="24"/>
        </w:rPr>
        <w:t>Primăria Municipiului Medgidia</w:t>
      </w:r>
      <w:r>
        <w:rPr>
          <w:rFonts w:ascii="Times New Roman" w:hAnsi="Times New Roman" w:cs="Times New Roman"/>
          <w:sz w:val="24"/>
          <w:szCs w:val="24"/>
        </w:rPr>
        <w:t xml:space="preserve"> - </w:t>
      </w:r>
      <w:r w:rsidRPr="00A32552">
        <w:rPr>
          <w:rFonts w:ascii="Times New Roman" w:hAnsi="Times New Roman" w:cs="Times New Roman"/>
          <w:sz w:val="24"/>
          <w:szCs w:val="24"/>
        </w:rPr>
        <w:t>Biblioteca Municipală Medgidia Filiala Nord</w:t>
      </w:r>
    </w:p>
    <w:p w:rsidR="000B39A2" w:rsidRPr="000B39A2" w:rsidRDefault="000B39A2" w:rsidP="00533B49">
      <w:pPr>
        <w:ind w:left="567" w:right="260"/>
        <w:jc w:val="both"/>
        <w:rPr>
          <w:rFonts w:ascii="Times New Roman" w:hAnsi="Times New Roman" w:cs="Times New Roman"/>
          <w:sz w:val="24"/>
          <w:szCs w:val="24"/>
        </w:rPr>
      </w:pPr>
    </w:p>
    <w:p w:rsidR="002F3A4F" w:rsidRPr="000B39A2" w:rsidRDefault="002F3A4F" w:rsidP="00533B49">
      <w:pPr>
        <w:spacing w:after="0"/>
        <w:ind w:left="567" w:right="260"/>
        <w:jc w:val="both"/>
        <w:rPr>
          <w:rFonts w:ascii="Times New Roman" w:hAnsi="Times New Roman" w:cs="Times New Roman"/>
          <w:color w:val="000000"/>
          <w:sz w:val="24"/>
          <w:szCs w:val="24"/>
        </w:rPr>
      </w:pPr>
      <w:r w:rsidRPr="000B39A2">
        <w:rPr>
          <w:rFonts w:ascii="Times New Roman" w:hAnsi="Times New Roman" w:cs="Times New Roman"/>
          <w:color w:val="000000"/>
          <w:sz w:val="24"/>
          <w:szCs w:val="24"/>
        </w:rPr>
        <w:t>Biblioteca Municipală Medgidia Filiala Nord, bd-ul Independenţei, nr 5</w:t>
      </w:r>
    </w:p>
    <w:p w:rsidR="002F3A4F" w:rsidRPr="000B39A2" w:rsidRDefault="002F3A4F" w:rsidP="00533B49">
      <w:pPr>
        <w:spacing w:after="0"/>
        <w:ind w:left="567" w:right="260"/>
        <w:jc w:val="both"/>
        <w:rPr>
          <w:rFonts w:ascii="Times New Roman" w:hAnsi="Times New Roman" w:cs="Times New Roman"/>
          <w:color w:val="000000"/>
          <w:sz w:val="24"/>
          <w:szCs w:val="24"/>
        </w:rPr>
      </w:pPr>
      <w:r w:rsidRPr="000B39A2">
        <w:rPr>
          <w:rFonts w:ascii="Times New Roman" w:hAnsi="Times New Roman" w:cs="Times New Roman"/>
          <w:color w:val="000000"/>
          <w:sz w:val="24"/>
          <w:szCs w:val="24"/>
        </w:rPr>
        <w:t xml:space="preserve">Facebook: </w:t>
      </w:r>
      <w:hyperlink r:id="rId9" w:history="1">
        <w:r w:rsidRPr="000B39A2">
          <w:rPr>
            <w:rStyle w:val="Hyperlink"/>
            <w:rFonts w:ascii="Times New Roman" w:hAnsi="Times New Roman" w:cs="Times New Roman"/>
            <w:sz w:val="24"/>
            <w:szCs w:val="24"/>
          </w:rPr>
          <w:t>https://www.facebook.com/BIBLIOTECANORD</w:t>
        </w:r>
      </w:hyperlink>
    </w:p>
    <w:p w:rsidR="002F3A4F" w:rsidRPr="000B39A2" w:rsidRDefault="002F3A4F" w:rsidP="00533B49">
      <w:pPr>
        <w:spacing w:after="0"/>
        <w:ind w:left="567" w:right="260"/>
        <w:jc w:val="both"/>
        <w:rPr>
          <w:rFonts w:ascii="Times New Roman" w:hAnsi="Times New Roman" w:cs="Times New Roman"/>
          <w:color w:val="000000"/>
          <w:sz w:val="24"/>
          <w:szCs w:val="24"/>
        </w:rPr>
      </w:pPr>
      <w:r w:rsidRPr="000B39A2">
        <w:rPr>
          <w:rFonts w:ascii="Times New Roman" w:hAnsi="Times New Roman" w:cs="Times New Roman"/>
          <w:color w:val="000000"/>
          <w:sz w:val="24"/>
          <w:szCs w:val="24"/>
        </w:rPr>
        <w:t xml:space="preserve">e-mail: </w:t>
      </w:r>
      <w:hyperlink r:id="rId10" w:history="1">
        <w:r w:rsidRPr="000B39A2">
          <w:rPr>
            <w:rStyle w:val="Hyperlink"/>
            <w:rFonts w:ascii="Times New Roman" w:hAnsi="Times New Roman" w:cs="Times New Roman"/>
            <w:sz w:val="24"/>
            <w:szCs w:val="24"/>
          </w:rPr>
          <w:t>bibliotecanord@gmail.com</w:t>
        </w:r>
      </w:hyperlink>
    </w:p>
    <w:p w:rsidR="002405E4" w:rsidRPr="000B39A2" w:rsidRDefault="002405E4" w:rsidP="00E42F59">
      <w:pPr>
        <w:ind w:right="260"/>
        <w:rPr>
          <w:rFonts w:ascii="Times New Roman" w:hAnsi="Times New Roman" w:cs="Times New Roman"/>
          <w:sz w:val="24"/>
          <w:szCs w:val="24"/>
        </w:rPr>
      </w:pPr>
      <w:bookmarkStart w:id="0" w:name="_GoBack"/>
      <w:bookmarkEnd w:id="0"/>
    </w:p>
    <w:sectPr w:rsidR="002405E4" w:rsidRPr="000B39A2" w:rsidSect="007B0370">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88" w:rsidRDefault="00836488" w:rsidP="007B0370">
      <w:pPr>
        <w:spacing w:after="0" w:line="240" w:lineRule="auto"/>
      </w:pPr>
      <w:r>
        <w:separator/>
      </w:r>
    </w:p>
  </w:endnote>
  <w:endnote w:type="continuationSeparator" w:id="0">
    <w:p w:rsidR="00836488" w:rsidRDefault="00836488" w:rsidP="007B0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88" w:rsidRDefault="00836488" w:rsidP="007B0370">
      <w:pPr>
        <w:spacing w:after="0" w:line="240" w:lineRule="auto"/>
      </w:pPr>
      <w:r>
        <w:separator/>
      </w:r>
    </w:p>
  </w:footnote>
  <w:footnote w:type="continuationSeparator" w:id="0">
    <w:p w:rsidR="00836488" w:rsidRDefault="00836488" w:rsidP="007B0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70" w:rsidRPr="00403FE0" w:rsidRDefault="007B0370" w:rsidP="007B0370">
    <w:pPr>
      <w:tabs>
        <w:tab w:val="left" w:pos="912"/>
      </w:tabs>
    </w:pPr>
    <w:r>
      <w:rPr>
        <w:color w:val="000000"/>
      </w:rPr>
      <w:t xml:space="preserve">        </w:t>
    </w:r>
    <w:r>
      <w:rPr>
        <w:noProof/>
        <w:lang w:val="en-US"/>
      </w:rPr>
      <w:drawing>
        <wp:inline distT="0" distB="0" distL="0" distR="0">
          <wp:extent cx="875665" cy="612775"/>
          <wp:effectExtent l="0" t="0" r="635" b="0"/>
          <wp:docPr id="11" name="Picture 11" descr="Fundatia EOS Roman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tia EOS Romania -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665" cy="612775"/>
                  </a:xfrm>
                  <a:prstGeom prst="rect">
                    <a:avLst/>
                  </a:prstGeom>
                  <a:noFill/>
                  <a:ln>
                    <a:noFill/>
                  </a:ln>
                </pic:spPr>
              </pic:pic>
            </a:graphicData>
          </a:graphic>
        </wp:inline>
      </w:drawing>
    </w:r>
    <w:r>
      <w:rPr>
        <w:noProof/>
        <w:lang w:val="en-US"/>
      </w:rPr>
      <w:drawing>
        <wp:inline distT="0" distB="0" distL="0" distR="0">
          <wp:extent cx="992505" cy="690880"/>
          <wp:effectExtent l="0" t="0" r="0" b="0"/>
          <wp:docPr id="12" name="Picture 12" descr="Logo iL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Linc"/>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149" b="19188"/>
                  <a:stretch>
                    <a:fillRect/>
                  </a:stretch>
                </pic:blipFill>
                <pic:spPr bwMode="auto">
                  <a:xfrm>
                    <a:off x="0" y="0"/>
                    <a:ext cx="992505" cy="690880"/>
                  </a:xfrm>
                  <a:prstGeom prst="rect">
                    <a:avLst/>
                  </a:prstGeom>
                  <a:noFill/>
                  <a:ln>
                    <a:noFill/>
                  </a:ln>
                </pic:spPr>
              </pic:pic>
            </a:graphicData>
          </a:graphic>
        </wp:inline>
      </w:drawing>
    </w:r>
    <w:r>
      <w:rPr>
        <w:noProof/>
        <w:color w:val="000000"/>
        <w:lang w:val="en-US"/>
      </w:rPr>
      <w:drawing>
        <wp:inline distT="0" distB="0" distL="0" distR="0">
          <wp:extent cx="2811145" cy="700405"/>
          <wp:effectExtent l="0" t="0" r="8255" b="4445"/>
          <wp:docPr id="13" name="Picture 13" descr="C:\Users\Aurelian\Desktop\Hai pe net i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an\Desktop\Hai pe net imagine.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145" cy="700405"/>
                  </a:xfrm>
                  <a:prstGeom prst="rect">
                    <a:avLst/>
                  </a:prstGeom>
                  <a:noFill/>
                  <a:ln>
                    <a:noFill/>
                  </a:ln>
                </pic:spPr>
              </pic:pic>
            </a:graphicData>
          </a:graphic>
        </wp:inline>
      </w:drawing>
    </w:r>
    <w:r>
      <w:rPr>
        <w:color w:val="000000"/>
      </w:rPr>
      <w:t xml:space="preserve"> </w:t>
    </w:r>
    <w:r>
      <w:rPr>
        <w:noProof/>
        <w:color w:val="000000"/>
        <w:lang w:val="en-US"/>
      </w:rPr>
      <w:drawing>
        <wp:inline distT="0" distB="0" distL="0" distR="0">
          <wp:extent cx="784860" cy="617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617220"/>
                  </a:xfrm>
                  <a:prstGeom prst="rect">
                    <a:avLst/>
                  </a:prstGeom>
                  <a:noFill/>
                </pic:spPr>
              </pic:pic>
            </a:graphicData>
          </a:graphic>
        </wp:inline>
      </w:drawing>
    </w:r>
    <w:r>
      <w:rPr>
        <w:noProof/>
        <w:lang w:val="en-US"/>
      </w:rPr>
      <w:drawing>
        <wp:inline distT="0" distB="0" distL="0" distR="0">
          <wp:extent cx="700405" cy="700405"/>
          <wp:effectExtent l="0" t="0" r="4445" b="4445"/>
          <wp:docPr id="15" name="Picture 15" descr="C:\Users\Aurelian\Desktop\logo bibli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relian\Desktop\logo bibliote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700405"/>
                  </a:xfrm>
                  <a:prstGeom prst="rect">
                    <a:avLst/>
                  </a:prstGeom>
                  <a:noFill/>
                  <a:ln>
                    <a:noFill/>
                  </a:ln>
                </pic:spPr>
              </pic:pic>
            </a:graphicData>
          </a:graphic>
        </wp:inline>
      </w:drawing>
    </w:r>
    <w:r>
      <w:t xml:space="preserve"> </w:t>
    </w:r>
  </w:p>
  <w:p w:rsidR="007B0370" w:rsidRDefault="007B0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23B4C"/>
    <w:rsid w:val="000B39A2"/>
    <w:rsid w:val="000C5075"/>
    <w:rsid w:val="00130F61"/>
    <w:rsid w:val="001E1045"/>
    <w:rsid w:val="002405E4"/>
    <w:rsid w:val="002F3A4F"/>
    <w:rsid w:val="003E2DBF"/>
    <w:rsid w:val="00465975"/>
    <w:rsid w:val="00533B49"/>
    <w:rsid w:val="005436F8"/>
    <w:rsid w:val="00564F66"/>
    <w:rsid w:val="00723B4C"/>
    <w:rsid w:val="007B0370"/>
    <w:rsid w:val="00831A7C"/>
    <w:rsid w:val="00836488"/>
    <w:rsid w:val="00A32552"/>
    <w:rsid w:val="00BF5568"/>
    <w:rsid w:val="00D55146"/>
    <w:rsid w:val="00DA505B"/>
    <w:rsid w:val="00E42F59"/>
    <w:rsid w:val="00E57B36"/>
    <w:rsid w:val="00F8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0370"/>
  </w:style>
  <w:style w:type="paragraph" w:styleId="Footer">
    <w:name w:val="footer"/>
    <w:basedOn w:val="Normal"/>
    <w:link w:val="FooterChar"/>
    <w:uiPriority w:val="99"/>
    <w:unhideWhenUsed/>
    <w:rsid w:val="007B03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0370"/>
  </w:style>
  <w:style w:type="paragraph" w:styleId="BalloonText">
    <w:name w:val="Balloon Text"/>
    <w:basedOn w:val="Normal"/>
    <w:link w:val="BalloonTextChar"/>
    <w:uiPriority w:val="99"/>
    <w:semiHidden/>
    <w:unhideWhenUsed/>
    <w:rsid w:val="007B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70"/>
    <w:rPr>
      <w:rFonts w:ascii="Tahoma" w:hAnsi="Tahoma" w:cs="Tahoma"/>
      <w:sz w:val="16"/>
      <w:szCs w:val="16"/>
    </w:rPr>
  </w:style>
  <w:style w:type="character" w:styleId="Strong">
    <w:name w:val="Strong"/>
    <w:qFormat/>
    <w:rsid w:val="00E57B36"/>
    <w:rPr>
      <w:b/>
      <w:bCs/>
      <w:color w:val="002957"/>
    </w:rPr>
  </w:style>
  <w:style w:type="character" w:styleId="Hyperlink">
    <w:name w:val="Hyperlink"/>
    <w:rsid w:val="00E57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0370"/>
  </w:style>
  <w:style w:type="paragraph" w:styleId="Footer">
    <w:name w:val="footer"/>
    <w:basedOn w:val="Normal"/>
    <w:link w:val="FooterChar"/>
    <w:uiPriority w:val="99"/>
    <w:unhideWhenUsed/>
    <w:rsid w:val="007B03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0370"/>
  </w:style>
  <w:style w:type="paragraph" w:styleId="BalloonText">
    <w:name w:val="Balloon Text"/>
    <w:basedOn w:val="Normal"/>
    <w:link w:val="BalloonTextChar"/>
    <w:uiPriority w:val="99"/>
    <w:semiHidden/>
    <w:unhideWhenUsed/>
    <w:rsid w:val="007B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70"/>
    <w:rPr>
      <w:rFonts w:ascii="Tahoma" w:hAnsi="Tahoma" w:cs="Tahoma"/>
      <w:sz w:val="16"/>
      <w:szCs w:val="16"/>
    </w:rPr>
  </w:style>
  <w:style w:type="character" w:styleId="Strong">
    <w:name w:val="Strong"/>
    <w:qFormat/>
    <w:rsid w:val="00E57B36"/>
    <w:rPr>
      <w:b/>
      <w:bCs/>
      <w:color w:val="002957"/>
    </w:rPr>
  </w:style>
  <w:style w:type="character" w:styleId="Hyperlink">
    <w:name w:val="Hyperlink"/>
    <w:rsid w:val="00E57B36"/>
    <w:rPr>
      <w:color w:val="0000FF"/>
      <w:u w:val="single"/>
    </w:rPr>
  </w:style>
</w:styles>
</file>

<file path=word/webSettings.xml><?xml version="1.0" encoding="utf-8"?>
<w:webSettings xmlns:r="http://schemas.openxmlformats.org/officeDocument/2006/relationships" xmlns:w="http://schemas.openxmlformats.org/wordprocessingml/2006/main">
  <w:divs>
    <w:div w:id="1601638813">
      <w:bodyDiv w:val="1"/>
      <w:marLeft w:val="0"/>
      <w:marRight w:val="0"/>
      <w:marTop w:val="0"/>
      <w:marBottom w:val="0"/>
      <w:divBdr>
        <w:top w:val="none" w:sz="0" w:space="0" w:color="auto"/>
        <w:left w:val="none" w:sz="0" w:space="0" w:color="auto"/>
        <w:bottom w:val="none" w:sz="0" w:space="0" w:color="auto"/>
        <w:right w:val="none" w:sz="0" w:space="0" w:color="auto"/>
      </w:divBdr>
      <w:divsChild>
        <w:div w:id="554395572">
          <w:marLeft w:val="0"/>
          <w:marRight w:val="0"/>
          <w:marTop w:val="0"/>
          <w:marBottom w:val="0"/>
          <w:divBdr>
            <w:top w:val="none" w:sz="0" w:space="0" w:color="auto"/>
            <w:left w:val="none" w:sz="0" w:space="0" w:color="auto"/>
            <w:bottom w:val="none" w:sz="0" w:space="0" w:color="auto"/>
            <w:right w:val="none" w:sz="0" w:space="0" w:color="auto"/>
          </w:divBdr>
        </w:div>
        <w:div w:id="377631587">
          <w:marLeft w:val="0"/>
          <w:marRight w:val="0"/>
          <w:marTop w:val="0"/>
          <w:marBottom w:val="0"/>
          <w:divBdr>
            <w:top w:val="none" w:sz="0" w:space="0" w:color="auto"/>
            <w:left w:val="none" w:sz="0" w:space="0" w:color="auto"/>
            <w:bottom w:val="none" w:sz="0" w:space="0" w:color="auto"/>
            <w:right w:val="none" w:sz="0" w:space="0" w:color="auto"/>
          </w:divBdr>
        </w:div>
        <w:div w:id="2068724025">
          <w:marLeft w:val="0"/>
          <w:marRight w:val="0"/>
          <w:marTop w:val="0"/>
          <w:marBottom w:val="0"/>
          <w:divBdr>
            <w:top w:val="none" w:sz="0" w:space="0" w:color="auto"/>
            <w:left w:val="none" w:sz="0" w:space="0" w:color="auto"/>
            <w:bottom w:val="none" w:sz="0" w:space="0" w:color="auto"/>
            <w:right w:val="none" w:sz="0" w:space="0" w:color="auto"/>
          </w:divBdr>
        </w:div>
      </w:divsChild>
    </w:div>
    <w:div w:id="20872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icrosof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illage.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rock.jobs/r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ibliotecanord@gmail.com" TargetMode="External"/><Relationship Id="rId4" Type="http://schemas.openxmlformats.org/officeDocument/2006/relationships/footnotes" Target="footnotes.xml"/><Relationship Id="rId9" Type="http://schemas.openxmlformats.org/officeDocument/2006/relationships/hyperlink" Target="https://www.facebook.com/BIBLIOTECANORD"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dc:creator>
  <cp:lastModifiedBy>andreea</cp:lastModifiedBy>
  <cp:revision>2</cp:revision>
  <dcterms:created xsi:type="dcterms:W3CDTF">2017-03-28T11:28:00Z</dcterms:created>
  <dcterms:modified xsi:type="dcterms:W3CDTF">2017-03-28T11:28:00Z</dcterms:modified>
</cp:coreProperties>
</file>