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A" w:rsidRPr="00AE5E4A" w:rsidRDefault="0024457A" w:rsidP="0024457A">
      <w:pPr>
        <w:rPr>
          <w:rFonts w:ascii="Times New Roman" w:hAnsi="Times New Roman" w:cs="Times New Roman"/>
          <w:sz w:val="24"/>
          <w:szCs w:val="24"/>
        </w:rPr>
      </w:pPr>
    </w:p>
    <w:p w:rsidR="0024457A" w:rsidRPr="00AE5E4A" w:rsidRDefault="0024457A" w:rsidP="0024457A">
      <w:pPr>
        <w:spacing w:after="0" w:line="240" w:lineRule="auto"/>
        <w:ind w:left="10" w:right="273"/>
        <w:jc w:val="right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rebuchet MS" w:hAnsi="Times New Roman" w:cs="Times New Roman"/>
          <w:b/>
          <w:sz w:val="24"/>
          <w:szCs w:val="24"/>
        </w:rPr>
        <w:t>ANEXA 5</w:t>
      </w:r>
    </w:p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57A" w:rsidRPr="00AE5E4A" w:rsidRDefault="0024457A" w:rsidP="0024457A">
      <w:pPr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57A" w:rsidRPr="00AE5E4A" w:rsidRDefault="0024457A" w:rsidP="0024457A">
      <w:pPr>
        <w:pStyle w:val="Heading2"/>
        <w:spacing w:line="240" w:lineRule="auto"/>
        <w:ind w:left="101" w:right="60"/>
        <w:rPr>
          <w:rFonts w:ascii="Times New Roman" w:hAnsi="Times New Roman" w:cs="Times New Roman"/>
          <w:sz w:val="24"/>
          <w:szCs w:val="24"/>
          <w:lang w:val="ro-RO"/>
        </w:rPr>
      </w:pPr>
      <w:r w:rsidRPr="00AE5E4A">
        <w:rPr>
          <w:rFonts w:ascii="Times New Roman" w:hAnsi="Times New Roman" w:cs="Times New Roman"/>
          <w:sz w:val="24"/>
          <w:szCs w:val="24"/>
          <w:lang w:val="ro-RO"/>
        </w:rPr>
        <w:t xml:space="preserve">GRILA EVALUARE ADMINISTRATIVĂ </w:t>
      </w:r>
      <w:r w:rsidRPr="00AE5E4A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o-RO"/>
        </w:rPr>
        <w:t xml:space="preserve"> </w:t>
      </w:r>
    </w:p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57A" w:rsidRPr="00AE5E4A" w:rsidRDefault="0024457A" w:rsidP="0024457A">
      <w:pPr>
        <w:spacing w:after="2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980" w:type="dxa"/>
        <w:tblInd w:w="-10" w:type="dxa"/>
        <w:tblLook w:val="04A0"/>
      </w:tblPr>
      <w:tblGrid>
        <w:gridCol w:w="7060"/>
        <w:gridCol w:w="960"/>
        <w:gridCol w:w="960"/>
      </w:tblGrid>
      <w:tr w:rsidR="0024457A" w:rsidRPr="00AE5E4A" w:rsidTr="001418AA">
        <w:trPr>
          <w:trHeight w:val="300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Criteriu </w:t>
            </w:r>
            <w:r w:rsidRPr="00AE5E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NU </w:t>
            </w:r>
          </w:p>
        </w:tc>
      </w:tr>
      <w:tr w:rsidR="0024457A" w:rsidRPr="00AE5E4A" w:rsidTr="001418AA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 Existența și conformitatea documentelor</w:t>
            </w: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56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Dosarul de candidatură deține toate documentele solicitate prin prezentul anunt de selecţie, în copie sau original, conform cerințelor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Documentele depuse respectă modelul solicitat (unde este cazul)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Documentele date ca model sunt integral și corect completate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II. Capacitatea </w:t>
            </w: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financiară și operaţională a candidatului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56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capacitatea financiară și operaţională de realizare a activităţilor pentru care aplică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84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în obiectul de activitate prestarea de servicii de natura celor care sunt necesare implementării proiectului, conform cu temele și activităţile la care dorește să fie partener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56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angajează să susțină financiar proiectul în funcție de cerințele Ghidului de finanțare (Anexa 4)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Situația candidatului</w:t>
            </w: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57A" w:rsidRPr="00AE5E4A" w:rsidTr="001418AA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 este subiect al unui conflict de interese finanțare (Anexa 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7A" w:rsidRPr="00AE5E4A" w:rsidRDefault="0024457A" w:rsidP="0014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57A" w:rsidRPr="00AE5E4A" w:rsidRDefault="0024457A" w:rsidP="0024457A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hAnsi="Times New Roman" w:cs="Times New Roman"/>
          <w:sz w:val="24"/>
          <w:szCs w:val="24"/>
          <w:u w:val="single" w:color="000000"/>
        </w:rPr>
        <w:t>Notă</w:t>
      </w:r>
      <w:r w:rsidRPr="00AE5E4A">
        <w:rPr>
          <w:rFonts w:ascii="Times New Roman" w:hAnsi="Times New Roman" w:cs="Times New Roman"/>
          <w:sz w:val="24"/>
          <w:szCs w:val="24"/>
        </w:rPr>
        <w:t xml:space="preserve">: </w:t>
      </w:r>
      <w:r w:rsidRPr="00AE5E4A">
        <w:rPr>
          <w:rFonts w:ascii="Times New Roman" w:eastAsia="Trebuchet MS" w:hAnsi="Times New Roman" w:cs="Times New Roman"/>
          <w:i/>
          <w:sz w:val="24"/>
          <w:szCs w:val="24"/>
        </w:rPr>
        <w:t>Candidatul se consideră calificat numai în cazul în care la toate criteriile de calificare a fost bifată rubrica “DA”</w:t>
      </w:r>
      <w:r w:rsidRPr="00AE5E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4457A" w:rsidRPr="00AE5E4A" w:rsidRDefault="0024457A" w:rsidP="0024457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281" w:rsidRDefault="0024457A"/>
    <w:sectPr w:rsidR="00494281" w:rsidSect="00F8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57A"/>
    <w:rsid w:val="0024457A"/>
    <w:rsid w:val="00717510"/>
    <w:rsid w:val="00D06E89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A"/>
    <w:pPr>
      <w:spacing w:after="160" w:line="259" w:lineRule="auto"/>
    </w:pPr>
    <w:rPr>
      <w:lang w:val="ro-RO"/>
    </w:rPr>
  </w:style>
  <w:style w:type="paragraph" w:styleId="Heading2">
    <w:name w:val="heading 2"/>
    <w:next w:val="Normal"/>
    <w:link w:val="Heading2Char"/>
    <w:uiPriority w:val="9"/>
    <w:unhideWhenUsed/>
    <w:qFormat/>
    <w:rsid w:val="0024457A"/>
    <w:pPr>
      <w:keepNext/>
      <w:keepLines/>
      <w:spacing w:after="0" w:line="259" w:lineRule="auto"/>
      <w:ind w:left="41" w:hanging="10"/>
      <w:jc w:val="center"/>
      <w:outlineLvl w:val="1"/>
    </w:pPr>
    <w:rPr>
      <w:rFonts w:ascii="Trebuchet MS" w:eastAsia="Trebuchet MS" w:hAnsi="Trebuchet MS" w:cs="Trebuchet MS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57A"/>
    <w:rPr>
      <w:rFonts w:ascii="Trebuchet MS" w:eastAsia="Trebuchet MS" w:hAnsi="Trebuchet MS" w:cs="Trebuchet MS"/>
      <w:b/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2016-10-13T11:51:00Z</dcterms:created>
  <dcterms:modified xsi:type="dcterms:W3CDTF">2016-10-13T11:51:00Z</dcterms:modified>
</cp:coreProperties>
</file>