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57D" w:rsidRPr="002167C4" w:rsidRDefault="0003657D" w:rsidP="0003657D">
      <w:pPr>
        <w:spacing w:line="276" w:lineRule="auto"/>
        <w:rPr>
          <w:b/>
          <w:lang w:val="it-IT"/>
        </w:rPr>
      </w:pPr>
      <w:r>
        <w:rPr>
          <w:noProof/>
          <w:color w:val="0000FF"/>
          <w:lang w:val="en-US" w:eastAsia="en-US"/>
        </w:rPr>
        <w:drawing>
          <wp:anchor distT="0" distB="0" distL="114300" distR="114300" simplePos="0" relativeHeight="251660288" behindDoc="0" locked="0" layoutInCell="1" allowOverlap="1">
            <wp:simplePos x="0" y="0"/>
            <wp:positionH relativeFrom="column">
              <wp:posOffset>5905500</wp:posOffset>
            </wp:positionH>
            <wp:positionV relativeFrom="paragraph">
              <wp:posOffset>-92710</wp:posOffset>
            </wp:positionV>
            <wp:extent cx="643890" cy="619125"/>
            <wp:effectExtent l="19050" t="0" r="3810" b="0"/>
            <wp:wrapSquare wrapText="bothSides"/>
            <wp:docPr id="3" name="Picture 3" descr="marca 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a iqnet"/>
                    <pic:cNvPicPr>
                      <a:picLocks noChangeAspect="1" noChangeArrowheads="1"/>
                    </pic:cNvPicPr>
                  </pic:nvPicPr>
                  <pic:blipFill>
                    <a:blip r:embed="rId5" cstate="print"/>
                    <a:srcRect/>
                    <a:stretch>
                      <a:fillRect/>
                    </a:stretch>
                  </pic:blipFill>
                  <pic:spPr bwMode="auto">
                    <a:xfrm>
                      <a:off x="0" y="0"/>
                      <a:ext cx="643890" cy="619125"/>
                    </a:xfrm>
                    <a:prstGeom prst="rect">
                      <a:avLst/>
                    </a:prstGeom>
                    <a:noFill/>
                    <a:ln w="9525">
                      <a:noFill/>
                      <a:miter lim="800000"/>
                      <a:headEnd/>
                      <a:tailEnd/>
                    </a:ln>
                  </pic:spPr>
                </pic:pic>
              </a:graphicData>
            </a:graphic>
          </wp:anchor>
        </w:drawing>
      </w:r>
      <w:r>
        <w:rPr>
          <w:noProof/>
          <w:color w:val="0000FF"/>
          <w:lang w:val="en-US" w:eastAsia="en-US"/>
        </w:rPr>
        <w:drawing>
          <wp:anchor distT="0" distB="0" distL="114300" distR="114300" simplePos="0" relativeHeight="251659264" behindDoc="1" locked="0" layoutInCell="1" allowOverlap="1">
            <wp:simplePos x="0" y="0"/>
            <wp:positionH relativeFrom="column">
              <wp:posOffset>4933950</wp:posOffset>
            </wp:positionH>
            <wp:positionV relativeFrom="paragraph">
              <wp:posOffset>-73660</wp:posOffset>
            </wp:positionV>
            <wp:extent cx="590550" cy="600075"/>
            <wp:effectExtent l="19050" t="0" r="0" b="0"/>
            <wp:wrapTight wrapText="bothSides">
              <wp:wrapPolygon edited="0">
                <wp:start x="-697" y="0"/>
                <wp:lineTo x="-697" y="21257"/>
                <wp:lineTo x="21600" y="21257"/>
                <wp:lineTo x="21600" y="0"/>
                <wp:lineTo x="-697" y="0"/>
              </wp:wrapPolygon>
            </wp:wrapTight>
            <wp:docPr id="2" name="Picture 2" descr="Marca srac 9001 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 srac 9001 0000"/>
                    <pic:cNvPicPr>
                      <a:picLocks noChangeAspect="1" noChangeArrowheads="1"/>
                    </pic:cNvPicPr>
                  </pic:nvPicPr>
                  <pic:blipFill>
                    <a:blip r:embed="rId6" cstate="print"/>
                    <a:srcRect/>
                    <a:stretch>
                      <a:fillRect/>
                    </a:stretch>
                  </pic:blipFill>
                  <pic:spPr bwMode="auto">
                    <a:xfrm>
                      <a:off x="0" y="0"/>
                      <a:ext cx="590550" cy="600075"/>
                    </a:xfrm>
                    <a:prstGeom prst="rect">
                      <a:avLst/>
                    </a:prstGeom>
                    <a:noFill/>
                    <a:ln w="9525">
                      <a:noFill/>
                      <a:miter lim="800000"/>
                      <a:headEnd/>
                      <a:tailEnd/>
                    </a:ln>
                  </pic:spPr>
                </pic:pic>
              </a:graphicData>
            </a:graphic>
          </wp:anchor>
        </w:drawing>
      </w:r>
      <w:r w:rsidRPr="002167C4">
        <w:rPr>
          <w:noProof/>
          <w:color w:val="0000FF"/>
          <w:lang w:val="en-US" w:eastAsia="en-US"/>
        </w:rPr>
        <w:drawing>
          <wp:anchor distT="0" distB="0" distL="114300" distR="114300" simplePos="0" relativeHeight="251661312" behindDoc="0" locked="0" layoutInCell="1" allowOverlap="1">
            <wp:simplePos x="0" y="0"/>
            <wp:positionH relativeFrom="column">
              <wp:posOffset>161925</wp:posOffset>
            </wp:positionH>
            <wp:positionV relativeFrom="paragraph">
              <wp:posOffset>-235585</wp:posOffset>
            </wp:positionV>
            <wp:extent cx="621665" cy="922020"/>
            <wp:effectExtent l="19050" t="0" r="6985" b="0"/>
            <wp:wrapNone/>
            <wp:docPr id="5" name="Picture 5" descr="Medgidia 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gidia stema"/>
                    <pic:cNvPicPr>
                      <a:picLocks noChangeAspect="1" noChangeArrowheads="1"/>
                    </pic:cNvPicPr>
                  </pic:nvPicPr>
                  <pic:blipFill>
                    <a:blip r:embed="rId7" cstate="print"/>
                    <a:srcRect/>
                    <a:stretch>
                      <a:fillRect/>
                    </a:stretch>
                  </pic:blipFill>
                  <pic:spPr bwMode="auto">
                    <a:xfrm>
                      <a:off x="0" y="0"/>
                      <a:ext cx="621665" cy="922020"/>
                    </a:xfrm>
                    <a:prstGeom prst="rect">
                      <a:avLst/>
                    </a:prstGeom>
                    <a:noFill/>
                    <a:ln w="9525">
                      <a:noFill/>
                      <a:miter lim="800000"/>
                      <a:headEnd/>
                      <a:tailEnd/>
                    </a:ln>
                  </pic:spPr>
                </pic:pic>
              </a:graphicData>
            </a:graphic>
          </wp:anchor>
        </w:drawing>
      </w:r>
    </w:p>
    <w:p w:rsidR="0003657D" w:rsidRPr="002167C4" w:rsidRDefault="0003657D" w:rsidP="0003657D">
      <w:pPr>
        <w:pStyle w:val="NoSpacing"/>
        <w:spacing w:line="276" w:lineRule="auto"/>
        <w:rPr>
          <w:rFonts w:ascii="Times New Roman" w:hAnsi="Times New Roman"/>
          <w:b/>
          <w:sz w:val="24"/>
          <w:szCs w:val="24"/>
          <w:lang w:val="it-IT"/>
        </w:rPr>
      </w:pPr>
      <w:r w:rsidRPr="002167C4">
        <w:rPr>
          <w:rFonts w:ascii="Times New Roman" w:hAnsi="Times New Roman"/>
          <w:b/>
          <w:sz w:val="24"/>
          <w:szCs w:val="24"/>
          <w:lang w:val="it-IT"/>
        </w:rPr>
        <w:t xml:space="preserve">                                           PRIM</w:t>
      </w:r>
      <w:r w:rsidRPr="002167C4">
        <w:rPr>
          <w:rFonts w:ascii="Times New Roman" w:hAnsi="Times New Roman"/>
          <w:b/>
          <w:sz w:val="24"/>
          <w:szCs w:val="24"/>
        </w:rPr>
        <w:t>Ă</w:t>
      </w:r>
      <w:r w:rsidRPr="002167C4">
        <w:rPr>
          <w:rFonts w:ascii="Times New Roman" w:hAnsi="Times New Roman"/>
          <w:b/>
          <w:sz w:val="24"/>
          <w:szCs w:val="24"/>
          <w:lang w:val="it-IT"/>
        </w:rPr>
        <w:t>RIA MUNICIPIULUI MEDGIDIA</w:t>
      </w:r>
    </w:p>
    <w:p w:rsidR="0003657D" w:rsidRPr="002167C4" w:rsidRDefault="0003657D" w:rsidP="0003657D">
      <w:pPr>
        <w:pStyle w:val="NoSpacing"/>
        <w:spacing w:line="276" w:lineRule="auto"/>
        <w:rPr>
          <w:rFonts w:ascii="Times New Roman" w:hAnsi="Times New Roman"/>
          <w:sz w:val="24"/>
          <w:szCs w:val="24"/>
          <w:lang w:val="pt-BR"/>
        </w:rPr>
      </w:pPr>
      <w:r w:rsidRPr="002167C4">
        <w:rPr>
          <w:rFonts w:ascii="Times New Roman" w:hAnsi="Times New Roman"/>
          <w:sz w:val="24"/>
          <w:szCs w:val="24"/>
          <w:lang w:val="pt-BR"/>
        </w:rPr>
        <w:tab/>
        <w:t xml:space="preserve">                                             905600,  Str .Decebal, nr.35,</w:t>
      </w:r>
    </w:p>
    <w:p w:rsidR="0003657D" w:rsidRPr="002167C4" w:rsidRDefault="0003657D" w:rsidP="0003657D">
      <w:pPr>
        <w:pStyle w:val="NoSpacing"/>
        <w:spacing w:line="276" w:lineRule="auto"/>
        <w:rPr>
          <w:rFonts w:ascii="Times New Roman" w:hAnsi="Times New Roman"/>
          <w:sz w:val="24"/>
          <w:szCs w:val="24"/>
          <w:lang w:val="pt-BR"/>
        </w:rPr>
      </w:pPr>
      <w:r w:rsidRPr="002167C4">
        <w:rPr>
          <w:rFonts w:ascii="Times New Roman" w:hAnsi="Times New Roman"/>
          <w:sz w:val="24"/>
          <w:szCs w:val="24"/>
          <w:lang w:val="pt-BR"/>
        </w:rPr>
        <w:t xml:space="preserve">                                                      tel 0241/820800, fax 0241/810619</w:t>
      </w:r>
    </w:p>
    <w:p w:rsidR="0003657D" w:rsidRPr="002167C4" w:rsidRDefault="0003657D" w:rsidP="0003657D">
      <w:pPr>
        <w:pStyle w:val="NoSpacing"/>
        <w:spacing w:line="276" w:lineRule="auto"/>
        <w:rPr>
          <w:rFonts w:ascii="Times New Roman" w:hAnsi="Times New Roman"/>
          <w:sz w:val="24"/>
          <w:szCs w:val="24"/>
          <w:lang w:val="pt-BR"/>
        </w:rPr>
      </w:pPr>
      <w:r w:rsidRPr="002167C4">
        <w:rPr>
          <w:rFonts w:ascii="Times New Roman" w:hAnsi="Times New Roman"/>
          <w:sz w:val="24"/>
          <w:szCs w:val="24"/>
          <w:lang w:val="pt-BR"/>
        </w:rPr>
        <w:t xml:space="preserve">                                                    e-mail: </w:t>
      </w:r>
      <w:hyperlink r:id="rId8" w:history="1">
        <w:r w:rsidRPr="002167C4">
          <w:rPr>
            <w:rStyle w:val="Hyperlink"/>
            <w:rFonts w:ascii="Times New Roman" w:hAnsi="Times New Roman"/>
            <w:sz w:val="24"/>
            <w:szCs w:val="24"/>
          </w:rPr>
          <w:t>office@primaria-medgidia.ro</w:t>
        </w:r>
      </w:hyperlink>
    </w:p>
    <w:p w:rsidR="0003657D" w:rsidRPr="002167C4" w:rsidRDefault="0003657D" w:rsidP="0003657D">
      <w:pPr>
        <w:spacing w:line="276" w:lineRule="auto"/>
        <w:rPr>
          <w:bCs/>
          <w:color w:val="0000FF"/>
        </w:rPr>
      </w:pPr>
      <w:r w:rsidRPr="002167C4">
        <w:t xml:space="preserve">                                                                   </w:t>
      </w:r>
      <w:hyperlink r:id="rId9" w:history="1">
        <w:r w:rsidRPr="002167C4">
          <w:rPr>
            <w:rStyle w:val="Hyperlink"/>
            <w:bCs/>
            <w:lang w:val="pt-BR"/>
          </w:rPr>
          <w:t>www.primaria-medgidia.ro</w:t>
        </w:r>
      </w:hyperlink>
      <w:r w:rsidRPr="002167C4">
        <w:t xml:space="preserve"> </w:t>
      </w:r>
    </w:p>
    <w:p w:rsidR="0003657D" w:rsidRPr="002167C4" w:rsidRDefault="0003657D" w:rsidP="0003657D">
      <w:pPr>
        <w:spacing w:line="276" w:lineRule="auto"/>
        <w:rPr>
          <w:b/>
          <w:lang w:val="it-IT"/>
        </w:rPr>
      </w:pPr>
    </w:p>
    <w:p w:rsidR="0003657D" w:rsidRDefault="0003657D" w:rsidP="0003657D">
      <w:pPr>
        <w:spacing w:line="276" w:lineRule="auto"/>
        <w:rPr>
          <w:b/>
          <w:lang w:val="it-IT"/>
        </w:rPr>
      </w:pPr>
    </w:p>
    <w:p w:rsidR="0003657D" w:rsidRDefault="0003657D" w:rsidP="0003657D">
      <w:pPr>
        <w:spacing w:line="276" w:lineRule="auto"/>
        <w:rPr>
          <w:b/>
          <w:lang w:val="it-IT"/>
        </w:rPr>
      </w:pPr>
    </w:p>
    <w:p w:rsidR="0003657D" w:rsidRPr="002167C4" w:rsidRDefault="0003657D" w:rsidP="0003657D">
      <w:pPr>
        <w:spacing w:line="276" w:lineRule="auto"/>
        <w:rPr>
          <w:b/>
          <w:lang w:val="it-IT"/>
        </w:rPr>
      </w:pPr>
    </w:p>
    <w:p w:rsidR="0003657D" w:rsidRPr="002167C4" w:rsidRDefault="0003657D" w:rsidP="0003657D">
      <w:pPr>
        <w:spacing w:line="276" w:lineRule="auto"/>
        <w:rPr>
          <w:b/>
          <w:lang w:val="it-IT"/>
        </w:rPr>
      </w:pPr>
      <w:r w:rsidRPr="002167C4">
        <w:rPr>
          <w:b/>
          <w:lang w:val="it-IT"/>
        </w:rPr>
        <w:t xml:space="preserve">                                                     Contract prestari servicii</w:t>
      </w:r>
    </w:p>
    <w:p w:rsidR="0003657D" w:rsidRPr="002167C4" w:rsidRDefault="0003657D" w:rsidP="0003657D">
      <w:pPr>
        <w:spacing w:line="276" w:lineRule="auto"/>
        <w:rPr>
          <w:b/>
          <w:lang w:val="it-IT"/>
        </w:rPr>
      </w:pPr>
      <w:r w:rsidRPr="002167C4">
        <w:rPr>
          <w:b/>
          <w:lang w:val="it-IT"/>
        </w:rPr>
        <w:t xml:space="preserve">                                                      Nr._______/___________</w:t>
      </w:r>
    </w:p>
    <w:p w:rsidR="0003657D" w:rsidRDefault="0003657D" w:rsidP="0003657D">
      <w:pPr>
        <w:spacing w:line="276" w:lineRule="auto"/>
        <w:jc w:val="center"/>
        <w:rPr>
          <w:b/>
          <w:u w:val="single"/>
          <w:lang w:val="it-IT"/>
        </w:rPr>
      </w:pPr>
    </w:p>
    <w:p w:rsidR="0003657D" w:rsidRDefault="0003657D" w:rsidP="0003657D">
      <w:pPr>
        <w:spacing w:line="276" w:lineRule="auto"/>
        <w:jc w:val="center"/>
        <w:rPr>
          <w:b/>
          <w:u w:val="single"/>
          <w:lang w:val="it-IT"/>
        </w:rPr>
      </w:pPr>
    </w:p>
    <w:p w:rsidR="0003657D" w:rsidRPr="002167C4" w:rsidRDefault="0003657D" w:rsidP="0003657D">
      <w:pPr>
        <w:spacing w:line="276" w:lineRule="auto"/>
        <w:jc w:val="center"/>
        <w:rPr>
          <w:b/>
          <w:u w:val="single"/>
          <w:lang w:val="it-IT"/>
        </w:rPr>
      </w:pPr>
    </w:p>
    <w:p w:rsidR="0003657D" w:rsidRPr="002167C4" w:rsidRDefault="0003657D" w:rsidP="0003657D">
      <w:pPr>
        <w:pStyle w:val="DefaultText"/>
        <w:spacing w:line="276" w:lineRule="auto"/>
        <w:jc w:val="both"/>
        <w:rPr>
          <w:b/>
          <w:i/>
          <w:szCs w:val="24"/>
          <w:lang w:val="pt-BR"/>
        </w:rPr>
      </w:pPr>
      <w:r w:rsidRPr="002167C4">
        <w:rPr>
          <w:szCs w:val="24"/>
          <w:lang w:val="fr-FR"/>
        </w:rPr>
        <w:t xml:space="preserve">  </w:t>
      </w:r>
      <w:r w:rsidRPr="002167C4">
        <w:rPr>
          <w:szCs w:val="24"/>
          <w:lang w:val="pt-BR"/>
        </w:rPr>
        <w:t xml:space="preserve">În temeiul Legii nr. 98/2016 privind achizitiile publice si a H.G. 395/02.06.2016 – Normele metodologice de aplicare a prevederilor referitoare la atribuirea contractului de achizitie publica/acordului-cadru din Legea 98/2016, care se completează cu normele din Codul Civil </w:t>
      </w:r>
      <w:r w:rsidRPr="002167C4">
        <w:rPr>
          <w:bCs/>
          <w:szCs w:val="24"/>
          <w:lang w:val="fr-FR"/>
        </w:rPr>
        <w:t xml:space="preserve"> s-a încheiat prezentul contract de servicii, între :</w:t>
      </w:r>
    </w:p>
    <w:p w:rsidR="0003657D" w:rsidRDefault="0003657D" w:rsidP="0003657D">
      <w:pPr>
        <w:spacing w:line="276" w:lineRule="auto"/>
        <w:jc w:val="both"/>
      </w:pPr>
    </w:p>
    <w:p w:rsidR="0003657D" w:rsidRDefault="0003657D" w:rsidP="0003657D">
      <w:pPr>
        <w:spacing w:line="276" w:lineRule="auto"/>
        <w:jc w:val="both"/>
      </w:pPr>
    </w:p>
    <w:p w:rsidR="0003657D" w:rsidRPr="002167C4" w:rsidRDefault="0003657D" w:rsidP="0003657D">
      <w:pPr>
        <w:spacing w:line="276" w:lineRule="auto"/>
        <w:jc w:val="both"/>
      </w:pPr>
    </w:p>
    <w:p w:rsidR="0003657D" w:rsidRPr="002167C4" w:rsidRDefault="0003657D" w:rsidP="0003657D">
      <w:pPr>
        <w:spacing w:line="276" w:lineRule="auto"/>
        <w:rPr>
          <w:b/>
          <w:u w:val="single"/>
        </w:rPr>
      </w:pPr>
      <w:r w:rsidRPr="002167C4">
        <w:rPr>
          <w:b/>
          <w:u w:val="single"/>
        </w:rPr>
        <w:t>Cap. 1. Părţi contractante</w:t>
      </w:r>
    </w:p>
    <w:p w:rsidR="0003657D" w:rsidRPr="002167C4" w:rsidRDefault="0003657D" w:rsidP="0003657D">
      <w:pPr>
        <w:spacing w:line="276" w:lineRule="auto"/>
        <w:rPr>
          <w:b/>
        </w:rPr>
      </w:pPr>
    </w:p>
    <w:p w:rsidR="0003657D" w:rsidRPr="002167C4" w:rsidRDefault="0003657D" w:rsidP="0003657D">
      <w:pPr>
        <w:pStyle w:val="DefaultText"/>
        <w:spacing w:line="276" w:lineRule="auto"/>
        <w:jc w:val="both"/>
        <w:rPr>
          <w:b/>
          <w:szCs w:val="24"/>
          <w:lang w:val="es-ES"/>
        </w:rPr>
      </w:pPr>
      <w:r w:rsidRPr="002167C4">
        <w:rPr>
          <w:b/>
          <w:szCs w:val="24"/>
        </w:rPr>
        <w:t xml:space="preserve">MUNICIPIUL MEDGIDIA, prin primar Valentin Vrabie, </w:t>
      </w:r>
      <w:r w:rsidRPr="002167C4">
        <w:rPr>
          <w:szCs w:val="24"/>
        </w:rPr>
        <w:t xml:space="preserve">cu sediul in Medgidia, str. </w:t>
      </w:r>
      <w:r w:rsidRPr="002167C4">
        <w:rPr>
          <w:szCs w:val="24"/>
          <w:lang w:val="fr-FR"/>
        </w:rPr>
        <w:t xml:space="preserve">Decebal, nr. 35, telefon/fax 0241/820.800, 0241/810.619,   cod fiscal 4301456, cont nr. RO43TREZ2325006XXX000032, deschis la Trezoreria Medgidia, în calitate de </w:t>
      </w:r>
      <w:r w:rsidRPr="002167C4">
        <w:rPr>
          <w:b/>
          <w:szCs w:val="24"/>
          <w:lang w:val="fr-FR"/>
        </w:rPr>
        <w:t>achizitor</w:t>
      </w:r>
      <w:r w:rsidRPr="002167C4">
        <w:rPr>
          <w:szCs w:val="24"/>
          <w:lang w:val="fr-FR"/>
        </w:rPr>
        <w:t>, pe de o parte,</w:t>
      </w:r>
      <w:r w:rsidRPr="002167C4">
        <w:rPr>
          <w:szCs w:val="24"/>
        </w:rPr>
        <w:t xml:space="preserve">  </w:t>
      </w:r>
      <w:r w:rsidRPr="002167C4">
        <w:rPr>
          <w:b/>
          <w:szCs w:val="24"/>
          <w:lang w:val="es-ES"/>
        </w:rPr>
        <w:t xml:space="preserve">     </w:t>
      </w:r>
    </w:p>
    <w:p w:rsidR="0003657D" w:rsidRPr="002167C4" w:rsidRDefault="0003657D" w:rsidP="0003657D">
      <w:pPr>
        <w:pStyle w:val="DefaultText"/>
        <w:spacing w:line="276" w:lineRule="auto"/>
        <w:jc w:val="both"/>
        <w:rPr>
          <w:szCs w:val="24"/>
          <w:lang w:val="fr-FR"/>
        </w:rPr>
      </w:pPr>
      <w:r w:rsidRPr="002167C4">
        <w:rPr>
          <w:b/>
          <w:szCs w:val="24"/>
          <w:lang w:val="es-ES"/>
        </w:rPr>
        <w:t xml:space="preserve">     </w:t>
      </w:r>
    </w:p>
    <w:p w:rsidR="0003657D" w:rsidRPr="002167C4" w:rsidRDefault="0003657D" w:rsidP="0003657D">
      <w:pPr>
        <w:pStyle w:val="DefaultText"/>
        <w:spacing w:line="276" w:lineRule="auto"/>
        <w:jc w:val="both"/>
        <w:rPr>
          <w:b/>
          <w:szCs w:val="24"/>
          <w:lang w:val="es-ES"/>
        </w:rPr>
      </w:pPr>
      <w:r w:rsidRPr="002167C4">
        <w:rPr>
          <w:b/>
          <w:szCs w:val="24"/>
          <w:lang w:val="es-ES"/>
        </w:rPr>
        <w:t xml:space="preserve">şi </w:t>
      </w:r>
    </w:p>
    <w:p w:rsidR="0003657D" w:rsidRPr="002167C4" w:rsidRDefault="0003657D" w:rsidP="0003657D">
      <w:pPr>
        <w:pStyle w:val="DefaultText"/>
        <w:spacing w:line="276" w:lineRule="auto"/>
        <w:jc w:val="both"/>
        <w:rPr>
          <w:b/>
          <w:szCs w:val="24"/>
          <w:lang w:val="es-ES"/>
        </w:rPr>
      </w:pPr>
    </w:p>
    <w:p w:rsidR="0003657D" w:rsidRDefault="0003657D" w:rsidP="0003657D">
      <w:pPr>
        <w:jc w:val="both"/>
      </w:pPr>
      <w:r>
        <w:rPr>
          <w:b/>
        </w:rPr>
        <w:t>____________________</w:t>
      </w:r>
      <w:r w:rsidRPr="00E977DD">
        <w:rPr>
          <w:b/>
        </w:rPr>
        <w:t xml:space="preserve"> </w:t>
      </w:r>
      <w:r w:rsidRPr="00E977DD">
        <w:t xml:space="preserve">, cu sediul in </w:t>
      </w:r>
      <w:r>
        <w:t>________</w:t>
      </w:r>
      <w:r w:rsidRPr="00E977DD">
        <w:t xml:space="preserve">, str. </w:t>
      </w:r>
      <w:r>
        <w:t>_______,</w:t>
      </w:r>
      <w:r w:rsidRPr="00E977DD">
        <w:t xml:space="preserve">  nr. </w:t>
      </w:r>
      <w:r>
        <w:t>______</w:t>
      </w:r>
      <w:r w:rsidRPr="00E977DD">
        <w:t xml:space="preserve"> , bl </w:t>
      </w:r>
      <w:r>
        <w:t>________</w:t>
      </w:r>
      <w:r w:rsidRPr="00E977DD">
        <w:t xml:space="preserve">, ap. </w:t>
      </w:r>
      <w:r>
        <w:t>_____</w:t>
      </w:r>
      <w:r w:rsidRPr="00E977DD">
        <w:t xml:space="preserve"> jud. </w:t>
      </w:r>
      <w:r>
        <w:t>______</w:t>
      </w:r>
      <w:r w:rsidRPr="00E977DD">
        <w:t xml:space="preserve">, telefon : </w:t>
      </w:r>
      <w:r>
        <w:t>________</w:t>
      </w:r>
      <w:r w:rsidRPr="00E977DD">
        <w:t xml:space="preserve">, CUI </w:t>
      </w:r>
      <w:r>
        <w:t>________</w:t>
      </w:r>
      <w:r w:rsidRPr="00E977DD">
        <w:t xml:space="preserve"> </w:t>
      </w:r>
      <w:r>
        <w:t>, J________</w:t>
      </w:r>
      <w:r w:rsidRPr="00E977DD">
        <w:t xml:space="preserve">avand contul nr. </w:t>
      </w:r>
      <w:r>
        <w:t>_________</w:t>
      </w:r>
      <w:r w:rsidRPr="00E977DD">
        <w:t xml:space="preserve">, deschis la </w:t>
      </w:r>
      <w:r>
        <w:t>__________________________</w:t>
      </w:r>
      <w:r w:rsidRPr="00E977DD">
        <w:t xml:space="preserve">, reprezentat prin Administrator  </w:t>
      </w:r>
      <w:r>
        <w:t>_______</w:t>
      </w:r>
      <w:r w:rsidRPr="00E977DD">
        <w:t xml:space="preserve"> in calitate de </w:t>
      </w:r>
      <w:r w:rsidRPr="0003657D">
        <w:rPr>
          <w:b/>
        </w:rPr>
        <w:t>prestator</w:t>
      </w:r>
      <w:r w:rsidRPr="00E977DD">
        <w:t>, pe de alta parte.</w:t>
      </w:r>
    </w:p>
    <w:p w:rsidR="0003657D" w:rsidRDefault="0003657D" w:rsidP="0003657D">
      <w:pPr>
        <w:jc w:val="both"/>
      </w:pPr>
    </w:p>
    <w:p w:rsidR="0003657D" w:rsidRDefault="0003657D" w:rsidP="0003657D">
      <w:pPr>
        <w:jc w:val="both"/>
      </w:pPr>
      <w:r w:rsidRPr="00FE466F">
        <w:t>pe de altă parte.</w:t>
      </w:r>
    </w:p>
    <w:p w:rsidR="0003657D" w:rsidRDefault="0003657D" w:rsidP="0003657D">
      <w:pPr>
        <w:spacing w:line="276" w:lineRule="auto"/>
        <w:ind w:right="-540"/>
      </w:pPr>
      <w:r w:rsidRPr="002167C4">
        <w:t xml:space="preserve"> </w:t>
      </w:r>
    </w:p>
    <w:p w:rsidR="0003657D" w:rsidRPr="002167C4" w:rsidRDefault="0003657D" w:rsidP="0003657D">
      <w:pPr>
        <w:spacing w:line="276" w:lineRule="auto"/>
        <w:ind w:right="-540"/>
      </w:pPr>
    </w:p>
    <w:p w:rsidR="0003657D" w:rsidRPr="002167C4" w:rsidRDefault="0003657D" w:rsidP="0003657D">
      <w:pPr>
        <w:spacing w:line="276" w:lineRule="auto"/>
        <w:rPr>
          <w:u w:val="single"/>
          <w:lang w:val="nl-NL"/>
        </w:rPr>
      </w:pPr>
      <w:r w:rsidRPr="002167C4">
        <w:rPr>
          <w:b/>
          <w:u w:val="single"/>
        </w:rPr>
        <w:t>Cap. 2.  Definiţii</w:t>
      </w:r>
    </w:p>
    <w:p w:rsidR="0003657D" w:rsidRPr="002167C4" w:rsidRDefault="0003657D" w:rsidP="0003657D">
      <w:pPr>
        <w:spacing w:line="276" w:lineRule="auto"/>
        <w:rPr>
          <w:lang w:val="nl-NL"/>
        </w:rPr>
      </w:pPr>
      <w:r w:rsidRPr="002167C4">
        <w:rPr>
          <w:b/>
          <w:lang w:val="nl-NL"/>
        </w:rPr>
        <w:t>Art. 1.1.</w:t>
      </w:r>
      <w:r w:rsidRPr="002167C4">
        <w:rPr>
          <w:lang w:val="nl-NL"/>
        </w:rPr>
        <w:t xml:space="preserve"> - În prezentul contract următorii termeni vor fi interpretaţi astfel:</w:t>
      </w:r>
    </w:p>
    <w:p w:rsidR="0003657D" w:rsidRPr="002167C4" w:rsidRDefault="0003657D" w:rsidP="0003657D">
      <w:pPr>
        <w:spacing w:line="276" w:lineRule="auto"/>
        <w:jc w:val="both"/>
        <w:rPr>
          <w:lang w:val="nl-NL"/>
        </w:rPr>
      </w:pPr>
      <w:r w:rsidRPr="002167C4">
        <w:rPr>
          <w:lang w:val="nl-NL"/>
        </w:rPr>
        <w:t xml:space="preserve"> a) </w:t>
      </w:r>
      <w:r w:rsidRPr="002167C4">
        <w:rPr>
          <w:b/>
          <w:lang w:val="nl-NL"/>
        </w:rPr>
        <w:t xml:space="preserve">contract </w:t>
      </w:r>
      <w:r w:rsidRPr="002167C4">
        <w:rPr>
          <w:lang w:val="nl-NL"/>
        </w:rPr>
        <w:t xml:space="preserve">- </w:t>
      </w:r>
      <w:r w:rsidRPr="002167C4">
        <w:rPr>
          <w:color w:val="000000"/>
          <w:lang w:val="nl-NL"/>
        </w:rPr>
        <w:t>contractul cu titlu oneros, asimilat, potrivit legii, actului administrativ, încheiat în scris între unul sau mai mulţi operatori economici şi una ori mai multe autorităţi contractante, care are ca obiect execuţia de lucrări, furnizarea de produse sau prestarea de servicii;</w:t>
      </w:r>
    </w:p>
    <w:p w:rsidR="0003657D" w:rsidRPr="002167C4" w:rsidRDefault="0003657D" w:rsidP="0003657D">
      <w:pPr>
        <w:spacing w:line="276" w:lineRule="auto"/>
        <w:jc w:val="both"/>
        <w:rPr>
          <w:lang w:val="nl-NL"/>
        </w:rPr>
      </w:pPr>
      <w:r w:rsidRPr="002167C4">
        <w:rPr>
          <w:lang w:val="nl-NL"/>
        </w:rPr>
        <w:t xml:space="preserve"> </w:t>
      </w:r>
      <w:r w:rsidRPr="002167C4">
        <w:t xml:space="preserve">b) </w:t>
      </w:r>
      <w:r w:rsidRPr="002167C4">
        <w:rPr>
          <w:b/>
        </w:rPr>
        <w:t>achizitor şi prestator</w:t>
      </w:r>
      <w:r w:rsidRPr="002167C4">
        <w:t xml:space="preserve"> - părţile contractante, astfel cum sunt acestea denumite în prezentul contract;</w:t>
      </w:r>
    </w:p>
    <w:p w:rsidR="0003657D" w:rsidRPr="002167C4" w:rsidRDefault="0003657D" w:rsidP="0003657D">
      <w:pPr>
        <w:spacing w:line="276" w:lineRule="auto"/>
        <w:jc w:val="both"/>
      </w:pPr>
      <w:r w:rsidRPr="002167C4">
        <w:t xml:space="preserve"> c) </w:t>
      </w:r>
      <w:r w:rsidRPr="002167C4">
        <w:rPr>
          <w:b/>
        </w:rPr>
        <w:t>preţul contractului</w:t>
      </w:r>
      <w:r w:rsidRPr="002167C4">
        <w:t xml:space="preserve"> - preţul plătibil prestatorului de către achizitor, în baza contractului, pentru îndeplinirea integrală şi corespunzătoare a tuturor obligaţiilor asumate prin contract;</w:t>
      </w:r>
    </w:p>
    <w:p w:rsidR="0003657D" w:rsidRPr="002167C4" w:rsidRDefault="0003657D" w:rsidP="0003657D">
      <w:pPr>
        <w:spacing w:line="276" w:lineRule="auto"/>
        <w:jc w:val="both"/>
      </w:pPr>
      <w:r w:rsidRPr="002167C4">
        <w:t xml:space="preserve">d) </w:t>
      </w:r>
      <w:r w:rsidRPr="002167C4">
        <w:rPr>
          <w:b/>
        </w:rPr>
        <w:t>servicii</w:t>
      </w:r>
      <w:r w:rsidRPr="002167C4">
        <w:t xml:space="preserve"> - activităţi a căror prestare face obiectul contractului;  </w:t>
      </w:r>
    </w:p>
    <w:p w:rsidR="0003657D" w:rsidRPr="002167C4" w:rsidRDefault="0003657D" w:rsidP="0003657D">
      <w:pPr>
        <w:spacing w:line="276" w:lineRule="auto"/>
        <w:jc w:val="both"/>
      </w:pPr>
      <w:r w:rsidRPr="002167C4">
        <w:lastRenderedPageBreak/>
        <w:t xml:space="preserve">e) </w:t>
      </w:r>
      <w:r w:rsidRPr="002167C4">
        <w:rPr>
          <w:b/>
        </w:rPr>
        <w:t>standarde</w:t>
      </w:r>
      <w:r w:rsidRPr="002167C4">
        <w:t xml:space="preserve"> - standardele, reglementările tehnice sau altele asemenea prevăzute în Caietul de sarcini şi în propunerea tehnică;</w:t>
      </w:r>
    </w:p>
    <w:p w:rsidR="0003657D" w:rsidRPr="002167C4" w:rsidRDefault="0003657D" w:rsidP="0003657D">
      <w:pPr>
        <w:spacing w:line="276" w:lineRule="auto"/>
        <w:jc w:val="both"/>
      </w:pPr>
      <w:r w:rsidRPr="002167C4">
        <w:t xml:space="preserve"> f) </w:t>
      </w:r>
      <w:r w:rsidRPr="002167C4">
        <w:rPr>
          <w:b/>
        </w:rPr>
        <w:t>forţa majoră</w:t>
      </w:r>
      <w:r w:rsidRPr="002167C4">
        <w:t xml:space="preserve"> - un eveniment mai presus de controlul părţilor, care nu se datorează greşelii sau vinii acestora, care nu putea fi prevăzut în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w:t>
      </w:r>
    </w:p>
    <w:p w:rsidR="0003657D" w:rsidRPr="002167C4" w:rsidRDefault="0003657D" w:rsidP="0003657D">
      <w:pPr>
        <w:spacing w:line="276" w:lineRule="auto"/>
        <w:jc w:val="both"/>
      </w:pPr>
      <w:r w:rsidRPr="002167C4">
        <w:t>Nu este considerat forţă majoră un eveniment asemenea celor de mai sus, care, fără a crea o imposibilitate de executare, face extrem de costisitoare executarea obligaţiilor uneia din părţi;</w:t>
      </w:r>
    </w:p>
    <w:p w:rsidR="0003657D" w:rsidRPr="002167C4" w:rsidRDefault="0003657D" w:rsidP="0003657D">
      <w:pPr>
        <w:spacing w:line="276" w:lineRule="auto"/>
        <w:jc w:val="both"/>
        <w:rPr>
          <w:lang w:val="nl-NL"/>
        </w:rPr>
      </w:pPr>
      <w:r w:rsidRPr="002167C4">
        <w:t>g</w:t>
      </w:r>
      <w:r w:rsidRPr="002167C4">
        <w:rPr>
          <w:lang w:val="nl-NL"/>
        </w:rPr>
        <w:t>)</w:t>
      </w:r>
      <w:r w:rsidRPr="002167C4">
        <w:rPr>
          <w:b/>
          <w:lang w:val="nl-NL"/>
        </w:rPr>
        <w:t xml:space="preserve"> zi</w:t>
      </w:r>
      <w:r w:rsidRPr="002167C4">
        <w:rPr>
          <w:lang w:val="nl-NL"/>
        </w:rPr>
        <w:t xml:space="preserve"> - zi calendaristică; an - 365 de zile.</w:t>
      </w:r>
    </w:p>
    <w:p w:rsidR="0003657D" w:rsidRDefault="0003657D" w:rsidP="0003657D">
      <w:pPr>
        <w:spacing w:line="276" w:lineRule="auto"/>
        <w:jc w:val="both"/>
        <w:rPr>
          <w:b/>
        </w:rPr>
      </w:pPr>
    </w:p>
    <w:p w:rsidR="0003657D" w:rsidRPr="002167C4" w:rsidRDefault="0003657D" w:rsidP="0003657D">
      <w:pPr>
        <w:spacing w:line="276" w:lineRule="auto"/>
        <w:jc w:val="both"/>
        <w:rPr>
          <w:b/>
        </w:rPr>
      </w:pPr>
    </w:p>
    <w:p w:rsidR="0003657D" w:rsidRPr="002167C4" w:rsidRDefault="0003657D" w:rsidP="0003657D">
      <w:pPr>
        <w:pStyle w:val="DefaultText"/>
        <w:spacing w:line="276" w:lineRule="auto"/>
        <w:jc w:val="both"/>
        <w:rPr>
          <w:b/>
          <w:szCs w:val="24"/>
          <w:u w:val="single"/>
          <w:lang w:val="de-DE"/>
        </w:rPr>
      </w:pPr>
      <w:r w:rsidRPr="002167C4">
        <w:rPr>
          <w:b/>
          <w:szCs w:val="24"/>
          <w:u w:val="single"/>
          <w:lang w:val="de-DE"/>
        </w:rPr>
        <w:t>Cap. 3. Interpretare</w:t>
      </w:r>
    </w:p>
    <w:p w:rsidR="0003657D" w:rsidRPr="002167C4" w:rsidRDefault="0003657D" w:rsidP="0003657D">
      <w:pPr>
        <w:pStyle w:val="DefaultText"/>
        <w:spacing w:line="276" w:lineRule="auto"/>
        <w:jc w:val="both"/>
        <w:rPr>
          <w:szCs w:val="24"/>
          <w:lang w:val="de-DE"/>
        </w:rPr>
      </w:pPr>
      <w:r w:rsidRPr="002167C4">
        <w:rPr>
          <w:b/>
          <w:szCs w:val="24"/>
          <w:lang w:val="de-DE"/>
        </w:rPr>
        <w:t>Art. 3.1</w:t>
      </w:r>
      <w:r w:rsidRPr="002167C4">
        <w:rPr>
          <w:szCs w:val="24"/>
          <w:lang w:val="de-DE"/>
        </w:rPr>
        <w:t>.</w:t>
      </w:r>
      <w:r w:rsidRPr="002167C4">
        <w:rPr>
          <w:b/>
          <w:szCs w:val="24"/>
          <w:lang w:val="de-DE"/>
        </w:rPr>
        <w:t xml:space="preserve"> </w:t>
      </w:r>
      <w:r w:rsidRPr="002167C4">
        <w:rPr>
          <w:szCs w:val="24"/>
          <w:lang w:val="de-DE"/>
        </w:rPr>
        <w:t xml:space="preserve">În prezentul contract, cu excepţia unei prevederi contrare, cuvintele la forma singular vor include forma de plural şi viceversa, </w:t>
      </w:r>
      <w:r w:rsidRPr="002167C4">
        <w:rPr>
          <w:szCs w:val="24"/>
          <w:lang w:val="it-IT"/>
        </w:rPr>
        <w:t xml:space="preserve">iar cuvintele de genul masculin vor fi interpretate ca incluzând şi genul feminin şi viceversa, </w:t>
      </w:r>
      <w:r w:rsidRPr="002167C4">
        <w:rPr>
          <w:szCs w:val="24"/>
          <w:lang w:val="de-DE"/>
        </w:rPr>
        <w:t>acolo unde acest lucru este permis de context.</w:t>
      </w:r>
    </w:p>
    <w:p w:rsidR="0003657D" w:rsidRPr="002167C4" w:rsidRDefault="0003657D" w:rsidP="0003657D">
      <w:pPr>
        <w:pStyle w:val="DefaultText"/>
        <w:spacing w:line="276" w:lineRule="auto"/>
        <w:jc w:val="both"/>
        <w:rPr>
          <w:szCs w:val="24"/>
          <w:lang w:val="it-IT"/>
        </w:rPr>
      </w:pPr>
      <w:r w:rsidRPr="002167C4">
        <w:rPr>
          <w:b/>
          <w:szCs w:val="24"/>
          <w:lang w:val="de-DE"/>
        </w:rPr>
        <w:t>Art.</w:t>
      </w:r>
      <w:r w:rsidRPr="002167C4">
        <w:rPr>
          <w:b/>
          <w:szCs w:val="24"/>
          <w:lang w:val="it-IT"/>
        </w:rPr>
        <w:t xml:space="preserve"> 3.2</w:t>
      </w:r>
      <w:r w:rsidRPr="002167C4">
        <w:rPr>
          <w:szCs w:val="24"/>
          <w:lang w:val="it-IT"/>
        </w:rPr>
        <w:t>. Termenul “zi”sau “zile” sau orice referire la zile reprezintă zile calendaristice dacă nu se specifică în mod diferit.</w:t>
      </w:r>
    </w:p>
    <w:p w:rsidR="0003657D" w:rsidRPr="002167C4" w:rsidRDefault="0003657D" w:rsidP="0003657D">
      <w:pPr>
        <w:pStyle w:val="DefaultText"/>
        <w:spacing w:line="276" w:lineRule="auto"/>
        <w:jc w:val="both"/>
        <w:rPr>
          <w:szCs w:val="24"/>
          <w:lang w:val="it-IT"/>
        </w:rPr>
      </w:pPr>
      <w:r w:rsidRPr="002167C4">
        <w:rPr>
          <w:b/>
          <w:szCs w:val="24"/>
          <w:lang w:val="de-DE"/>
        </w:rPr>
        <w:t>Art</w:t>
      </w:r>
      <w:r w:rsidRPr="002167C4">
        <w:rPr>
          <w:b/>
          <w:szCs w:val="24"/>
          <w:lang w:val="it-IT"/>
        </w:rPr>
        <w:t>. 3.3.</w:t>
      </w:r>
      <w:r w:rsidRPr="002167C4">
        <w:rPr>
          <w:szCs w:val="24"/>
          <w:lang w:val="it-IT"/>
        </w:rPr>
        <w:t xml:space="preserve"> Clauzele şi expresiile vor fi interpretate prin raportare la întregul contract.</w:t>
      </w:r>
    </w:p>
    <w:p w:rsidR="0003657D" w:rsidRPr="002167C4" w:rsidRDefault="0003657D" w:rsidP="0003657D">
      <w:pPr>
        <w:pStyle w:val="DefaultText"/>
        <w:spacing w:line="276" w:lineRule="auto"/>
        <w:jc w:val="both"/>
        <w:rPr>
          <w:szCs w:val="24"/>
          <w:lang w:val="it-IT"/>
        </w:rPr>
      </w:pPr>
    </w:p>
    <w:p w:rsidR="0003657D" w:rsidRPr="002167C4" w:rsidRDefault="0003657D" w:rsidP="0003657D">
      <w:pPr>
        <w:spacing w:line="276" w:lineRule="auto"/>
        <w:jc w:val="both"/>
        <w:rPr>
          <w:b/>
        </w:rPr>
      </w:pPr>
    </w:p>
    <w:p w:rsidR="0003657D" w:rsidRPr="002167C4" w:rsidRDefault="0003657D" w:rsidP="0003657D">
      <w:pPr>
        <w:spacing w:line="276" w:lineRule="auto"/>
        <w:jc w:val="both"/>
        <w:rPr>
          <w:b/>
          <w:u w:val="single"/>
        </w:rPr>
      </w:pPr>
      <w:r w:rsidRPr="002167C4">
        <w:rPr>
          <w:b/>
          <w:u w:val="single"/>
        </w:rPr>
        <w:t>Cap. 4. Obiectul contractului</w:t>
      </w:r>
    </w:p>
    <w:p w:rsidR="0003657D" w:rsidRPr="002167C4" w:rsidRDefault="0003657D" w:rsidP="0003657D">
      <w:pPr>
        <w:spacing w:line="276" w:lineRule="auto"/>
        <w:jc w:val="both"/>
        <w:rPr>
          <w:rFonts w:eastAsia="Calibri"/>
          <w:b/>
          <w:bCs/>
          <w:lang w:val="en-US"/>
        </w:rPr>
      </w:pPr>
      <w:r w:rsidRPr="002167C4">
        <w:rPr>
          <w:b/>
          <w:lang w:val="nl-NL"/>
        </w:rPr>
        <w:t xml:space="preserve">Art. </w:t>
      </w:r>
      <w:r w:rsidRPr="002167C4">
        <w:rPr>
          <w:b/>
        </w:rPr>
        <w:t>4.1</w:t>
      </w:r>
      <w:r w:rsidRPr="002167C4">
        <w:t xml:space="preserve">.  Prestatorul se obliga sa presteze </w:t>
      </w:r>
      <w:r w:rsidRPr="002167C4">
        <w:rPr>
          <w:b/>
        </w:rPr>
        <w:t>,,</w:t>
      </w:r>
      <w:r w:rsidRPr="002167C4">
        <w:rPr>
          <w:rFonts w:eastAsia="Calibri"/>
          <w:b/>
          <w:bCs/>
        </w:rPr>
        <w:t xml:space="preserve"> </w:t>
      </w:r>
      <w:r>
        <w:rPr>
          <w:b/>
          <w:lang w:val="fr-FR"/>
        </w:rPr>
        <w:t>S</w:t>
      </w:r>
      <w:r w:rsidRPr="00215D96">
        <w:rPr>
          <w:b/>
          <w:lang w:val="fr-FR"/>
        </w:rPr>
        <w:t xml:space="preserve">ervicii </w:t>
      </w:r>
      <w:r w:rsidR="007F5DA5">
        <w:rPr>
          <w:b/>
          <w:lang w:val="fr-FR"/>
        </w:rPr>
        <w:t xml:space="preserve">de organizare </w:t>
      </w:r>
      <w:r w:rsidRPr="007A6C9E">
        <w:rPr>
          <w:b/>
          <w:lang w:val="fr-FR"/>
        </w:rPr>
        <w:t>a 2 editii de Tabera de Pictura Internationala</w:t>
      </w:r>
      <w:r w:rsidRPr="002167C4">
        <w:rPr>
          <w:rFonts w:eastAsia="Calibri"/>
          <w:b/>
          <w:bCs/>
        </w:rPr>
        <w:t>”</w:t>
      </w:r>
      <w:r w:rsidRPr="002167C4">
        <w:rPr>
          <w:bCs/>
        </w:rPr>
        <w:t xml:space="preserve">, cod </w:t>
      </w:r>
      <w:r w:rsidRPr="002167C4">
        <w:rPr>
          <w:rFonts w:eastAsia="Calibri"/>
          <w:b/>
          <w:bCs/>
          <w:lang w:val="en-US"/>
        </w:rPr>
        <w:t xml:space="preserve">CPV </w:t>
      </w:r>
      <w:r>
        <w:rPr>
          <w:rFonts w:eastAsia="Calibri"/>
          <w:b/>
          <w:bCs/>
          <w:lang w:val="en-US"/>
        </w:rPr>
        <w:t>79952100-3.</w:t>
      </w:r>
    </w:p>
    <w:p w:rsidR="0003657D" w:rsidRPr="002167C4" w:rsidRDefault="0003657D" w:rsidP="0003657D">
      <w:pPr>
        <w:pStyle w:val="DefaultText"/>
        <w:tabs>
          <w:tab w:val="left" w:pos="720"/>
          <w:tab w:val="left" w:pos="900"/>
        </w:tabs>
        <w:spacing w:line="276" w:lineRule="auto"/>
        <w:jc w:val="both"/>
        <w:rPr>
          <w:szCs w:val="24"/>
          <w:lang w:val="it-IT"/>
        </w:rPr>
      </w:pPr>
      <w:r w:rsidRPr="002167C4">
        <w:rPr>
          <w:rFonts w:eastAsia="Calibri"/>
          <w:b/>
          <w:bCs/>
          <w:szCs w:val="24"/>
        </w:rPr>
        <w:t xml:space="preserve">Art. 4.2. </w:t>
      </w:r>
      <w:r w:rsidRPr="002167C4">
        <w:rPr>
          <w:szCs w:val="24"/>
          <w:lang w:val="it-IT"/>
        </w:rPr>
        <w:t xml:space="preserve">Prestatorul va presta urmatoarele servicii conform obligatiilor asumate prin prezentul contract constand in: </w:t>
      </w:r>
    </w:p>
    <w:p w:rsidR="0003657D" w:rsidRPr="00D3158F" w:rsidRDefault="0003657D" w:rsidP="0003657D">
      <w:pPr>
        <w:pStyle w:val="ListParagraph"/>
        <w:numPr>
          <w:ilvl w:val="0"/>
          <w:numId w:val="3"/>
        </w:numPr>
        <w:suppressAutoHyphens w:val="0"/>
        <w:spacing w:after="200" w:line="276" w:lineRule="auto"/>
        <w:jc w:val="both"/>
      </w:pPr>
      <w:r>
        <w:t>achizitionat materiale de pictura necesare pen</w:t>
      </w:r>
      <w:r w:rsidR="00F21ABA">
        <w:t>tru toti cei 20 de participanti;</w:t>
      </w:r>
      <w:r>
        <w:t xml:space="preserve"> </w:t>
      </w:r>
    </w:p>
    <w:p w:rsidR="0003657D" w:rsidRPr="002167C4" w:rsidRDefault="00CC1EA8" w:rsidP="0003657D">
      <w:pPr>
        <w:pStyle w:val="ListParagraph"/>
        <w:numPr>
          <w:ilvl w:val="0"/>
          <w:numId w:val="3"/>
        </w:numPr>
        <w:suppressAutoHyphens w:val="0"/>
        <w:spacing w:after="200" w:line="276" w:lineRule="auto"/>
        <w:jc w:val="both"/>
      </w:pPr>
      <w:r>
        <w:t xml:space="preserve">asigura </w:t>
      </w:r>
      <w:r w:rsidRPr="00272871">
        <w:t>trei mese pe zi (mic dejun, pranz si cina) pentru toti cei 20 de participanti</w:t>
      </w:r>
      <w:r>
        <w:t xml:space="preserve"> timp de 10 zile.</w:t>
      </w:r>
    </w:p>
    <w:p w:rsidR="00CC1EA8" w:rsidRPr="00CC1EA8" w:rsidRDefault="00CC1EA8" w:rsidP="00CC1EA8">
      <w:pPr>
        <w:pStyle w:val="DefaultText"/>
        <w:numPr>
          <w:ilvl w:val="0"/>
          <w:numId w:val="3"/>
        </w:numPr>
        <w:spacing w:line="276" w:lineRule="auto"/>
        <w:jc w:val="both"/>
        <w:rPr>
          <w:szCs w:val="24"/>
          <w:lang w:val="it-IT"/>
        </w:rPr>
      </w:pPr>
      <w:r w:rsidRPr="00272871">
        <w:rPr>
          <w:szCs w:val="24"/>
        </w:rPr>
        <w:t>o excursie documentara pe dur</w:t>
      </w:r>
      <w:r>
        <w:rPr>
          <w:szCs w:val="24"/>
        </w:rPr>
        <w:t xml:space="preserve">ata a </w:t>
      </w:r>
      <w:r w:rsidRPr="00272871">
        <w:rPr>
          <w:szCs w:val="24"/>
        </w:rPr>
        <w:t>trei zile</w:t>
      </w:r>
      <w:r>
        <w:rPr>
          <w:szCs w:val="24"/>
        </w:rPr>
        <w:t xml:space="preserve"> calendaristice, pentru 25 de personae (20 de participanti si 5 persoane din partea organizatorilor);</w:t>
      </w:r>
    </w:p>
    <w:p w:rsidR="00CC1EA8" w:rsidRDefault="00CC1EA8" w:rsidP="00CC1EA8">
      <w:pPr>
        <w:pStyle w:val="ListParagraph"/>
        <w:numPr>
          <w:ilvl w:val="0"/>
          <w:numId w:val="3"/>
        </w:numPr>
        <w:spacing w:after="200" w:line="276" w:lineRule="auto"/>
        <w:jc w:val="both"/>
      </w:pPr>
      <w:r>
        <w:t xml:space="preserve">achizitionat </w:t>
      </w:r>
      <w:r w:rsidRPr="00272871">
        <w:t>suvenirur</w:t>
      </w:r>
      <w:r>
        <w:t>i pentru cei 20 de participanti (tricouri inscriptionate, produse si obiecte cu specific romanesc);</w:t>
      </w:r>
    </w:p>
    <w:p w:rsidR="00CC1EA8" w:rsidRPr="00CC1EA8" w:rsidRDefault="00CC1EA8" w:rsidP="00CC1EA8">
      <w:pPr>
        <w:pStyle w:val="DefaultText"/>
        <w:numPr>
          <w:ilvl w:val="0"/>
          <w:numId w:val="3"/>
        </w:numPr>
        <w:spacing w:line="276" w:lineRule="auto"/>
        <w:jc w:val="both"/>
        <w:rPr>
          <w:szCs w:val="24"/>
          <w:lang w:val="it-IT"/>
        </w:rPr>
      </w:pPr>
    </w:p>
    <w:p w:rsidR="0003657D" w:rsidRPr="002167C4" w:rsidRDefault="0003657D" w:rsidP="00CC1EA8">
      <w:pPr>
        <w:pStyle w:val="DefaultText"/>
        <w:spacing w:line="276" w:lineRule="auto"/>
        <w:jc w:val="both"/>
        <w:rPr>
          <w:szCs w:val="24"/>
          <w:lang w:val="it-IT"/>
        </w:rPr>
      </w:pPr>
      <w:r w:rsidRPr="002167C4">
        <w:rPr>
          <w:rFonts w:eastAsia="Calibri"/>
          <w:b/>
          <w:bCs/>
          <w:szCs w:val="24"/>
        </w:rPr>
        <w:t xml:space="preserve">Art. 4.3. </w:t>
      </w:r>
      <w:r w:rsidRPr="002167C4">
        <w:rPr>
          <w:szCs w:val="24"/>
          <w:lang w:val="it-IT"/>
        </w:rPr>
        <w:t xml:space="preserve">Achizitorul se obligă să plătească preţul convenit în prezentul contract pentru serviciile prestate. </w:t>
      </w:r>
    </w:p>
    <w:p w:rsidR="0003657D" w:rsidRPr="002167C4" w:rsidRDefault="0003657D" w:rsidP="0003657D">
      <w:pPr>
        <w:spacing w:line="276" w:lineRule="auto"/>
        <w:jc w:val="both"/>
        <w:rPr>
          <w:rFonts w:eastAsia="Calibri"/>
          <w:b/>
          <w:bCs/>
          <w:lang w:val="en-US"/>
        </w:rPr>
      </w:pPr>
    </w:p>
    <w:p w:rsidR="0003657D" w:rsidRPr="002167C4" w:rsidRDefault="0003657D" w:rsidP="0003657D">
      <w:pPr>
        <w:pStyle w:val="Heading2"/>
        <w:spacing w:before="144" w:beforeAutospacing="0" w:after="144" w:afterAutospacing="0" w:line="276" w:lineRule="auto"/>
        <w:ind w:right="144"/>
        <w:rPr>
          <w:sz w:val="24"/>
          <w:szCs w:val="24"/>
          <w:u w:val="single"/>
          <w:lang w:val="nl-NL"/>
        </w:rPr>
      </w:pPr>
      <w:r w:rsidRPr="002167C4">
        <w:rPr>
          <w:sz w:val="24"/>
          <w:szCs w:val="24"/>
          <w:u w:val="single"/>
          <w:lang w:val="nl-NL"/>
        </w:rPr>
        <w:t>Cap. 5. Pretul contractului</w:t>
      </w:r>
    </w:p>
    <w:p w:rsidR="0003657D" w:rsidRDefault="0003657D" w:rsidP="0003657D">
      <w:pPr>
        <w:spacing w:line="276" w:lineRule="auto"/>
        <w:jc w:val="both"/>
        <w:rPr>
          <w:lang w:val="it-IT"/>
        </w:rPr>
      </w:pPr>
      <w:r w:rsidRPr="002167C4">
        <w:rPr>
          <w:b/>
          <w:lang w:val="nl-NL"/>
        </w:rPr>
        <w:t>Art.5.1</w:t>
      </w:r>
      <w:r w:rsidRPr="002167C4">
        <w:rPr>
          <w:lang w:val="nl-NL"/>
        </w:rPr>
        <w:t xml:space="preserve">. </w:t>
      </w:r>
      <w:r w:rsidRPr="002167C4">
        <w:rPr>
          <w:lang w:val="fr-FR"/>
        </w:rPr>
        <w:t xml:space="preserve"> </w:t>
      </w:r>
      <w:r w:rsidRPr="002167C4">
        <w:rPr>
          <w:lang w:val="it-IT"/>
        </w:rPr>
        <w:t xml:space="preserve">Achizitorul se obligă să plătească prestatorului preţul convenit în prezentul contract </w:t>
      </w:r>
      <w:r w:rsidRPr="002167C4">
        <w:t xml:space="preserve">de </w:t>
      </w:r>
      <w:r w:rsidR="00F21ABA">
        <w:rPr>
          <w:b/>
        </w:rPr>
        <w:t>_______</w:t>
      </w:r>
      <w:r>
        <w:rPr>
          <w:b/>
        </w:rPr>
        <w:t xml:space="preserve"> lei</w:t>
      </w:r>
      <w:r w:rsidRPr="002167C4">
        <w:t xml:space="preserve"> fără TVA, la care se adaugă TVA în valoare de </w:t>
      </w:r>
      <w:r w:rsidR="00F21ABA">
        <w:rPr>
          <w:b/>
        </w:rPr>
        <w:t>_______</w:t>
      </w:r>
      <w:r>
        <w:rPr>
          <w:b/>
        </w:rPr>
        <w:t xml:space="preserve"> </w:t>
      </w:r>
      <w:r w:rsidRPr="002167C4">
        <w:rPr>
          <w:b/>
        </w:rPr>
        <w:t>lei</w:t>
      </w:r>
      <w:r w:rsidRPr="002167C4">
        <w:rPr>
          <w:lang w:val="it-IT"/>
        </w:rPr>
        <w:t xml:space="preserve"> convenit pentru serviciile prestate. </w:t>
      </w:r>
    </w:p>
    <w:p w:rsidR="0003657D" w:rsidRDefault="0003657D" w:rsidP="0003657D">
      <w:pPr>
        <w:spacing w:line="276" w:lineRule="auto"/>
        <w:jc w:val="both"/>
        <w:rPr>
          <w:lang w:val="it-IT"/>
        </w:rPr>
      </w:pPr>
    </w:p>
    <w:p w:rsidR="0003657D" w:rsidRDefault="0003657D" w:rsidP="0003657D">
      <w:pPr>
        <w:spacing w:line="276" w:lineRule="auto"/>
        <w:jc w:val="both"/>
        <w:rPr>
          <w:lang w:val="it-IT"/>
        </w:rPr>
      </w:pPr>
    </w:p>
    <w:p w:rsidR="00F21ABA" w:rsidRDefault="00F21ABA" w:rsidP="0003657D">
      <w:pPr>
        <w:spacing w:line="276" w:lineRule="auto"/>
        <w:jc w:val="both"/>
        <w:rPr>
          <w:lang w:val="it-IT"/>
        </w:rPr>
      </w:pPr>
    </w:p>
    <w:p w:rsidR="0003657D" w:rsidRDefault="0003657D" w:rsidP="0003657D">
      <w:pPr>
        <w:spacing w:line="276" w:lineRule="auto"/>
        <w:jc w:val="both"/>
        <w:rPr>
          <w:lang w:val="it-IT"/>
        </w:rPr>
      </w:pPr>
    </w:p>
    <w:p w:rsidR="00F21ABA" w:rsidRPr="002167C4" w:rsidRDefault="00F21ABA" w:rsidP="0003657D">
      <w:pPr>
        <w:spacing w:line="276" w:lineRule="auto"/>
        <w:jc w:val="both"/>
        <w:rPr>
          <w:lang w:val="it-IT"/>
        </w:rPr>
      </w:pPr>
    </w:p>
    <w:p w:rsidR="0003657D" w:rsidRPr="002167C4" w:rsidRDefault="0003657D" w:rsidP="0003657D">
      <w:pPr>
        <w:spacing w:line="276" w:lineRule="auto"/>
        <w:jc w:val="both"/>
        <w:rPr>
          <w:b/>
        </w:rPr>
      </w:pPr>
      <w:r w:rsidRPr="002167C4">
        <w:rPr>
          <w:b/>
          <w:u w:val="single"/>
        </w:rPr>
        <w:lastRenderedPageBreak/>
        <w:t>Cap.6. Durata contractului</w:t>
      </w:r>
      <w:r w:rsidRPr="002167C4">
        <w:rPr>
          <w:b/>
        </w:rPr>
        <w:tab/>
      </w:r>
      <w:r w:rsidRPr="002167C4">
        <w:rPr>
          <w:b/>
        </w:rPr>
        <w:tab/>
      </w:r>
      <w:r w:rsidRPr="002167C4">
        <w:rPr>
          <w:b/>
        </w:rPr>
        <w:tab/>
      </w:r>
      <w:r w:rsidRPr="002167C4">
        <w:rPr>
          <w:b/>
        </w:rPr>
        <w:tab/>
      </w:r>
      <w:r w:rsidRPr="002167C4">
        <w:rPr>
          <w:b/>
        </w:rPr>
        <w:tab/>
      </w:r>
    </w:p>
    <w:p w:rsidR="00F21ABA" w:rsidRDefault="0003657D" w:rsidP="00F21ABA">
      <w:pPr>
        <w:pStyle w:val="DefaultText2"/>
        <w:spacing w:line="276" w:lineRule="auto"/>
        <w:jc w:val="both"/>
        <w:rPr>
          <w:b/>
          <w:szCs w:val="24"/>
          <w:lang w:val="nl-NL"/>
        </w:rPr>
      </w:pPr>
      <w:r w:rsidRPr="002167C4">
        <w:rPr>
          <w:b/>
          <w:szCs w:val="24"/>
          <w:lang w:val="nl-NL"/>
        </w:rPr>
        <w:t xml:space="preserve">Art. </w:t>
      </w:r>
      <w:r w:rsidRPr="002167C4">
        <w:rPr>
          <w:b/>
          <w:szCs w:val="24"/>
          <w:lang w:val="ro-RO"/>
        </w:rPr>
        <w:t>6.1.</w:t>
      </w:r>
      <w:r w:rsidRPr="002167C4">
        <w:rPr>
          <w:szCs w:val="24"/>
          <w:lang w:val="ro-RO"/>
        </w:rPr>
        <w:t xml:space="preserve"> </w:t>
      </w:r>
      <w:r w:rsidR="00F21ABA" w:rsidRPr="007D1E4C">
        <w:rPr>
          <w:szCs w:val="24"/>
          <w:lang w:val="ro-RO"/>
        </w:rPr>
        <w:t>Durata contractului este de</w:t>
      </w:r>
      <w:r w:rsidR="00F21ABA">
        <w:rPr>
          <w:szCs w:val="24"/>
          <w:lang w:val="ro-RO"/>
        </w:rPr>
        <w:t xml:space="preserve"> 2 ani, incepand </w:t>
      </w:r>
      <w:r w:rsidR="00F21ABA" w:rsidRPr="007D1E4C">
        <w:rPr>
          <w:szCs w:val="24"/>
          <w:lang w:val="ro-RO"/>
        </w:rPr>
        <w:t xml:space="preserve"> la data semnarii contractului de prestari servicii </w:t>
      </w:r>
      <w:r w:rsidR="00F21ABA" w:rsidRPr="007D1E4C">
        <w:rPr>
          <w:rFonts w:eastAsia="Calibri"/>
        </w:rPr>
        <w:t xml:space="preserve">şi </w:t>
      </w:r>
      <w:r w:rsidR="00F21ABA">
        <w:rPr>
          <w:rFonts w:eastAsia="Calibri"/>
        </w:rPr>
        <w:t>pana la finalizare serviciilor care fac obiectul contractului</w:t>
      </w:r>
      <w:r w:rsidR="00F21ABA" w:rsidRPr="002167C4">
        <w:rPr>
          <w:b/>
          <w:szCs w:val="24"/>
          <w:lang w:val="nl-NL"/>
        </w:rPr>
        <w:t xml:space="preserve"> </w:t>
      </w:r>
    </w:p>
    <w:p w:rsidR="0003657D" w:rsidRPr="002167C4" w:rsidRDefault="0003657D" w:rsidP="00F21ABA">
      <w:pPr>
        <w:pStyle w:val="DefaultText2"/>
        <w:spacing w:line="276" w:lineRule="auto"/>
        <w:jc w:val="both"/>
        <w:rPr>
          <w:color w:val="000000"/>
          <w:szCs w:val="24"/>
          <w:lang w:val="es-ES"/>
        </w:rPr>
      </w:pPr>
      <w:r w:rsidRPr="002167C4">
        <w:rPr>
          <w:b/>
          <w:szCs w:val="24"/>
          <w:lang w:val="nl-NL"/>
        </w:rPr>
        <w:t xml:space="preserve">Art. </w:t>
      </w:r>
      <w:r w:rsidRPr="002167C4">
        <w:rPr>
          <w:b/>
          <w:szCs w:val="24"/>
          <w:lang w:val="es-ES"/>
        </w:rPr>
        <w:t>6.2</w:t>
      </w:r>
      <w:r w:rsidRPr="002167C4">
        <w:rPr>
          <w:szCs w:val="24"/>
          <w:lang w:val="es-ES"/>
        </w:rPr>
        <w:t xml:space="preserve">. Termenul poate fi prelungit, cu acordul ambelor părţi, </w:t>
      </w:r>
      <w:r w:rsidRPr="002167C4">
        <w:rPr>
          <w:szCs w:val="24"/>
          <w:shd w:val="clear" w:color="auto" w:fill="FFFFFF" w:themeFill="background1"/>
          <w:lang w:val="es-ES"/>
        </w:rPr>
        <w:t xml:space="preserve">fără modificarea preţului contractului, </w:t>
      </w:r>
      <w:r w:rsidRPr="002167C4">
        <w:rPr>
          <w:szCs w:val="24"/>
          <w:shd w:val="clear" w:color="auto" w:fill="FFFFFF" w:themeFill="background1"/>
        </w:rPr>
        <w:t>pentru toată perioada prestarii serviciilor , prin semnarea unui act aditional</w:t>
      </w:r>
      <w:r w:rsidRPr="002167C4">
        <w:rPr>
          <w:color w:val="000000"/>
          <w:szCs w:val="24"/>
          <w:lang w:val="es-ES"/>
        </w:rPr>
        <w:t>.</w:t>
      </w:r>
    </w:p>
    <w:p w:rsidR="0003657D" w:rsidRDefault="0003657D" w:rsidP="0003657D">
      <w:pPr>
        <w:spacing w:line="276" w:lineRule="auto"/>
        <w:jc w:val="both"/>
        <w:rPr>
          <w:lang w:val="es-ES"/>
        </w:rPr>
      </w:pPr>
      <w:r w:rsidRPr="002167C4">
        <w:rPr>
          <w:b/>
          <w:lang w:val="nl-NL"/>
        </w:rPr>
        <w:t xml:space="preserve">Art. </w:t>
      </w:r>
      <w:r w:rsidRPr="002167C4">
        <w:rPr>
          <w:b/>
          <w:lang w:val="es-ES"/>
        </w:rPr>
        <w:t>6.3.</w:t>
      </w:r>
      <w:r w:rsidRPr="002167C4">
        <w:rPr>
          <w:lang w:val="es-ES"/>
        </w:rPr>
        <w:t xml:space="preserve"> Prezentul contract expira şi incetează să producă efecte la data la care ambele parti şi-au indeplinit obligaţiile reciproce ce decurg din prezentul contract.</w:t>
      </w:r>
    </w:p>
    <w:p w:rsidR="0003657D" w:rsidRPr="002167C4" w:rsidRDefault="0003657D" w:rsidP="0003657D">
      <w:pPr>
        <w:spacing w:line="276" w:lineRule="auto"/>
        <w:jc w:val="both"/>
      </w:pPr>
    </w:p>
    <w:p w:rsidR="0003657D" w:rsidRPr="002167C4" w:rsidRDefault="0003657D" w:rsidP="0003657D">
      <w:pPr>
        <w:spacing w:line="276" w:lineRule="auto"/>
        <w:jc w:val="both"/>
      </w:pPr>
    </w:p>
    <w:p w:rsidR="0003657D" w:rsidRPr="002167C4" w:rsidRDefault="0003657D" w:rsidP="0003657D">
      <w:pPr>
        <w:pStyle w:val="DefaultText"/>
        <w:spacing w:line="276" w:lineRule="auto"/>
        <w:jc w:val="both"/>
        <w:rPr>
          <w:b/>
          <w:szCs w:val="24"/>
          <w:u w:val="single"/>
          <w:lang w:val="it-IT"/>
        </w:rPr>
      </w:pPr>
      <w:r w:rsidRPr="002167C4">
        <w:rPr>
          <w:b/>
          <w:szCs w:val="24"/>
          <w:u w:val="single"/>
          <w:lang w:val="it-IT"/>
        </w:rPr>
        <w:t xml:space="preserve">Cap.7.  Executarea contractului </w:t>
      </w:r>
    </w:p>
    <w:p w:rsidR="0003657D" w:rsidRPr="002167C4" w:rsidRDefault="0003657D" w:rsidP="0003657D">
      <w:pPr>
        <w:pStyle w:val="NormalWeb"/>
        <w:spacing w:before="0" w:beforeAutospacing="0" w:after="0" w:line="276" w:lineRule="auto"/>
        <w:jc w:val="both"/>
      </w:pPr>
      <w:r w:rsidRPr="002167C4">
        <w:rPr>
          <w:b/>
          <w:lang w:val="fr-FR"/>
        </w:rPr>
        <w:t>Art. 7.1</w:t>
      </w:r>
      <w:r w:rsidRPr="002167C4">
        <w:rPr>
          <w:lang w:val="fr-FR"/>
        </w:rPr>
        <w:t xml:space="preserve">.  Executarea contractului </w:t>
      </w:r>
      <w:r w:rsidRPr="002167C4">
        <w:rPr>
          <w:color w:val="000000"/>
          <w:lang w:val="ro-RO"/>
        </w:rPr>
        <w:t xml:space="preserve"> incepe </w:t>
      </w:r>
      <w:r w:rsidRPr="002167C4">
        <w:t xml:space="preserve"> de la data semnarii contractului de catre ambele parti. </w:t>
      </w:r>
    </w:p>
    <w:p w:rsidR="0003657D" w:rsidRPr="002167C4" w:rsidRDefault="0003657D" w:rsidP="0003657D">
      <w:pPr>
        <w:pStyle w:val="NormalWeb"/>
        <w:spacing w:before="0" w:beforeAutospacing="0" w:after="0" w:line="276" w:lineRule="auto"/>
        <w:jc w:val="both"/>
      </w:pPr>
    </w:p>
    <w:p w:rsidR="0003657D" w:rsidRPr="002167C4" w:rsidRDefault="0003657D" w:rsidP="0003657D">
      <w:pPr>
        <w:pStyle w:val="NormalWeb"/>
        <w:spacing w:before="0" w:beforeAutospacing="0" w:after="0" w:line="276" w:lineRule="auto"/>
        <w:jc w:val="both"/>
      </w:pPr>
    </w:p>
    <w:p w:rsidR="0003657D" w:rsidRPr="002167C4" w:rsidRDefault="0003657D" w:rsidP="0003657D">
      <w:pPr>
        <w:pStyle w:val="DefaultText"/>
        <w:spacing w:line="276" w:lineRule="auto"/>
        <w:jc w:val="both"/>
        <w:rPr>
          <w:b/>
          <w:szCs w:val="24"/>
          <w:u w:val="single"/>
          <w:lang w:val="pt-BR"/>
        </w:rPr>
      </w:pPr>
      <w:r w:rsidRPr="002167C4">
        <w:rPr>
          <w:b/>
          <w:szCs w:val="24"/>
          <w:u w:val="single"/>
          <w:lang w:val="pt-BR"/>
        </w:rPr>
        <w:t>Cap. 8.  Documentele contractului</w:t>
      </w:r>
    </w:p>
    <w:p w:rsidR="0003657D" w:rsidRPr="002167C4" w:rsidRDefault="0003657D" w:rsidP="0003657D">
      <w:pPr>
        <w:pStyle w:val="DefaultText1"/>
        <w:spacing w:line="276" w:lineRule="auto"/>
        <w:jc w:val="both"/>
        <w:rPr>
          <w:szCs w:val="24"/>
          <w:lang w:val="es-ES"/>
        </w:rPr>
      </w:pPr>
      <w:r w:rsidRPr="002167C4">
        <w:rPr>
          <w:b/>
          <w:szCs w:val="24"/>
          <w:lang w:val="es-ES"/>
        </w:rPr>
        <w:t>Art. 8.1.</w:t>
      </w:r>
      <w:r w:rsidRPr="002167C4">
        <w:rPr>
          <w:szCs w:val="24"/>
          <w:lang w:val="es-ES"/>
        </w:rPr>
        <w:t xml:space="preserve">  Documentele contractului </w:t>
      </w:r>
      <w:r w:rsidRPr="002167C4">
        <w:rPr>
          <w:color w:val="1C1C1C"/>
          <w:szCs w:val="24"/>
          <w:lang w:val="es-ES"/>
        </w:rPr>
        <w:t xml:space="preserve">care fac parte integranta din contract </w:t>
      </w:r>
      <w:r w:rsidRPr="002167C4">
        <w:rPr>
          <w:szCs w:val="24"/>
          <w:lang w:val="es-ES"/>
        </w:rPr>
        <w:t>sunt:</w:t>
      </w:r>
    </w:p>
    <w:p w:rsidR="00F21ABA" w:rsidRPr="00E977DD" w:rsidRDefault="0003657D" w:rsidP="00F21ABA">
      <w:pPr>
        <w:pStyle w:val="DefaultText1"/>
        <w:numPr>
          <w:ilvl w:val="0"/>
          <w:numId w:val="6"/>
        </w:numPr>
        <w:jc w:val="both"/>
        <w:rPr>
          <w:szCs w:val="24"/>
          <w:lang w:val="es-ES"/>
        </w:rPr>
      </w:pPr>
      <w:r w:rsidRPr="002167C4">
        <w:t xml:space="preserve"> </w:t>
      </w:r>
      <w:r w:rsidR="00F21ABA">
        <w:rPr>
          <w:szCs w:val="24"/>
          <w:lang w:val="es-ES"/>
        </w:rPr>
        <w:t>Caiet de sarcini;</w:t>
      </w:r>
    </w:p>
    <w:p w:rsidR="00F21ABA" w:rsidRPr="00AA14C7" w:rsidRDefault="00F21ABA" w:rsidP="00F21ABA">
      <w:pPr>
        <w:pStyle w:val="DefaultText1"/>
        <w:numPr>
          <w:ilvl w:val="0"/>
          <w:numId w:val="6"/>
        </w:numPr>
        <w:jc w:val="both"/>
        <w:rPr>
          <w:szCs w:val="24"/>
          <w:lang w:val="es-ES"/>
        </w:rPr>
      </w:pPr>
      <w:r w:rsidRPr="00E977DD">
        <w:rPr>
          <w:szCs w:val="24"/>
          <w:lang w:val="es-ES"/>
        </w:rPr>
        <w:t>Oferta financiara si tehnica</w:t>
      </w:r>
    </w:p>
    <w:p w:rsidR="00F21ABA" w:rsidRPr="00E977DD" w:rsidRDefault="00F21ABA" w:rsidP="00F21ABA">
      <w:pPr>
        <w:pStyle w:val="DefaultText1"/>
        <w:numPr>
          <w:ilvl w:val="0"/>
          <w:numId w:val="6"/>
        </w:numPr>
        <w:jc w:val="both"/>
        <w:rPr>
          <w:szCs w:val="24"/>
          <w:lang w:val="es-ES"/>
        </w:rPr>
      </w:pPr>
      <w:r w:rsidRPr="00E977DD">
        <w:rPr>
          <w:szCs w:val="24"/>
        </w:rPr>
        <w:t>Acte aditonale la contract, daca e cazul</w:t>
      </w:r>
      <w:r w:rsidRPr="00E977DD">
        <w:rPr>
          <w:bCs/>
          <w:szCs w:val="24"/>
          <w:lang w:val="it-IT"/>
        </w:rPr>
        <w:t>;</w:t>
      </w:r>
    </w:p>
    <w:p w:rsidR="0003657D" w:rsidRPr="002167C4" w:rsidRDefault="0003657D" w:rsidP="00F21ABA">
      <w:pPr>
        <w:tabs>
          <w:tab w:val="left" w:pos="1560"/>
        </w:tabs>
        <w:spacing w:line="276" w:lineRule="auto"/>
        <w:jc w:val="both"/>
        <w:rPr>
          <w:color w:val="000000" w:themeColor="text1"/>
          <w:lang w:val="it-IT"/>
        </w:rPr>
      </w:pPr>
    </w:p>
    <w:p w:rsidR="0003657D" w:rsidRPr="002167C4" w:rsidRDefault="0003657D" w:rsidP="0003657D">
      <w:pPr>
        <w:spacing w:line="276" w:lineRule="auto"/>
        <w:jc w:val="both"/>
      </w:pPr>
    </w:p>
    <w:p w:rsidR="0003657D" w:rsidRPr="002167C4" w:rsidRDefault="0003657D" w:rsidP="0003657D">
      <w:pPr>
        <w:pStyle w:val="DefaultText"/>
        <w:spacing w:line="276" w:lineRule="auto"/>
        <w:jc w:val="both"/>
        <w:rPr>
          <w:b/>
          <w:szCs w:val="24"/>
          <w:u w:val="single"/>
        </w:rPr>
      </w:pPr>
      <w:r w:rsidRPr="002167C4">
        <w:rPr>
          <w:b/>
          <w:szCs w:val="24"/>
          <w:u w:val="single"/>
          <w:lang w:val="es-ES"/>
        </w:rPr>
        <w:t>Cap.9</w:t>
      </w:r>
      <w:r w:rsidRPr="002167C4">
        <w:rPr>
          <w:b/>
          <w:szCs w:val="24"/>
          <w:u w:val="single"/>
        </w:rPr>
        <w:t xml:space="preserve"> Codul de conduita   </w:t>
      </w:r>
    </w:p>
    <w:p w:rsidR="0003657D" w:rsidRPr="002167C4" w:rsidRDefault="0003657D" w:rsidP="0003657D">
      <w:pPr>
        <w:pStyle w:val="DefaultText"/>
        <w:spacing w:line="276" w:lineRule="auto"/>
        <w:jc w:val="both"/>
        <w:rPr>
          <w:szCs w:val="24"/>
        </w:rPr>
      </w:pPr>
      <w:r w:rsidRPr="002167C4">
        <w:rPr>
          <w:b/>
          <w:szCs w:val="24"/>
        </w:rPr>
        <w:t>Art. 9.1</w:t>
      </w:r>
      <w:r w:rsidRPr="002167C4">
        <w:rPr>
          <w:szCs w:val="24"/>
        </w:rPr>
        <w:t xml:space="preserve"> Prestatorul va acţiona întotdeauna loial, imparţial şi ca un consilier de încredere pentru Achizitor conform regulilor şi/sau codului de conduită al profesiei sale, precum şi cu discreţia necesară. Se va abţine să facă afirmaţii publice în legătură cu serviciile prestate  fără să aibă aprobarea prealabilă a achizitorului, precum şi să participe în orice activităţi care sunt în conflict</w:t>
      </w:r>
    </w:p>
    <w:p w:rsidR="0003657D" w:rsidRPr="002167C4" w:rsidRDefault="0003657D" w:rsidP="0003657D">
      <w:pPr>
        <w:pStyle w:val="DefaultText"/>
        <w:spacing w:line="276" w:lineRule="auto"/>
        <w:jc w:val="both"/>
        <w:rPr>
          <w:szCs w:val="24"/>
        </w:rPr>
      </w:pPr>
      <w:r w:rsidRPr="002167C4">
        <w:rPr>
          <w:b/>
          <w:szCs w:val="24"/>
        </w:rPr>
        <w:t>Art. 9.2</w:t>
      </w:r>
      <w:r w:rsidRPr="002167C4">
        <w:rPr>
          <w:szCs w:val="24"/>
        </w:rPr>
        <w:t xml:space="preserve">  Prestatorul şi personalul său vor respecta secretul profesional, pe perioada executării Contractului, inclusiv pe perioada oricărei prelungiri precum şi  după încetarea acestuia. În acest sens, cu excepţia cazului în care se obţine acordul scris prealabil al Achizitorului, Prestatorul  şi personalul său, salariat ori contractat de acesta, incluzând conducerea şi salariaţii din teritoriu, nu vor divulga niciodată oricărei alte persoane sau entităţi, nicio informaţie confidenţială divulgată lor sau despre care au luat cunoştinţă şi nu vor face publică nicio informaţie referitoare la recomandările primite în cursul sau ca rezultat al derulării prezentului contract. Totodată, Prestatorul şi personalul său nu vor utiliza în dauna Achizitorului informaţiile ce le-au fost furnizate  si au luat la cunostiinta, ca urmare a serviciilor prestate în cursul sau în scopul executării prezentului Contract.</w:t>
      </w:r>
    </w:p>
    <w:p w:rsidR="0003657D" w:rsidRPr="002167C4" w:rsidRDefault="0003657D" w:rsidP="0003657D">
      <w:pPr>
        <w:pStyle w:val="DefaultText"/>
        <w:spacing w:line="276" w:lineRule="auto"/>
        <w:jc w:val="both"/>
        <w:rPr>
          <w:szCs w:val="24"/>
        </w:rPr>
      </w:pPr>
      <w:r w:rsidRPr="002167C4">
        <w:rPr>
          <w:b/>
          <w:szCs w:val="24"/>
        </w:rPr>
        <w:t>Art. 9.3</w:t>
      </w:r>
      <w:r w:rsidRPr="002167C4">
        <w:rPr>
          <w:szCs w:val="24"/>
        </w:rPr>
        <w:t xml:space="preserve"> Pe perioada executării contractului, Prestatorul se obligă să nu aducă atingere obiceiurilor politice, culturale şi religioase dominante în Romania, respectând totodată şi drepturile omului.</w:t>
      </w:r>
    </w:p>
    <w:p w:rsidR="0003657D" w:rsidRPr="002167C4" w:rsidRDefault="0003657D" w:rsidP="0003657D">
      <w:pPr>
        <w:pStyle w:val="DefaultText"/>
        <w:spacing w:line="276" w:lineRule="auto"/>
        <w:jc w:val="both"/>
        <w:rPr>
          <w:szCs w:val="24"/>
        </w:rPr>
      </w:pPr>
      <w:r w:rsidRPr="002167C4">
        <w:rPr>
          <w:b/>
          <w:szCs w:val="24"/>
        </w:rPr>
        <w:t>Art. 9.4</w:t>
      </w:r>
      <w:r w:rsidRPr="002167C4">
        <w:rPr>
          <w:szCs w:val="24"/>
          <w:u w:val="single"/>
        </w:rPr>
        <w:t xml:space="preserve"> </w:t>
      </w:r>
      <w:r w:rsidRPr="002167C4">
        <w:rPr>
          <w:szCs w:val="24"/>
        </w:rPr>
        <w:t>Când Prestatorul sau oricare din angajatii săi, experţii, agenţii sau subordonaţii săi se oferă să dea, ori sunt de acord să ofere ori să dea, sau dau oricărei persoane, mită, bunuri în dar, facilităţi ori comisioane în scopul de a determina ori recompensa îndeplinirea sau neîndeplinirea oricărui act sau fapt privind prezentul contract sau orice alt contract încheiat cu Achizitorul, ori pentru a favoriza sau defavoriza orice persoană în legătură cu prezentul  contract sau cu orice alt contract încheiat cu acesta, Achizitorul poate decide încetarea prezentului contract conform prevederilor capitolului – Modalitati de incetare a contractului, fără a aduce atingere niciunui drept anterior dobândit de Prestator.</w:t>
      </w:r>
    </w:p>
    <w:p w:rsidR="0003657D" w:rsidRDefault="0003657D" w:rsidP="0003657D">
      <w:pPr>
        <w:pStyle w:val="DefaultText"/>
        <w:spacing w:line="276" w:lineRule="auto"/>
        <w:jc w:val="both"/>
        <w:rPr>
          <w:szCs w:val="24"/>
          <w:lang w:val="es-ES"/>
        </w:rPr>
      </w:pPr>
    </w:p>
    <w:p w:rsidR="0003657D" w:rsidRPr="002167C4" w:rsidRDefault="0003657D" w:rsidP="0003657D">
      <w:pPr>
        <w:pStyle w:val="DefaultText"/>
        <w:spacing w:line="276" w:lineRule="auto"/>
        <w:jc w:val="both"/>
        <w:rPr>
          <w:szCs w:val="24"/>
          <w:lang w:val="es-ES"/>
        </w:rPr>
      </w:pPr>
    </w:p>
    <w:p w:rsidR="0003657D" w:rsidRPr="002167C4" w:rsidRDefault="0003657D" w:rsidP="0003657D">
      <w:pPr>
        <w:pStyle w:val="NoSpacing"/>
        <w:spacing w:line="276" w:lineRule="auto"/>
        <w:jc w:val="both"/>
        <w:rPr>
          <w:rFonts w:ascii="Times New Roman" w:hAnsi="Times New Roman"/>
          <w:sz w:val="24"/>
          <w:szCs w:val="24"/>
          <w:u w:val="single"/>
        </w:rPr>
      </w:pPr>
      <w:r w:rsidRPr="002167C4">
        <w:rPr>
          <w:rFonts w:ascii="Times New Roman" w:hAnsi="Times New Roman"/>
          <w:b/>
          <w:sz w:val="24"/>
          <w:szCs w:val="24"/>
          <w:u w:val="single"/>
        </w:rPr>
        <w:t>Cap</w:t>
      </w:r>
      <w:r w:rsidRPr="002167C4">
        <w:rPr>
          <w:rFonts w:ascii="Times New Roman" w:hAnsi="Times New Roman"/>
          <w:b/>
          <w:bCs/>
          <w:color w:val="000000"/>
          <w:sz w:val="24"/>
          <w:szCs w:val="24"/>
          <w:u w:val="single"/>
        </w:rPr>
        <w:t xml:space="preserve"> 10.  Conflictul de interese</w:t>
      </w:r>
    </w:p>
    <w:p w:rsidR="0003657D" w:rsidRPr="002167C4" w:rsidRDefault="0003657D" w:rsidP="0003657D">
      <w:pPr>
        <w:suppressAutoHyphens w:val="0"/>
        <w:spacing w:line="276" w:lineRule="auto"/>
        <w:jc w:val="both"/>
        <w:rPr>
          <w:lang w:eastAsia="ro-RO"/>
        </w:rPr>
      </w:pPr>
      <w:bookmarkStart w:id="0" w:name="tree#406"/>
      <w:r w:rsidRPr="002167C4">
        <w:rPr>
          <w:b/>
          <w:lang w:eastAsia="ro-RO"/>
        </w:rPr>
        <w:t>Art.10.1</w:t>
      </w:r>
      <w:r w:rsidRPr="002167C4">
        <w:rPr>
          <w:lang w:eastAsia="ro-RO"/>
        </w:rPr>
        <w:t xml:space="preserve"> Autoritatea contractantă are obligaţia de a lua toate măsurile necesare pentru a preveni, identifica şi remedia situaţiile de conflict de interese, în scopul evitării denaturării concurenţei şi al </w:t>
      </w:r>
      <w:r w:rsidRPr="002167C4">
        <w:rPr>
          <w:lang w:eastAsia="ro-RO"/>
        </w:rPr>
        <w:lastRenderedPageBreak/>
        <w:t xml:space="preserve">asigurării tratamentului egal pentru toţi operatorii economici in conformitate si cu respectarea prevederilor art. 58-63–Reguli de evitare a conflictului de interese- </w:t>
      </w:r>
      <w:r w:rsidRPr="002167C4">
        <w:rPr>
          <w:lang w:val="it-IT"/>
        </w:rPr>
        <w:t>Legea 98/2016 privind achizitiile publice.</w:t>
      </w:r>
      <w:bookmarkStart w:id="1" w:name="tree#418"/>
      <w:bookmarkEnd w:id="0"/>
    </w:p>
    <w:p w:rsidR="0003657D" w:rsidRPr="002167C4" w:rsidRDefault="0003657D" w:rsidP="0003657D">
      <w:pPr>
        <w:pStyle w:val="NoSpacing"/>
        <w:spacing w:line="276" w:lineRule="auto"/>
        <w:jc w:val="both"/>
        <w:rPr>
          <w:rFonts w:ascii="Times New Roman" w:hAnsi="Times New Roman"/>
          <w:color w:val="000000"/>
          <w:sz w:val="24"/>
          <w:szCs w:val="24"/>
        </w:rPr>
      </w:pPr>
      <w:r w:rsidRPr="002167C4">
        <w:rPr>
          <w:rFonts w:ascii="Times New Roman" w:hAnsi="Times New Roman"/>
          <w:b/>
          <w:color w:val="000000"/>
          <w:sz w:val="24"/>
          <w:szCs w:val="24"/>
        </w:rPr>
        <w:t>Art.10.2</w:t>
      </w:r>
      <w:r w:rsidRPr="002167C4">
        <w:rPr>
          <w:rFonts w:ascii="Times New Roman" w:hAnsi="Times New Roman"/>
          <w:color w:val="000000"/>
          <w:sz w:val="24"/>
          <w:szCs w:val="24"/>
        </w:rPr>
        <w:t xml:space="preserve"> </w:t>
      </w:r>
      <w:r w:rsidRPr="002167C4">
        <w:rPr>
          <w:rFonts w:ascii="Times New Roman" w:hAnsi="Times New Roman"/>
          <w:sz w:val="24"/>
          <w:szCs w:val="24"/>
          <w:lang w:eastAsia="ro-RO"/>
        </w:rPr>
        <w:t>Prestatorul</w:t>
      </w:r>
      <w:r w:rsidRPr="002167C4">
        <w:rPr>
          <w:rFonts w:ascii="Times New Roman" w:hAnsi="Times New Roman"/>
          <w:color w:val="000000"/>
          <w:sz w:val="24"/>
          <w:szCs w:val="24"/>
        </w:rPr>
        <w:t xml:space="preserve">  se va asigura că personalul său, salariat sau contractat de el, inclusiv conducerea şi salariaţii din teritoriu, nu se află într-o situaţie care ar putea genera un conflict de interese.  </w:t>
      </w:r>
    </w:p>
    <w:p w:rsidR="0003657D" w:rsidRPr="002167C4" w:rsidRDefault="0003657D" w:rsidP="0003657D">
      <w:pPr>
        <w:pStyle w:val="NoSpacing"/>
        <w:spacing w:line="276" w:lineRule="auto"/>
        <w:jc w:val="both"/>
        <w:rPr>
          <w:rFonts w:ascii="Times New Roman" w:hAnsi="Times New Roman"/>
          <w:sz w:val="24"/>
          <w:szCs w:val="24"/>
        </w:rPr>
      </w:pPr>
      <w:r w:rsidRPr="002167C4">
        <w:rPr>
          <w:rFonts w:ascii="Times New Roman" w:hAnsi="Times New Roman"/>
          <w:sz w:val="24"/>
          <w:szCs w:val="24"/>
          <w:lang w:eastAsia="ro-RO"/>
        </w:rPr>
        <w:t xml:space="preserve">Prestatorul </w:t>
      </w:r>
      <w:r w:rsidRPr="002167C4">
        <w:rPr>
          <w:rFonts w:ascii="Times New Roman" w:hAnsi="Times New Roman"/>
          <w:color w:val="000000"/>
          <w:sz w:val="24"/>
          <w:szCs w:val="24"/>
        </w:rPr>
        <w:t xml:space="preserve"> va înlocui, în 2 zile lucratoare şi fără vreo compensaţie din partea Achizitorului, orice membru al personalului său salariat ori contractat, inclusiv conducerea ori salariaţii din teritoriu care se regăseşte într-o astfel de situaţie. Personalul înlocuit va avea aceeasi calificare și experienta similara cu personalul aflat în conflict de interese.</w:t>
      </w:r>
    </w:p>
    <w:p w:rsidR="0003657D" w:rsidRPr="002167C4" w:rsidRDefault="0003657D" w:rsidP="0003657D">
      <w:pPr>
        <w:pStyle w:val="NoSpacing"/>
        <w:spacing w:line="276" w:lineRule="auto"/>
        <w:jc w:val="both"/>
        <w:rPr>
          <w:rFonts w:ascii="Times New Roman" w:hAnsi="Times New Roman"/>
          <w:sz w:val="24"/>
          <w:szCs w:val="24"/>
        </w:rPr>
      </w:pPr>
      <w:r w:rsidRPr="002167C4">
        <w:rPr>
          <w:rFonts w:ascii="Times New Roman" w:hAnsi="Times New Roman"/>
          <w:b/>
          <w:sz w:val="24"/>
          <w:szCs w:val="24"/>
          <w:lang w:eastAsia="ro-RO"/>
        </w:rPr>
        <w:t>Art.</w:t>
      </w:r>
      <w:r w:rsidRPr="002167C4">
        <w:rPr>
          <w:rFonts w:ascii="Times New Roman" w:hAnsi="Times New Roman"/>
          <w:b/>
          <w:bCs/>
          <w:color w:val="000000"/>
          <w:sz w:val="24"/>
          <w:szCs w:val="24"/>
        </w:rPr>
        <w:t xml:space="preserve">10.3 </w:t>
      </w:r>
      <w:r w:rsidRPr="002167C4">
        <w:rPr>
          <w:rFonts w:ascii="Times New Roman" w:hAnsi="Times New Roman"/>
          <w:sz w:val="24"/>
          <w:szCs w:val="24"/>
          <w:lang w:eastAsia="ro-RO"/>
        </w:rPr>
        <w:t xml:space="preserve">Prestatorul </w:t>
      </w:r>
      <w:r w:rsidRPr="002167C4">
        <w:rPr>
          <w:rFonts w:ascii="Times New Roman" w:hAnsi="Times New Roman"/>
          <w:color w:val="000000"/>
          <w:sz w:val="24"/>
          <w:szCs w:val="24"/>
        </w:rPr>
        <w:t xml:space="preserve">trebuie sa evite orice contact care ar putea sa-i compromită independenţa ori pe cea a personalului său, salariat sau contractat, inclusiv conducerea şi salariaţii din teritoriu. În cazul în care </w:t>
      </w:r>
      <w:r w:rsidRPr="002167C4">
        <w:rPr>
          <w:rFonts w:ascii="Times New Roman" w:hAnsi="Times New Roman"/>
          <w:sz w:val="24"/>
          <w:szCs w:val="24"/>
          <w:lang w:eastAsia="ro-RO"/>
        </w:rPr>
        <w:t>Prestatorul</w:t>
      </w:r>
      <w:r w:rsidRPr="002167C4">
        <w:rPr>
          <w:rFonts w:ascii="Times New Roman" w:hAnsi="Times New Roman"/>
          <w:color w:val="000000"/>
          <w:sz w:val="24"/>
          <w:szCs w:val="24"/>
        </w:rPr>
        <w:t xml:space="preserve"> nu-şi menţine independenţa, achizitorul, fără afectarea dreptului acestuia de a obţine repararea prejudiciului ce i-a fost cauzat ca urmarea situaţiei de conflict de interese, va putea decide încetarea de plin drept şi cu efect imediat a prezentului contract, în condiţiile prevăzute la articolul</w:t>
      </w:r>
      <w:r w:rsidRPr="002167C4">
        <w:rPr>
          <w:rFonts w:ascii="Times New Roman" w:hAnsi="Times New Roman"/>
          <w:b/>
          <w:bCs/>
          <w:i/>
          <w:iCs/>
          <w:color w:val="000000"/>
          <w:sz w:val="24"/>
          <w:szCs w:val="24"/>
        </w:rPr>
        <w:t xml:space="preserve">  Modalitati de incetare a contractului.</w:t>
      </w:r>
    </w:p>
    <w:p w:rsidR="0003657D" w:rsidRPr="002167C4" w:rsidRDefault="0003657D" w:rsidP="0003657D">
      <w:pPr>
        <w:spacing w:line="276" w:lineRule="auto"/>
      </w:pPr>
      <w:bookmarkStart w:id="2" w:name="ref#A0"/>
      <w:bookmarkEnd w:id="1"/>
      <w:bookmarkEnd w:id="2"/>
    </w:p>
    <w:p w:rsidR="0003657D" w:rsidRPr="002167C4" w:rsidRDefault="0003657D" w:rsidP="0003657D">
      <w:pPr>
        <w:spacing w:line="276" w:lineRule="auto"/>
        <w:jc w:val="both"/>
        <w:rPr>
          <w:b/>
        </w:rPr>
      </w:pPr>
    </w:p>
    <w:p w:rsidR="0003657D" w:rsidRPr="002167C4" w:rsidRDefault="0003657D" w:rsidP="0003657D">
      <w:pPr>
        <w:pStyle w:val="DefaultText1"/>
        <w:spacing w:line="276" w:lineRule="auto"/>
        <w:jc w:val="both"/>
        <w:rPr>
          <w:b/>
          <w:szCs w:val="24"/>
          <w:u w:val="single"/>
          <w:lang w:val="es-ES"/>
        </w:rPr>
      </w:pPr>
      <w:r w:rsidRPr="002167C4">
        <w:rPr>
          <w:b/>
          <w:bCs/>
          <w:szCs w:val="24"/>
          <w:u w:val="single"/>
        </w:rPr>
        <w:t xml:space="preserve">Cap. </w:t>
      </w:r>
      <w:r w:rsidRPr="002167C4">
        <w:rPr>
          <w:b/>
          <w:szCs w:val="24"/>
          <w:u w:val="single"/>
          <w:lang w:val="es-ES"/>
        </w:rPr>
        <w:t>11.  Obligaţiile prestatorului</w:t>
      </w:r>
    </w:p>
    <w:p w:rsidR="0003657D" w:rsidRPr="002167C4" w:rsidRDefault="0003657D" w:rsidP="0003657D">
      <w:pPr>
        <w:spacing w:line="276" w:lineRule="auto"/>
        <w:jc w:val="both"/>
        <w:rPr>
          <w:rFonts w:eastAsia="Calibri"/>
          <w:bCs/>
        </w:rPr>
      </w:pPr>
      <w:r w:rsidRPr="002167C4">
        <w:rPr>
          <w:b/>
          <w:lang w:eastAsia="ro-RO"/>
        </w:rPr>
        <w:t>Art.11.</w:t>
      </w:r>
      <w:r w:rsidRPr="002167C4">
        <w:rPr>
          <w:rFonts w:eastAsia="Calibri"/>
          <w:b/>
          <w:bCs/>
        </w:rPr>
        <w:t xml:space="preserve">1 </w:t>
      </w:r>
      <w:r w:rsidRPr="002167C4">
        <w:rPr>
          <w:rFonts w:eastAsia="Calibri"/>
          <w:bCs/>
        </w:rPr>
        <w:t>Prestatorul se obliga sa presteze serviciile care fac obiectul prezentului contract, care constau in:</w:t>
      </w:r>
    </w:p>
    <w:p w:rsidR="00F21ABA" w:rsidRDefault="00F21ABA" w:rsidP="00F21ABA">
      <w:pPr>
        <w:pStyle w:val="ListParagraph"/>
        <w:spacing w:after="200" w:line="276" w:lineRule="auto"/>
        <w:ind w:left="1713"/>
        <w:jc w:val="both"/>
      </w:pPr>
    </w:p>
    <w:p w:rsidR="00F21ABA" w:rsidRPr="00D3158F" w:rsidRDefault="00F21ABA" w:rsidP="00F21ABA">
      <w:pPr>
        <w:spacing w:after="200" w:line="276" w:lineRule="auto"/>
        <w:jc w:val="both"/>
      </w:pPr>
      <w:r>
        <w:t>I.Achizitionat materiale de pictura necesare pentru toti cei 20 de participanti, după cum urmează:</w:t>
      </w:r>
    </w:p>
    <w:p w:rsidR="00F21ABA" w:rsidRPr="00A34969" w:rsidRDefault="00F21ABA" w:rsidP="00F21ABA">
      <w:pPr>
        <w:pStyle w:val="ListParagraph"/>
        <w:numPr>
          <w:ilvl w:val="0"/>
          <w:numId w:val="11"/>
        </w:numPr>
        <w:suppressAutoHyphens w:val="0"/>
        <w:spacing w:line="276" w:lineRule="auto"/>
        <w:jc w:val="both"/>
      </w:pPr>
      <w:r w:rsidRPr="00D3158F">
        <w:t>Panze pe sasiu</w:t>
      </w:r>
      <w:r>
        <w:t xml:space="preserve"> : </w:t>
      </w:r>
      <w:r w:rsidRPr="00A34969">
        <w:t>120 x 120 = 2 buc</w:t>
      </w:r>
      <w:r>
        <w:t xml:space="preserve">; </w:t>
      </w:r>
      <w:r w:rsidRPr="00A34969">
        <w:t>130 x 100 = 2 buc</w:t>
      </w:r>
      <w:r>
        <w:t xml:space="preserve">; </w:t>
      </w:r>
      <w:r w:rsidRPr="00A34969">
        <w:t>120 x 90 = 2 buc</w:t>
      </w:r>
      <w:r>
        <w:t xml:space="preserve">; </w:t>
      </w:r>
      <w:r w:rsidRPr="00A34969">
        <w:t>100 x 100  = 5 buc</w:t>
      </w:r>
      <w:r>
        <w:t xml:space="preserve">; </w:t>
      </w:r>
      <w:r w:rsidRPr="00A34969">
        <w:t>80 x 100 =  2 buc</w:t>
      </w:r>
      <w:r>
        <w:t xml:space="preserve">; </w:t>
      </w:r>
      <w:r w:rsidRPr="00A34969">
        <w:t>70 x 100 = 4 buc</w:t>
      </w:r>
      <w:r>
        <w:t xml:space="preserve">; </w:t>
      </w:r>
      <w:r w:rsidRPr="00A34969">
        <w:t>70 x 90  =  2 buc</w:t>
      </w:r>
      <w:r>
        <w:t xml:space="preserve">; </w:t>
      </w:r>
      <w:r w:rsidRPr="00A34969">
        <w:t>80 x 60 = 2 buc</w:t>
      </w:r>
      <w:r>
        <w:t xml:space="preserve">; </w:t>
      </w:r>
      <w:r w:rsidRPr="00A34969">
        <w:t>50 x 70  = 8 buc</w:t>
      </w:r>
      <w:r>
        <w:t xml:space="preserve">; </w:t>
      </w:r>
      <w:r w:rsidRPr="00A34969">
        <w:t>50 x 50 = 10 buc</w:t>
      </w:r>
      <w:r>
        <w:t xml:space="preserve">; </w:t>
      </w:r>
      <w:r w:rsidRPr="00A34969">
        <w:t>160 x 100 = 1 buc</w:t>
      </w:r>
      <w:r>
        <w:t>.</w:t>
      </w:r>
    </w:p>
    <w:p w:rsidR="00F21ABA" w:rsidRPr="00D3158F" w:rsidRDefault="00F21ABA" w:rsidP="00F21ABA">
      <w:pPr>
        <w:pStyle w:val="ListParagraph"/>
        <w:numPr>
          <w:ilvl w:val="0"/>
          <w:numId w:val="11"/>
        </w:numPr>
        <w:suppressAutoHyphens w:val="0"/>
        <w:spacing w:line="276" w:lineRule="auto"/>
      </w:pPr>
      <w:r>
        <w:t>Trusă artist (20</w:t>
      </w:r>
      <w:r w:rsidRPr="00D3158F">
        <w:t xml:space="preserve"> buc) compusă din: </w:t>
      </w:r>
    </w:p>
    <w:p w:rsidR="00F21ABA" w:rsidRPr="00D3158F" w:rsidRDefault="00F21ABA" w:rsidP="00F21ABA">
      <w:pPr>
        <w:numPr>
          <w:ilvl w:val="0"/>
          <w:numId w:val="10"/>
        </w:numPr>
        <w:suppressAutoHyphens w:val="0"/>
      </w:pPr>
      <w:r w:rsidRPr="00D3158F">
        <w:t>Carbune natural</w:t>
      </w:r>
      <w:r>
        <w:t>;</w:t>
      </w:r>
    </w:p>
    <w:p w:rsidR="00F21ABA" w:rsidRPr="00D3158F" w:rsidRDefault="00F21ABA" w:rsidP="00F21ABA">
      <w:pPr>
        <w:numPr>
          <w:ilvl w:val="0"/>
          <w:numId w:val="10"/>
        </w:numPr>
        <w:suppressAutoHyphens w:val="0"/>
      </w:pPr>
      <w:r w:rsidRPr="00D3158F">
        <w:t>Pensule late numerele – 8, 10, 16, 20, 24</w:t>
      </w:r>
      <w:r>
        <w:t>;</w:t>
      </w:r>
    </w:p>
    <w:p w:rsidR="00F21ABA" w:rsidRPr="00D3158F" w:rsidRDefault="00F21ABA" w:rsidP="00F21ABA">
      <w:pPr>
        <w:numPr>
          <w:ilvl w:val="0"/>
          <w:numId w:val="10"/>
        </w:numPr>
        <w:suppressAutoHyphens w:val="0"/>
      </w:pPr>
      <w:r w:rsidRPr="00D3158F">
        <w:t>pensulă lată – 7 cm  - 10 cm</w:t>
      </w:r>
      <w:r>
        <w:t>;</w:t>
      </w:r>
    </w:p>
    <w:p w:rsidR="00F21ABA" w:rsidRPr="00A34969" w:rsidRDefault="00F21ABA" w:rsidP="00F21ABA">
      <w:pPr>
        <w:numPr>
          <w:ilvl w:val="0"/>
          <w:numId w:val="10"/>
        </w:numPr>
        <w:suppressAutoHyphens w:val="0"/>
      </w:pPr>
      <w:r w:rsidRPr="00D3158F">
        <w:t>paletă lemn pictură (mare)</w:t>
      </w:r>
      <w:r>
        <w:t>.</w:t>
      </w:r>
    </w:p>
    <w:p w:rsidR="00F21ABA" w:rsidRPr="006701BF" w:rsidRDefault="00F21ABA" w:rsidP="00F21ABA">
      <w:pPr>
        <w:pStyle w:val="ListParagraph"/>
        <w:numPr>
          <w:ilvl w:val="0"/>
          <w:numId w:val="11"/>
        </w:numPr>
        <w:suppressAutoHyphens w:val="0"/>
        <w:spacing w:after="200" w:line="276" w:lineRule="auto"/>
      </w:pPr>
      <w:r>
        <w:t>1 set  c</w:t>
      </w:r>
      <w:r w:rsidRPr="006701BF">
        <w:t>ulori ulei aprox</w:t>
      </w:r>
      <w:r>
        <w:t xml:space="preserve">imativ  200 ml/tub + Alb de titan 7 </w:t>
      </w:r>
      <w:r w:rsidRPr="006701BF">
        <w:t>buc.</w:t>
      </w:r>
    </w:p>
    <w:p w:rsidR="00F21ABA" w:rsidRPr="006701BF" w:rsidRDefault="00F21ABA" w:rsidP="00F21ABA">
      <w:pPr>
        <w:pStyle w:val="ListParagraph"/>
        <w:numPr>
          <w:ilvl w:val="0"/>
          <w:numId w:val="11"/>
        </w:numPr>
        <w:suppressAutoHyphens w:val="0"/>
        <w:spacing w:after="200" w:line="276" w:lineRule="auto"/>
      </w:pPr>
      <w:r w:rsidRPr="006701BF">
        <w:t>Aditivi pentru culori de ulei</w:t>
      </w:r>
      <w:r>
        <w:t>.</w:t>
      </w:r>
    </w:p>
    <w:p w:rsidR="00F21ABA" w:rsidRDefault="00F21ABA" w:rsidP="00F21ABA">
      <w:pPr>
        <w:pStyle w:val="ListParagraph"/>
        <w:numPr>
          <w:ilvl w:val="0"/>
          <w:numId w:val="11"/>
        </w:numPr>
        <w:suppressAutoHyphens w:val="0"/>
        <w:spacing w:after="200" w:line="276" w:lineRule="auto"/>
      </w:pPr>
      <w:r>
        <w:t>Terebentina rafinata    250 ml   = 7</w:t>
      </w:r>
      <w:r w:rsidRPr="006701BF">
        <w:t xml:space="preserve"> buc</w:t>
      </w:r>
      <w:r>
        <w:t>.</w:t>
      </w:r>
    </w:p>
    <w:p w:rsidR="00F21ABA" w:rsidRPr="006701BF" w:rsidRDefault="00F21ABA" w:rsidP="00F21ABA">
      <w:pPr>
        <w:pStyle w:val="ListParagraph"/>
        <w:numPr>
          <w:ilvl w:val="0"/>
          <w:numId w:val="12"/>
        </w:numPr>
        <w:suppressAutoHyphens w:val="0"/>
        <w:spacing w:after="200" w:line="276" w:lineRule="auto"/>
      </w:pPr>
      <w:r>
        <w:t>Ulei de in fiert             250 ml   = 7</w:t>
      </w:r>
      <w:r w:rsidRPr="006701BF">
        <w:t xml:space="preserve"> buc</w:t>
      </w:r>
      <w:r>
        <w:t>.</w:t>
      </w:r>
    </w:p>
    <w:p w:rsidR="00F21ABA" w:rsidRPr="006701BF" w:rsidRDefault="00F21ABA" w:rsidP="00F21ABA">
      <w:pPr>
        <w:pStyle w:val="ListParagraph"/>
        <w:numPr>
          <w:ilvl w:val="0"/>
          <w:numId w:val="12"/>
        </w:numPr>
        <w:suppressAutoHyphens w:val="0"/>
        <w:spacing w:after="200" w:line="276" w:lineRule="auto"/>
      </w:pPr>
      <w:r w:rsidRPr="006701BF">
        <w:t xml:space="preserve">White spirit odourless 250 ml  </w:t>
      </w:r>
      <w:r>
        <w:t>= 7</w:t>
      </w:r>
      <w:r w:rsidRPr="006701BF">
        <w:t xml:space="preserve"> buc</w:t>
      </w:r>
      <w:r>
        <w:t>.</w:t>
      </w:r>
    </w:p>
    <w:p w:rsidR="00F21ABA" w:rsidRPr="006701BF" w:rsidRDefault="00F21ABA" w:rsidP="00F21ABA">
      <w:pPr>
        <w:pStyle w:val="ListParagraph"/>
        <w:numPr>
          <w:ilvl w:val="0"/>
          <w:numId w:val="12"/>
        </w:numPr>
        <w:suppressAutoHyphens w:val="0"/>
        <w:spacing w:after="200" w:line="276" w:lineRule="auto"/>
      </w:pPr>
      <w:r w:rsidRPr="006701BF">
        <w:t>Culori acrilice</w:t>
      </w:r>
      <w:r>
        <w:t>.</w:t>
      </w:r>
    </w:p>
    <w:p w:rsidR="00F21ABA" w:rsidRPr="006701BF" w:rsidRDefault="00F21ABA" w:rsidP="00F21ABA">
      <w:pPr>
        <w:pStyle w:val="ListParagraph"/>
        <w:numPr>
          <w:ilvl w:val="0"/>
          <w:numId w:val="12"/>
        </w:numPr>
        <w:suppressAutoHyphens w:val="0"/>
        <w:spacing w:after="200" w:line="276" w:lineRule="auto"/>
      </w:pPr>
      <w:r w:rsidRPr="006701BF">
        <w:t>1 set culori acrilice premium ( 500 sau 750 ml/flacon)</w:t>
      </w:r>
      <w:r>
        <w:t>, set complet + 5</w:t>
      </w:r>
      <w:r w:rsidRPr="006701BF">
        <w:t xml:space="preserve"> alb</w:t>
      </w:r>
      <w:r>
        <w:t>.</w:t>
      </w:r>
    </w:p>
    <w:p w:rsidR="00F21ABA" w:rsidRPr="006701BF" w:rsidRDefault="00F21ABA" w:rsidP="00F21ABA">
      <w:pPr>
        <w:pStyle w:val="ListParagraph"/>
        <w:numPr>
          <w:ilvl w:val="0"/>
          <w:numId w:val="12"/>
        </w:numPr>
        <w:suppressAutoHyphens w:val="0"/>
        <w:spacing w:after="200" w:line="276" w:lineRule="auto"/>
      </w:pPr>
      <w:r w:rsidRPr="006701BF">
        <w:t xml:space="preserve">Pasta acrilica  modelatoare (250 ml) </w:t>
      </w:r>
      <w:r>
        <w:t>= 6</w:t>
      </w:r>
      <w:r w:rsidRPr="006701BF">
        <w:t xml:space="preserve"> buc</w:t>
      </w:r>
      <w:r>
        <w:t>.</w:t>
      </w:r>
    </w:p>
    <w:p w:rsidR="00F21ABA" w:rsidRPr="006701BF" w:rsidRDefault="00F21ABA" w:rsidP="00F21ABA">
      <w:pPr>
        <w:pStyle w:val="ListParagraph"/>
        <w:numPr>
          <w:ilvl w:val="0"/>
          <w:numId w:val="12"/>
        </w:numPr>
        <w:suppressAutoHyphens w:val="0"/>
        <w:spacing w:after="200" w:line="276" w:lineRule="auto"/>
      </w:pPr>
      <w:r>
        <w:t>Sorturi pentru pictura = 20</w:t>
      </w:r>
      <w:r w:rsidRPr="006701BF">
        <w:t xml:space="preserve"> buc </w:t>
      </w:r>
      <w:r>
        <w:t>.</w:t>
      </w:r>
    </w:p>
    <w:p w:rsidR="00F21ABA" w:rsidRDefault="00F21ABA" w:rsidP="00F21ABA">
      <w:pPr>
        <w:pStyle w:val="ListParagraph"/>
        <w:ind w:left="1713"/>
        <w:jc w:val="both"/>
      </w:pPr>
    </w:p>
    <w:p w:rsidR="00F21ABA" w:rsidRPr="00D3158F" w:rsidRDefault="00F21ABA" w:rsidP="00F21ABA">
      <w:pPr>
        <w:spacing w:after="200" w:line="276" w:lineRule="auto"/>
        <w:jc w:val="both"/>
      </w:pPr>
      <w:r>
        <w:t xml:space="preserve">II.Achizitionat </w:t>
      </w:r>
      <w:r w:rsidRPr="00272871">
        <w:t>trei mese pe zi (mic dejun, pranz si cina) pentru toti cei 20 de participanti</w:t>
      </w:r>
      <w:r>
        <w:t xml:space="preserve"> timp de 10 zile. Mesele vor consta în:</w:t>
      </w:r>
    </w:p>
    <w:p w:rsidR="00F21ABA" w:rsidRPr="00D3158F" w:rsidRDefault="00F21ABA" w:rsidP="00F21ABA">
      <w:pPr>
        <w:pStyle w:val="ListParagraph"/>
        <w:numPr>
          <w:ilvl w:val="0"/>
          <w:numId w:val="8"/>
        </w:numPr>
        <w:suppressAutoHyphens w:val="0"/>
        <w:spacing w:line="276" w:lineRule="auto"/>
        <w:jc w:val="both"/>
        <w:rPr>
          <w:lang w:val="it-IT"/>
        </w:rPr>
      </w:pPr>
      <w:r>
        <w:rPr>
          <w:b/>
          <w:lang w:val="it-IT"/>
        </w:rPr>
        <w:t>Mic</w:t>
      </w:r>
      <w:r w:rsidRPr="00D3158F">
        <w:rPr>
          <w:b/>
          <w:lang w:val="it-IT"/>
        </w:rPr>
        <w:t xml:space="preserve"> dejun</w:t>
      </w:r>
      <w:r w:rsidRPr="00D3158F">
        <w:rPr>
          <w:lang w:val="it-IT"/>
        </w:rPr>
        <w:t xml:space="preserve"> - bufet suedez : trebuie să fie de minim 300gr/participant și să conțină de exemplu, dar fără a se limita la: mezeluri (2 -3 feluri), antreuri calde (2 tipuri, de exemplu chiftele și/sau cremvuști și/sau carnați și/sau legume preparate termic), brânzeturi (2 tipuri) iaurt, legume (3 tipuri), fructe proa</w:t>
      </w:r>
      <w:r>
        <w:rPr>
          <w:lang w:val="it-IT"/>
        </w:rPr>
        <w:t>s</w:t>
      </w:r>
      <w:r w:rsidRPr="00D3158F">
        <w:rPr>
          <w:lang w:val="it-IT"/>
        </w:rPr>
        <w:t xml:space="preserve">pete, cereale, unt, </w:t>
      </w:r>
      <w:r w:rsidRPr="00D3158F">
        <w:rPr>
          <w:lang w:val="it-IT"/>
        </w:rPr>
        <w:lastRenderedPageBreak/>
        <w:t>miere, gem, ouă pregătite termic în două feluri( ex; fierte, ochiuri, omletă), ceai, cafea, ap</w:t>
      </w:r>
      <w:r w:rsidRPr="00D3158F">
        <w:t>ă, suc</w:t>
      </w:r>
      <w:r w:rsidRPr="00D3158F">
        <w:rPr>
          <w:lang w:val="it-IT"/>
        </w:rPr>
        <w:t xml:space="preserve">. </w:t>
      </w:r>
    </w:p>
    <w:p w:rsidR="00F21ABA" w:rsidRPr="00D3158F" w:rsidRDefault="00F21ABA" w:rsidP="00F21ABA">
      <w:pPr>
        <w:pStyle w:val="ListParagraph"/>
        <w:numPr>
          <w:ilvl w:val="0"/>
          <w:numId w:val="7"/>
        </w:numPr>
        <w:suppressAutoHyphens w:val="0"/>
        <w:spacing w:after="200" w:line="276" w:lineRule="auto"/>
        <w:jc w:val="both"/>
        <w:rPr>
          <w:lang w:val="it-IT"/>
        </w:rPr>
      </w:pPr>
      <w:r w:rsidRPr="00D3158F">
        <w:rPr>
          <w:b/>
          <w:lang w:val="it-IT"/>
        </w:rPr>
        <w:t>Dejun</w:t>
      </w:r>
      <w:r>
        <w:rPr>
          <w:b/>
          <w:lang w:val="it-IT"/>
        </w:rPr>
        <w:t xml:space="preserve"> (pranz)</w:t>
      </w:r>
      <w:r w:rsidRPr="00D3158F">
        <w:rPr>
          <w:lang w:val="it-IT"/>
        </w:rPr>
        <w:t xml:space="preserve"> - constând în: felul 1 – ciorbă în cantitate de min. 250 gr/porția,</w:t>
      </w:r>
      <w:r>
        <w:rPr>
          <w:lang w:val="it-IT"/>
        </w:rPr>
        <w:t xml:space="preserve"> </w:t>
      </w:r>
      <w:r w:rsidRPr="00D3158F">
        <w:rPr>
          <w:lang w:val="it-IT"/>
        </w:rPr>
        <w:t>(de ex. ciorbă de pui, vită, burtă, perișoare, fasole), felul 2 : carne de pui și/sau vită/peste în cantitate de 15 – 200 gr/porție, preparat termic, garnituri asortate cu felul 2 ( preparat termic 150 – 200 gr/porție) și salate de legume ( 150 – 200 gr/portie), cafea, ap</w:t>
      </w:r>
      <w:r w:rsidRPr="00D3158F">
        <w:t>ă, suc</w:t>
      </w:r>
      <w:r w:rsidRPr="00D3158F">
        <w:rPr>
          <w:lang w:val="it-IT"/>
        </w:rPr>
        <w:t>, pâine albă și neagră.</w:t>
      </w:r>
      <w:r>
        <w:rPr>
          <w:lang w:val="it-IT"/>
        </w:rPr>
        <w:t xml:space="preserve"> </w:t>
      </w:r>
      <w:r w:rsidRPr="00D3158F">
        <w:rPr>
          <w:lang w:val="it-IT"/>
        </w:rPr>
        <w:t xml:space="preserve">Dejunul va fi diferit de la o zi la alta. </w:t>
      </w:r>
    </w:p>
    <w:p w:rsidR="00F21ABA" w:rsidRPr="00D3158F" w:rsidRDefault="00F21ABA" w:rsidP="00F21ABA">
      <w:pPr>
        <w:pStyle w:val="ListParagraph"/>
        <w:numPr>
          <w:ilvl w:val="0"/>
          <w:numId w:val="7"/>
        </w:numPr>
        <w:suppressAutoHyphens w:val="0"/>
        <w:spacing w:after="200" w:line="276" w:lineRule="auto"/>
        <w:jc w:val="both"/>
        <w:rPr>
          <w:lang w:val="it-IT"/>
        </w:rPr>
      </w:pPr>
      <w:r w:rsidRPr="00D3158F">
        <w:rPr>
          <w:b/>
          <w:lang w:val="it-IT"/>
        </w:rPr>
        <w:t xml:space="preserve">Cina </w:t>
      </w:r>
      <w:r w:rsidRPr="00D3158F">
        <w:rPr>
          <w:lang w:val="it-IT"/>
        </w:rPr>
        <w:t>- servită din platouri constând în: carne de pui și/sau vită/pește în cantitate de 150 – 200 gr/porție, preparat termic, garnituri asortate cu felul 2 ( preparat termic 150 – 200 gr/portie) și salate de legume ( 150 – 200 gr/porție), cafea, ap</w:t>
      </w:r>
      <w:r w:rsidRPr="00D3158F">
        <w:t>ă, suc,</w:t>
      </w:r>
      <w:r w:rsidRPr="00D3158F">
        <w:rPr>
          <w:lang w:val="it-IT"/>
        </w:rPr>
        <w:t xml:space="preserve"> pâine albă și neagră.</w:t>
      </w:r>
      <w:r>
        <w:rPr>
          <w:lang w:val="it-IT"/>
        </w:rPr>
        <w:t xml:space="preserve"> </w:t>
      </w:r>
      <w:r w:rsidRPr="00D3158F">
        <w:rPr>
          <w:lang w:val="it-IT"/>
        </w:rPr>
        <w:t>Cina va fi diferită de la o zi la alta.</w:t>
      </w:r>
    </w:p>
    <w:p w:rsidR="00F21ABA" w:rsidRDefault="00121DD0" w:rsidP="00121DD0">
      <w:pPr>
        <w:spacing w:after="200" w:line="276" w:lineRule="auto"/>
        <w:jc w:val="both"/>
      </w:pPr>
      <w:r>
        <w:t xml:space="preserve">III.Organizare </w:t>
      </w:r>
      <w:r w:rsidR="00F21ABA" w:rsidRPr="00272871">
        <w:t>excursie documentara pe dur</w:t>
      </w:r>
      <w:r w:rsidR="00F21ABA">
        <w:t xml:space="preserve">ata a </w:t>
      </w:r>
      <w:r w:rsidR="00F21ABA" w:rsidRPr="00272871">
        <w:t>trei zile</w:t>
      </w:r>
      <w:r w:rsidR="00F21ABA">
        <w:t xml:space="preserve"> calendaristice, pentru 25 de personae (20 de participanti si 5 persoane din partea organizatorilor)</w:t>
      </w:r>
      <w:r w:rsidR="00F21ABA" w:rsidRPr="00272871">
        <w:t>, care sa includa</w:t>
      </w:r>
      <w:r w:rsidR="00F21ABA">
        <w:t>:</w:t>
      </w:r>
    </w:p>
    <w:p w:rsidR="00F21ABA" w:rsidRPr="004D353E" w:rsidRDefault="00F21ABA" w:rsidP="00F21ABA">
      <w:pPr>
        <w:pStyle w:val="ListParagraph"/>
        <w:numPr>
          <w:ilvl w:val="0"/>
          <w:numId w:val="9"/>
        </w:numPr>
        <w:spacing w:after="200" w:line="276" w:lineRule="auto"/>
        <w:jc w:val="both"/>
      </w:pPr>
      <w:r w:rsidRPr="004D353E">
        <w:t>transport - închirierea mijloacelor de transport necesare deplasării participanților (25 de persoane) spre locatia desfasurarii excursiei documentare si de la unitățile de cazare la locul de desfășurare a e</w:t>
      </w:r>
      <w:r>
        <w:t xml:space="preserve">venimentelor și retur. Traseul si </w:t>
      </w:r>
      <w:r w:rsidRPr="004D353E">
        <w:t>orele exacte vor fi stabilite de către echipa de implem</w:t>
      </w:r>
      <w:r>
        <w:t>e</w:t>
      </w:r>
      <w:r w:rsidRPr="004D353E">
        <w:t xml:space="preserve">ntare a proiectului cu ofertantul, cu cel puțin </w:t>
      </w:r>
      <w:r>
        <w:t>3</w:t>
      </w:r>
      <w:r w:rsidRPr="004F3275">
        <w:t>0 zile</w:t>
      </w:r>
      <w:r w:rsidRPr="004D353E">
        <w:t xml:space="preserve"> înainte de desfășurarea evenimentului.</w:t>
      </w:r>
    </w:p>
    <w:p w:rsidR="00F21ABA" w:rsidRDefault="00F21ABA" w:rsidP="00F21ABA">
      <w:pPr>
        <w:pStyle w:val="ListParagraph"/>
        <w:numPr>
          <w:ilvl w:val="0"/>
          <w:numId w:val="9"/>
        </w:numPr>
        <w:spacing w:after="200" w:line="276" w:lineRule="auto"/>
        <w:jc w:val="both"/>
      </w:pPr>
      <w:r>
        <w:t>servicii de cazare in regim de minim 3 stele/margarete, camera single sau dubla, pentru o durata de minim 2 nopti, pentru fiecare dintre cele 25 de persoane participante la excursia documentara. Unitatile de cazare vor avea TV, baie privata cu dus, instalatie de climatizare/aer conditionat, acces gratuit WI-FI.</w:t>
      </w:r>
    </w:p>
    <w:p w:rsidR="00F21ABA" w:rsidRPr="00D3158F" w:rsidRDefault="00F21ABA" w:rsidP="00F21ABA">
      <w:pPr>
        <w:pStyle w:val="ListParagraph"/>
        <w:numPr>
          <w:ilvl w:val="0"/>
          <w:numId w:val="9"/>
        </w:numPr>
        <w:spacing w:after="200" w:line="276" w:lineRule="auto"/>
        <w:jc w:val="both"/>
      </w:pPr>
      <w:r w:rsidRPr="00D3158F">
        <w:t>trei mese pe zi (mic dejun, pranz si cina) pentru 25 de persoane</w:t>
      </w:r>
      <w:r>
        <w:t>, care sa respecte conditiile prevazute la punctul b</w:t>
      </w:r>
      <w:r w:rsidRPr="00D3158F">
        <w:t>;</w:t>
      </w:r>
    </w:p>
    <w:p w:rsidR="00F21ABA" w:rsidRDefault="00121DD0" w:rsidP="00121DD0">
      <w:pPr>
        <w:spacing w:after="200" w:line="276" w:lineRule="auto"/>
        <w:jc w:val="both"/>
      </w:pPr>
      <w:r>
        <w:t xml:space="preserve">IV.Achizitionat </w:t>
      </w:r>
      <w:r w:rsidR="00F21ABA" w:rsidRPr="00272871">
        <w:t>suvenirur</w:t>
      </w:r>
      <w:r w:rsidR="00F21ABA">
        <w:t>i pentru cei 20 de participanti (tricouri inscriptionate, produse si obiecte cu specific romanesc)</w:t>
      </w:r>
      <w:r>
        <w:t>.</w:t>
      </w:r>
    </w:p>
    <w:p w:rsidR="0003657D" w:rsidRPr="002167C4" w:rsidRDefault="0003657D" w:rsidP="0003657D">
      <w:pPr>
        <w:spacing w:line="276" w:lineRule="auto"/>
        <w:jc w:val="both"/>
        <w:rPr>
          <w:rFonts w:eastAsia="Calibri"/>
          <w:b/>
          <w:bCs/>
          <w:lang w:val="en-US"/>
        </w:rPr>
      </w:pPr>
      <w:r w:rsidRPr="002167C4">
        <w:rPr>
          <w:b/>
          <w:lang w:eastAsia="ro-RO"/>
        </w:rPr>
        <w:t>Art.11.</w:t>
      </w:r>
      <w:r w:rsidRPr="002167C4">
        <w:rPr>
          <w:rFonts w:eastAsia="Calibri"/>
          <w:b/>
          <w:bCs/>
        </w:rPr>
        <w:t xml:space="preserve">2. </w:t>
      </w:r>
      <w:r w:rsidRPr="002167C4">
        <w:rPr>
          <w:rFonts w:eastAsia="Calibri"/>
          <w:bCs/>
        </w:rPr>
        <w:t xml:space="preserve">Prestatorul se obliga sa presteze serviciile, care fac obiectul prezentului contract </w:t>
      </w:r>
      <w:r w:rsidRPr="002167C4">
        <w:rPr>
          <w:lang w:val="en-US"/>
        </w:rPr>
        <w:t>cu profesionalismul si promptitudinea cuvenita angajamentului asumat, in conformitate cu propunerea tehnica si financiara si cu prevederile din caietul de sarcini .</w:t>
      </w:r>
    </w:p>
    <w:p w:rsidR="0003657D" w:rsidRPr="002167C4" w:rsidRDefault="0003657D" w:rsidP="0003657D">
      <w:pPr>
        <w:pStyle w:val="NoSpacing"/>
        <w:spacing w:line="276" w:lineRule="auto"/>
        <w:jc w:val="both"/>
        <w:rPr>
          <w:rFonts w:ascii="Times New Roman" w:hAnsi="Times New Roman"/>
          <w:sz w:val="24"/>
          <w:szCs w:val="24"/>
        </w:rPr>
      </w:pPr>
      <w:r w:rsidRPr="002167C4">
        <w:rPr>
          <w:rFonts w:ascii="Times New Roman" w:hAnsi="Times New Roman"/>
          <w:b/>
          <w:sz w:val="24"/>
          <w:szCs w:val="24"/>
        </w:rPr>
        <w:t>Art.11.3.</w:t>
      </w:r>
      <w:r w:rsidRPr="002167C4">
        <w:rPr>
          <w:rFonts w:ascii="Times New Roman" w:hAnsi="Times New Roman"/>
          <w:sz w:val="24"/>
          <w:szCs w:val="24"/>
        </w:rPr>
        <w:t xml:space="preserve"> Prestatorul se obliga sa presteze serviciile care fac obiectul prezentului contract in perioada convenita in conformitate cu obligatiile asumate, conform solicitarii de oferta de pret si conform ofertei.</w:t>
      </w:r>
    </w:p>
    <w:p w:rsidR="0003657D" w:rsidRPr="002167C4" w:rsidRDefault="0003657D" w:rsidP="0003657D">
      <w:pPr>
        <w:pStyle w:val="NoSpacing"/>
        <w:spacing w:line="276" w:lineRule="auto"/>
        <w:jc w:val="both"/>
        <w:rPr>
          <w:rFonts w:ascii="Times New Roman" w:hAnsi="Times New Roman"/>
          <w:color w:val="000000"/>
          <w:sz w:val="24"/>
          <w:szCs w:val="24"/>
        </w:rPr>
      </w:pPr>
      <w:r w:rsidRPr="002167C4">
        <w:rPr>
          <w:rFonts w:ascii="Times New Roman" w:hAnsi="Times New Roman"/>
          <w:b/>
          <w:sz w:val="24"/>
          <w:szCs w:val="24"/>
        </w:rPr>
        <w:t>Art.</w:t>
      </w:r>
      <w:r w:rsidRPr="002167C4">
        <w:rPr>
          <w:rFonts w:ascii="Times New Roman" w:hAnsi="Times New Roman"/>
          <w:b/>
          <w:color w:val="000000"/>
          <w:sz w:val="24"/>
          <w:szCs w:val="24"/>
        </w:rPr>
        <w:t>11.4.</w:t>
      </w:r>
      <w:r w:rsidRPr="002167C4">
        <w:rPr>
          <w:rFonts w:ascii="Times New Roman" w:hAnsi="Times New Roman"/>
          <w:color w:val="000000"/>
          <w:sz w:val="24"/>
          <w:szCs w:val="24"/>
        </w:rPr>
        <w:t xml:space="preserve"> Prestatorul este pe deplin responsabil pentru prestarea serviciilor in conformitate cu graficul de prestare convenit cu achizitorul, asa cum este descris in caietul de sarcini.</w:t>
      </w:r>
    </w:p>
    <w:p w:rsidR="0003657D" w:rsidRPr="002167C4" w:rsidRDefault="0003657D" w:rsidP="0003657D">
      <w:pPr>
        <w:pStyle w:val="NoSpacing"/>
        <w:spacing w:line="276" w:lineRule="auto"/>
        <w:jc w:val="both"/>
        <w:rPr>
          <w:rFonts w:ascii="Times New Roman" w:hAnsi="Times New Roman"/>
          <w:color w:val="000000"/>
          <w:sz w:val="24"/>
          <w:szCs w:val="24"/>
        </w:rPr>
      </w:pPr>
      <w:r w:rsidRPr="002167C4">
        <w:rPr>
          <w:rFonts w:ascii="Times New Roman" w:hAnsi="Times New Roman"/>
          <w:b/>
          <w:sz w:val="24"/>
          <w:szCs w:val="24"/>
        </w:rPr>
        <w:t>Art.</w:t>
      </w:r>
      <w:r w:rsidRPr="002167C4">
        <w:rPr>
          <w:rFonts w:ascii="Times New Roman" w:hAnsi="Times New Roman"/>
          <w:b/>
          <w:color w:val="000000"/>
          <w:sz w:val="24"/>
          <w:szCs w:val="24"/>
        </w:rPr>
        <w:t xml:space="preserve">11.5.  </w:t>
      </w:r>
      <w:r w:rsidRPr="002167C4">
        <w:rPr>
          <w:rFonts w:ascii="Times New Roman" w:hAnsi="Times New Roman"/>
          <w:color w:val="000000"/>
          <w:sz w:val="24"/>
          <w:szCs w:val="24"/>
        </w:rPr>
        <w:t>Prestatorul este raspunzator  de siguranta tuturor operatiunilor pe care le desfasoara si pentru metodele de prestare utilizate, cat si de calificarea personalului folosit pe toata durata contractului.</w:t>
      </w:r>
    </w:p>
    <w:p w:rsidR="0003657D" w:rsidRPr="002167C4" w:rsidRDefault="0003657D" w:rsidP="0003657D">
      <w:pPr>
        <w:spacing w:line="276" w:lineRule="auto"/>
        <w:jc w:val="both"/>
      </w:pPr>
      <w:r w:rsidRPr="002167C4">
        <w:rPr>
          <w:b/>
          <w:color w:val="000000"/>
        </w:rPr>
        <w:t>Art. 11.6.</w:t>
      </w:r>
      <w:r w:rsidRPr="002167C4">
        <w:rPr>
          <w:color w:val="000000"/>
        </w:rPr>
        <w:t xml:space="preserve"> </w:t>
      </w:r>
      <w:r w:rsidRPr="002167C4">
        <w:t>Prestatorul se obligă să supravegheze prestarea serviciilor, să asigure resursele umane, materialele, instalațiile, echipamentele și orice alte asemenea, fie de natură provizorie, fie definitivă, cerute de și pentru contract, în masura în care necesitatea asigurării acestora este prevăzută în contract sau se poate deduce în mod rezonabil din contract.</w:t>
      </w:r>
    </w:p>
    <w:p w:rsidR="0003657D" w:rsidRPr="002167C4" w:rsidRDefault="0003657D" w:rsidP="0003657D">
      <w:pPr>
        <w:pStyle w:val="NoSpacing"/>
        <w:spacing w:line="276" w:lineRule="auto"/>
        <w:jc w:val="both"/>
        <w:rPr>
          <w:rFonts w:ascii="Times New Roman" w:hAnsi="Times New Roman"/>
          <w:sz w:val="24"/>
          <w:szCs w:val="24"/>
        </w:rPr>
      </w:pPr>
      <w:r w:rsidRPr="002167C4">
        <w:rPr>
          <w:rFonts w:ascii="Times New Roman" w:hAnsi="Times New Roman"/>
          <w:sz w:val="24"/>
          <w:szCs w:val="24"/>
        </w:rPr>
        <w:t xml:space="preserve"> </w:t>
      </w:r>
      <w:r w:rsidRPr="002167C4">
        <w:rPr>
          <w:rFonts w:ascii="Times New Roman" w:hAnsi="Times New Roman"/>
          <w:b/>
          <w:sz w:val="24"/>
          <w:szCs w:val="24"/>
          <w:lang w:eastAsia="ro-RO"/>
        </w:rPr>
        <w:t>Art.</w:t>
      </w:r>
      <w:r w:rsidRPr="002167C4">
        <w:rPr>
          <w:rFonts w:ascii="Times New Roman" w:hAnsi="Times New Roman"/>
          <w:b/>
          <w:sz w:val="24"/>
          <w:szCs w:val="24"/>
        </w:rPr>
        <w:t>11.7.</w:t>
      </w:r>
      <w:r w:rsidRPr="002167C4">
        <w:rPr>
          <w:rFonts w:ascii="Times New Roman" w:hAnsi="Times New Roman"/>
          <w:sz w:val="24"/>
          <w:szCs w:val="24"/>
        </w:rPr>
        <w:t xml:space="preserve"> Prestatorul se obliga sa asigure confidentialitatea toturor informatiilor ce au fost folosite cu ocazia incheierii si executarii prezentului contract, a documentelor ce fac obiectul corespondentei comerciale dintre parti.</w:t>
      </w:r>
    </w:p>
    <w:p w:rsidR="0003657D" w:rsidRPr="002167C4" w:rsidRDefault="0003657D" w:rsidP="0003657D">
      <w:pPr>
        <w:spacing w:after="200" w:line="276" w:lineRule="auto"/>
        <w:jc w:val="both"/>
        <w:rPr>
          <w:b/>
          <w:lang w:val="es-ES"/>
        </w:rPr>
      </w:pPr>
      <w:r w:rsidRPr="002167C4">
        <w:rPr>
          <w:b/>
          <w:lang w:val="es-ES"/>
        </w:rPr>
        <w:t>Art. 11.8</w:t>
      </w:r>
      <w:r w:rsidRPr="002167C4">
        <w:rPr>
          <w:lang w:val="es-ES"/>
        </w:rPr>
        <w:t>. Prestatorul se obligă să despagubească achizitorul împotriva oricăror:</w:t>
      </w:r>
    </w:p>
    <w:p w:rsidR="0003657D" w:rsidRPr="002167C4" w:rsidRDefault="0003657D" w:rsidP="0003657D">
      <w:pPr>
        <w:spacing w:line="276" w:lineRule="auto"/>
        <w:jc w:val="both"/>
        <w:rPr>
          <w:bCs/>
          <w:iCs/>
          <w:color w:val="000000"/>
        </w:rPr>
      </w:pPr>
      <w:r w:rsidRPr="002167C4">
        <w:lastRenderedPageBreak/>
        <w:t>-reclamatii si actiuni in justitie, ce rezulta din incalcarea unor drepturi de proprietate intelectuala (brevete, nume, marci inregistrate etc.), legate de echipamentele, materialele, instalatiile sau utilajele folosite pentru sau in legatura cu  serviciile achizitionate,</w:t>
      </w:r>
    </w:p>
    <w:p w:rsidR="0003657D" w:rsidRPr="002167C4" w:rsidRDefault="0003657D" w:rsidP="0003657D">
      <w:pPr>
        <w:pStyle w:val="DefaultText"/>
        <w:spacing w:line="276" w:lineRule="auto"/>
        <w:jc w:val="both"/>
        <w:rPr>
          <w:szCs w:val="24"/>
          <w:lang w:val="es-ES"/>
        </w:rPr>
      </w:pPr>
      <w:r w:rsidRPr="002167C4">
        <w:rPr>
          <w:szCs w:val="24"/>
          <w:lang w:val="es-ES"/>
        </w:rPr>
        <w:t>- daune-interese, costuri, taxe şi cheltuieli de orice natură, aferente, cu excepţia situaţiei în care o astfel de încalcare rezultă din respectarea caietului de sarcini întocmit de către achizitor.</w:t>
      </w:r>
    </w:p>
    <w:p w:rsidR="0003657D" w:rsidRPr="002167C4" w:rsidRDefault="0003657D" w:rsidP="0003657D">
      <w:pPr>
        <w:pStyle w:val="NoSpacing"/>
        <w:spacing w:line="276" w:lineRule="auto"/>
        <w:jc w:val="both"/>
        <w:rPr>
          <w:rFonts w:ascii="Times New Roman" w:hAnsi="Times New Roman"/>
          <w:b/>
          <w:sz w:val="24"/>
          <w:szCs w:val="24"/>
        </w:rPr>
      </w:pPr>
    </w:p>
    <w:p w:rsidR="0003657D" w:rsidRPr="002167C4" w:rsidRDefault="0003657D" w:rsidP="0003657D">
      <w:pPr>
        <w:spacing w:line="276" w:lineRule="auto"/>
        <w:jc w:val="both"/>
        <w:rPr>
          <w:b/>
        </w:rPr>
      </w:pPr>
    </w:p>
    <w:p w:rsidR="0003657D" w:rsidRPr="002167C4" w:rsidRDefault="0003657D" w:rsidP="0003657D">
      <w:pPr>
        <w:spacing w:line="276" w:lineRule="auto"/>
        <w:jc w:val="both"/>
        <w:rPr>
          <w:b/>
        </w:rPr>
      </w:pPr>
    </w:p>
    <w:p w:rsidR="0003657D" w:rsidRPr="002167C4" w:rsidRDefault="0003657D" w:rsidP="0003657D">
      <w:pPr>
        <w:spacing w:line="276" w:lineRule="auto"/>
        <w:jc w:val="both"/>
        <w:rPr>
          <w:u w:val="single"/>
        </w:rPr>
      </w:pPr>
      <w:r w:rsidRPr="002167C4">
        <w:rPr>
          <w:b/>
          <w:u w:val="single"/>
        </w:rPr>
        <w:t>Cap.12. Obligatiile  achizitorului</w:t>
      </w:r>
    </w:p>
    <w:p w:rsidR="0003657D" w:rsidRPr="002167C4" w:rsidRDefault="0003657D" w:rsidP="0003657D">
      <w:pPr>
        <w:spacing w:line="276" w:lineRule="auto"/>
        <w:jc w:val="both"/>
      </w:pPr>
      <w:r w:rsidRPr="002167C4">
        <w:rPr>
          <w:b/>
          <w:lang w:eastAsia="ro-RO"/>
        </w:rPr>
        <w:t>Art.</w:t>
      </w:r>
      <w:r w:rsidRPr="002167C4">
        <w:rPr>
          <w:b/>
        </w:rPr>
        <w:t>12.1</w:t>
      </w:r>
      <w:r w:rsidRPr="002167C4">
        <w:t xml:space="preserve">. Achizitorul se obliga sa furnizeze informatiile necesare realizarii serviciilor comandate, in timp util, in conditiile tehnice se de calitate necesare unei bune executii a serviciilor de catre Prestator. </w:t>
      </w:r>
    </w:p>
    <w:p w:rsidR="0011463F" w:rsidRDefault="0003657D" w:rsidP="0003657D">
      <w:pPr>
        <w:spacing w:line="276" w:lineRule="auto"/>
        <w:jc w:val="both"/>
        <w:rPr>
          <w:lang w:val="pt-BR"/>
        </w:rPr>
      </w:pPr>
      <w:r w:rsidRPr="002167C4">
        <w:rPr>
          <w:b/>
        </w:rPr>
        <w:t xml:space="preserve">Art.12.2  </w:t>
      </w:r>
      <w:r w:rsidR="0011463F" w:rsidRPr="00E977DD">
        <w:rPr>
          <w:lang w:val="es-ES"/>
        </w:rPr>
        <w:t xml:space="preserve">Achizitorul se obligă să platească preţul către prestator pe parcursul derularii contractului pentru care acesta din urma asigura serviciile ce fac obiectul prezentului contract </w:t>
      </w:r>
      <w:r w:rsidR="0011463F" w:rsidRPr="00E977DD">
        <w:t xml:space="preserve">in termen de 30 de zile de la acceptarea la plata a  facturii fiscale de catre beneficiar emisa in baza </w:t>
      </w:r>
      <w:r w:rsidR="0011463F">
        <w:rPr>
          <w:lang w:val="pt-BR"/>
        </w:rPr>
        <w:t xml:space="preserve">procesului verbal </w:t>
      </w:r>
      <w:r w:rsidR="0011463F" w:rsidRPr="00B1640D">
        <w:rPr>
          <w:lang w:val="pt-BR"/>
        </w:rPr>
        <w:t xml:space="preserve"> </w:t>
      </w:r>
      <w:r w:rsidR="0011463F">
        <w:rPr>
          <w:lang w:val="pt-BR"/>
        </w:rPr>
        <w:t>de predare primire/prestari servicii</w:t>
      </w:r>
      <w:r w:rsidR="0011463F" w:rsidRPr="00B1640D">
        <w:rPr>
          <w:lang w:val="pt-BR"/>
        </w:rPr>
        <w:t>, semnat de reprezentantii ambelor parti</w:t>
      </w:r>
      <w:r w:rsidR="0011463F">
        <w:rPr>
          <w:lang w:val="pt-BR"/>
        </w:rPr>
        <w:t>.</w:t>
      </w:r>
    </w:p>
    <w:p w:rsidR="0003657D" w:rsidRDefault="0003657D" w:rsidP="0003657D">
      <w:pPr>
        <w:spacing w:line="276" w:lineRule="auto"/>
        <w:jc w:val="both"/>
      </w:pPr>
      <w:r w:rsidRPr="002167C4">
        <w:rPr>
          <w:b/>
        </w:rPr>
        <w:t>Art.12.3.</w:t>
      </w:r>
      <w:r w:rsidRPr="002167C4">
        <w:t xml:space="preserve"> Achizitorul se obliga sa desemneze o persoana care va răspunde tuturor cerintelor prestatorului si va pastra legatura permanent cu prestatorul in vederea indeplinirii obiectului contractului.</w:t>
      </w:r>
    </w:p>
    <w:p w:rsidR="003D6E63" w:rsidRDefault="003D6E63" w:rsidP="003D6E63">
      <w:pPr>
        <w:pStyle w:val="DefaultText"/>
        <w:jc w:val="both"/>
        <w:rPr>
          <w:szCs w:val="24"/>
        </w:rPr>
      </w:pPr>
      <w:r>
        <w:rPr>
          <w:b/>
          <w:szCs w:val="24"/>
        </w:rPr>
        <w:t>Art.12.4</w:t>
      </w:r>
      <w:r w:rsidRPr="00E977DD">
        <w:rPr>
          <w:b/>
          <w:szCs w:val="24"/>
        </w:rPr>
        <w:t>.</w:t>
      </w:r>
      <w:r w:rsidRPr="00E977DD">
        <w:rPr>
          <w:szCs w:val="24"/>
        </w:rPr>
        <w:t xml:space="preserve"> Să creeze prestatorului condiţii corespunzătoare şi să colaboreze cu acesta în activitatea specifică desfăşurată de prestator.</w:t>
      </w:r>
    </w:p>
    <w:p w:rsidR="003D6E63" w:rsidRDefault="003D6E63" w:rsidP="003D6E63">
      <w:pPr>
        <w:pStyle w:val="DefaultText"/>
        <w:jc w:val="both"/>
        <w:rPr>
          <w:szCs w:val="24"/>
          <w:lang w:val="es-ES"/>
        </w:rPr>
      </w:pPr>
      <w:r>
        <w:rPr>
          <w:b/>
          <w:szCs w:val="24"/>
          <w:lang w:val="es-ES"/>
        </w:rPr>
        <w:t>Art. 12.</w:t>
      </w:r>
      <w:r w:rsidR="007F5DA5">
        <w:rPr>
          <w:b/>
          <w:szCs w:val="24"/>
          <w:lang w:val="es-ES"/>
        </w:rPr>
        <w:t>5</w:t>
      </w:r>
      <w:r w:rsidRPr="00E977DD">
        <w:rPr>
          <w:b/>
          <w:szCs w:val="24"/>
          <w:lang w:val="es-ES"/>
        </w:rPr>
        <w:t>.</w:t>
      </w:r>
      <w:r w:rsidRPr="00E977DD">
        <w:rPr>
          <w:szCs w:val="24"/>
          <w:lang w:val="es-ES"/>
        </w:rPr>
        <w:t xml:space="preserve">  Achizitorul se obligă să puna la dispozitia</w:t>
      </w:r>
      <w:r>
        <w:rPr>
          <w:szCs w:val="24"/>
          <w:lang w:val="es-ES"/>
        </w:rPr>
        <w:t xml:space="preserve">, in mod gratuit, </w:t>
      </w:r>
      <w:r w:rsidRPr="00E977DD">
        <w:rPr>
          <w:szCs w:val="24"/>
          <w:lang w:val="es-ES"/>
        </w:rPr>
        <w:t xml:space="preserve"> prestatorului locatia desfasurarii cursului.</w:t>
      </w:r>
    </w:p>
    <w:p w:rsidR="003D6E63" w:rsidRDefault="003D6E63" w:rsidP="003D6E63">
      <w:pPr>
        <w:pStyle w:val="DefaultText"/>
        <w:jc w:val="both"/>
        <w:rPr>
          <w:szCs w:val="24"/>
        </w:rPr>
      </w:pPr>
      <w:r w:rsidRPr="003D6E63">
        <w:rPr>
          <w:b/>
          <w:szCs w:val="24"/>
          <w:lang w:val="es-ES"/>
        </w:rPr>
        <w:t>Art.12.</w:t>
      </w:r>
      <w:r w:rsidR="007F5DA5">
        <w:rPr>
          <w:b/>
          <w:szCs w:val="24"/>
          <w:lang w:val="es-ES"/>
        </w:rPr>
        <w:t>6</w:t>
      </w:r>
      <w:r w:rsidRPr="003D6E63">
        <w:rPr>
          <w:b/>
          <w:szCs w:val="24"/>
          <w:lang w:val="es-ES"/>
        </w:rPr>
        <w:t>.</w:t>
      </w:r>
      <w:r>
        <w:rPr>
          <w:szCs w:val="24"/>
          <w:lang w:val="es-ES"/>
        </w:rPr>
        <w:t xml:space="preserve"> Sa organizeze cazarea </w:t>
      </w:r>
      <w:r>
        <w:rPr>
          <w:szCs w:val="24"/>
        </w:rPr>
        <w:t>participantilor pe durata sederii in Municipiul Medgidia.</w:t>
      </w:r>
    </w:p>
    <w:p w:rsidR="0011463F" w:rsidRPr="00E977DD" w:rsidRDefault="0011463F" w:rsidP="003D6E63">
      <w:pPr>
        <w:pStyle w:val="DefaultText"/>
        <w:jc w:val="both"/>
        <w:rPr>
          <w:szCs w:val="24"/>
          <w:lang w:val="es-ES"/>
        </w:rPr>
      </w:pPr>
      <w:r w:rsidRPr="0011463F">
        <w:rPr>
          <w:b/>
          <w:szCs w:val="24"/>
        </w:rPr>
        <w:t>Art. 12.</w:t>
      </w:r>
      <w:r w:rsidR="007F5DA5">
        <w:rPr>
          <w:b/>
          <w:szCs w:val="24"/>
        </w:rPr>
        <w:t>7</w:t>
      </w:r>
      <w:r>
        <w:rPr>
          <w:szCs w:val="24"/>
        </w:rPr>
        <w:t>. Va stabili, impreuna cu prestatorul l</w:t>
      </w:r>
      <w:r w:rsidRPr="00292C3D">
        <w:rPr>
          <w:szCs w:val="24"/>
        </w:rPr>
        <w:t xml:space="preserve">ocatia si programul excursiei de documentare cu cel putin </w:t>
      </w:r>
      <w:r w:rsidRPr="001869E1">
        <w:rPr>
          <w:szCs w:val="24"/>
        </w:rPr>
        <w:t>30 de zile inainte</w:t>
      </w:r>
      <w:r>
        <w:rPr>
          <w:szCs w:val="24"/>
        </w:rPr>
        <w:t xml:space="preserve"> de desfasurarea acetora.</w:t>
      </w:r>
    </w:p>
    <w:p w:rsidR="003D6E63" w:rsidRPr="00E977DD" w:rsidRDefault="003D6E63" w:rsidP="003D6E63">
      <w:pPr>
        <w:pStyle w:val="DefaultText"/>
        <w:jc w:val="both"/>
        <w:rPr>
          <w:szCs w:val="24"/>
          <w:lang w:val="it-IT"/>
        </w:rPr>
      </w:pPr>
    </w:p>
    <w:p w:rsidR="0003657D" w:rsidRDefault="0003657D" w:rsidP="0003657D">
      <w:pPr>
        <w:spacing w:line="276" w:lineRule="auto"/>
        <w:jc w:val="both"/>
      </w:pPr>
    </w:p>
    <w:p w:rsidR="0003657D" w:rsidRPr="002167C4" w:rsidRDefault="0003657D" w:rsidP="0003657D">
      <w:pPr>
        <w:spacing w:line="276" w:lineRule="auto"/>
        <w:jc w:val="both"/>
      </w:pPr>
    </w:p>
    <w:p w:rsidR="0003657D" w:rsidRPr="002167C4" w:rsidRDefault="0003657D" w:rsidP="0003657D">
      <w:pPr>
        <w:spacing w:line="276" w:lineRule="auto"/>
        <w:jc w:val="both"/>
        <w:rPr>
          <w:u w:val="single"/>
        </w:rPr>
      </w:pPr>
      <w:r w:rsidRPr="002167C4">
        <w:rPr>
          <w:b/>
          <w:u w:val="single"/>
          <w:lang w:val="es-ES"/>
        </w:rPr>
        <w:t>Cap. 13. Sancţiuni pentru neindeplinirea culpabilă a obligaţiilor</w:t>
      </w:r>
      <w:r w:rsidRPr="002167C4">
        <w:rPr>
          <w:u w:val="single"/>
        </w:rPr>
        <w:t xml:space="preserve">. </w:t>
      </w:r>
    </w:p>
    <w:p w:rsidR="0003657D" w:rsidRPr="002167C4" w:rsidRDefault="0003657D" w:rsidP="0003657D">
      <w:pPr>
        <w:pStyle w:val="DefaultText"/>
        <w:spacing w:line="276" w:lineRule="auto"/>
        <w:jc w:val="both"/>
        <w:rPr>
          <w:szCs w:val="24"/>
          <w:lang w:val="es-ES"/>
        </w:rPr>
      </w:pPr>
      <w:r w:rsidRPr="002167C4">
        <w:rPr>
          <w:b/>
          <w:szCs w:val="24"/>
          <w:lang w:val="es-ES"/>
        </w:rPr>
        <w:t>Art. 13.1.</w:t>
      </w:r>
      <w:r w:rsidRPr="002167C4">
        <w:rPr>
          <w:szCs w:val="24"/>
          <w:lang w:val="es-ES"/>
        </w:rPr>
        <w:t xml:space="preserve"> În cazul în care, din vina sa exclusivă, prestatorul nu reuşeşte să-şi execute obligaţiile asumate prin contract, atunci achizitorul are dreptul de a deduce din preţul contractului, ca penalitati, o sumă echivalentă cu o cotă procentuală de 0,1%/zi intarziere din valoarea contractului ramas de executat.</w:t>
      </w:r>
    </w:p>
    <w:p w:rsidR="0003657D" w:rsidRPr="002167C4" w:rsidRDefault="0003657D" w:rsidP="0003657D">
      <w:pPr>
        <w:pStyle w:val="DefaultText"/>
        <w:spacing w:line="276" w:lineRule="auto"/>
        <w:jc w:val="both"/>
        <w:rPr>
          <w:szCs w:val="24"/>
          <w:lang w:val="es-ES"/>
        </w:rPr>
      </w:pPr>
      <w:r w:rsidRPr="002167C4">
        <w:rPr>
          <w:b/>
          <w:szCs w:val="24"/>
          <w:lang w:val="es-ES"/>
        </w:rPr>
        <w:t>Art. 13.2</w:t>
      </w:r>
      <w:r w:rsidRPr="002167C4">
        <w:rPr>
          <w:b/>
          <w:szCs w:val="24"/>
          <w:u w:val="single"/>
          <w:lang w:val="es-ES"/>
        </w:rPr>
        <w:t>.</w:t>
      </w:r>
      <w:r w:rsidRPr="002167C4">
        <w:rPr>
          <w:szCs w:val="24"/>
          <w:lang w:val="es-ES"/>
        </w:rPr>
        <w:t xml:space="preserve"> </w:t>
      </w:r>
      <w:r w:rsidRPr="002167C4">
        <w:rPr>
          <w:b/>
          <w:szCs w:val="24"/>
          <w:lang w:val="es-ES"/>
        </w:rPr>
        <w:t xml:space="preserve"> </w:t>
      </w:r>
      <w:r w:rsidRPr="002167C4">
        <w:rPr>
          <w:szCs w:val="24"/>
          <w:lang w:val="es-ES"/>
        </w:rPr>
        <w:t>În cazul în care achizitorul nu onorează facturile în termen de 28 de zile de la expirarea perioadei convenite, atunci acesta are obligaţia de a plăti, ca penalităţi, o sumă echivalentă cu o cotă procentuală 0,1%/zi intarziere din plata neefectuată.</w:t>
      </w:r>
    </w:p>
    <w:p w:rsidR="0003657D" w:rsidRPr="002167C4" w:rsidRDefault="0003657D" w:rsidP="0003657D">
      <w:pPr>
        <w:pStyle w:val="DefaultText"/>
        <w:spacing w:line="276" w:lineRule="auto"/>
        <w:jc w:val="both"/>
        <w:rPr>
          <w:b/>
          <w:szCs w:val="24"/>
          <w:lang w:val="es-ES"/>
        </w:rPr>
      </w:pPr>
      <w:r w:rsidRPr="002167C4">
        <w:rPr>
          <w:b/>
          <w:szCs w:val="24"/>
          <w:lang w:val="es-ES"/>
        </w:rPr>
        <w:t>Art. 13.3.</w:t>
      </w:r>
      <w:r w:rsidRPr="002167C4">
        <w:rPr>
          <w:szCs w:val="24"/>
          <w:lang w:val="es-ES"/>
        </w:rPr>
        <w:t xml:space="preserve"> </w:t>
      </w:r>
      <w:r w:rsidRPr="002167C4">
        <w:rPr>
          <w:b/>
          <w:szCs w:val="24"/>
          <w:lang w:val="es-ES"/>
        </w:rPr>
        <w:t xml:space="preserve"> </w:t>
      </w:r>
      <w:r w:rsidRPr="002167C4">
        <w:rPr>
          <w:noProof w:val="0"/>
          <w:szCs w:val="24"/>
          <w:lang w:val="ro-RO"/>
        </w:rPr>
        <w:t>Nerespectarea obligaţiilor asumate prin prezentul contract de către una dintre părţi, în mod culpabil şi repetat, dă dreptul părţii lezate de a considera contractul de drept reziliat şi de a pretinde plata de daune-interese.</w:t>
      </w:r>
    </w:p>
    <w:p w:rsidR="0003657D" w:rsidRPr="002167C4" w:rsidRDefault="0003657D" w:rsidP="0003657D">
      <w:pPr>
        <w:pStyle w:val="DefaultText"/>
        <w:spacing w:line="276" w:lineRule="auto"/>
        <w:jc w:val="both"/>
        <w:rPr>
          <w:noProof w:val="0"/>
          <w:szCs w:val="24"/>
          <w:lang w:val="ro-RO"/>
        </w:rPr>
      </w:pPr>
      <w:r w:rsidRPr="002167C4">
        <w:rPr>
          <w:b/>
          <w:szCs w:val="24"/>
          <w:lang w:val="es-ES"/>
        </w:rPr>
        <w:t xml:space="preserve">Art. </w:t>
      </w:r>
      <w:r w:rsidRPr="002167C4">
        <w:rPr>
          <w:b/>
          <w:szCs w:val="24"/>
          <w:lang w:val="ro-RO"/>
        </w:rPr>
        <w:t>13.4.</w:t>
      </w:r>
      <w:r w:rsidRPr="002167C4">
        <w:rPr>
          <w:szCs w:val="24"/>
          <w:lang w:val="ro-RO"/>
        </w:rPr>
        <w:t xml:space="preserve">  Achizitorul îşi rezervă dreptul de a denunţa unilateral contractul, printr-o notificare scrisă adresată prestatorului, fără nici o compensaţie, de la deschiderea falimentului împotriva acestuia în condiţiile Legii nr. 85/2014 privind procedura insolvenţei, cu condiţia ca această anulare să nu prejudicieze sau să afecteze dreptul la acţiune sau despăgubire pentru prestator.  </w:t>
      </w:r>
      <w:r w:rsidRPr="002167C4">
        <w:rPr>
          <w:noProof w:val="0"/>
          <w:szCs w:val="24"/>
          <w:lang w:val="ro-RO"/>
        </w:rPr>
        <w:t>În acest caz, prestatorul are dreptul de a pretinde numai plata corespunzatoare pentru partea din  contract îndeplinită până la data denunţării unilaterale a contractului.</w:t>
      </w:r>
    </w:p>
    <w:p w:rsidR="0003657D" w:rsidRPr="002167C4" w:rsidRDefault="0003657D" w:rsidP="0003657D">
      <w:pPr>
        <w:spacing w:line="276" w:lineRule="auto"/>
        <w:jc w:val="both"/>
        <w:rPr>
          <w:b/>
          <w:u w:val="single"/>
        </w:rPr>
      </w:pPr>
    </w:p>
    <w:p w:rsidR="0003657D" w:rsidRDefault="0003657D" w:rsidP="0003657D">
      <w:pPr>
        <w:spacing w:line="276" w:lineRule="auto"/>
        <w:jc w:val="both"/>
        <w:rPr>
          <w:b/>
          <w:u w:val="single"/>
        </w:rPr>
      </w:pPr>
    </w:p>
    <w:p w:rsidR="0011463F" w:rsidRDefault="0011463F" w:rsidP="0003657D">
      <w:pPr>
        <w:spacing w:line="276" w:lineRule="auto"/>
        <w:jc w:val="both"/>
        <w:rPr>
          <w:b/>
          <w:u w:val="single"/>
        </w:rPr>
      </w:pPr>
    </w:p>
    <w:p w:rsidR="007F5DA5" w:rsidRPr="002167C4" w:rsidRDefault="007F5DA5" w:rsidP="0003657D">
      <w:pPr>
        <w:spacing w:line="276" w:lineRule="auto"/>
        <w:jc w:val="both"/>
        <w:rPr>
          <w:b/>
          <w:u w:val="single"/>
        </w:rPr>
      </w:pPr>
    </w:p>
    <w:p w:rsidR="0003657D" w:rsidRPr="002167C4" w:rsidRDefault="0003657D" w:rsidP="0003657D">
      <w:pPr>
        <w:spacing w:line="276" w:lineRule="auto"/>
        <w:jc w:val="both"/>
        <w:rPr>
          <w:b/>
          <w:u w:val="single"/>
        </w:rPr>
      </w:pPr>
      <w:r w:rsidRPr="002167C4">
        <w:rPr>
          <w:b/>
          <w:u w:val="single"/>
        </w:rPr>
        <w:lastRenderedPageBreak/>
        <w:t>Cap.14. Recepţia si calitatea serviciilor</w:t>
      </w:r>
    </w:p>
    <w:p w:rsidR="0011463F" w:rsidRPr="00B1640D" w:rsidRDefault="0011463F" w:rsidP="0011463F">
      <w:pPr>
        <w:pStyle w:val="DefaultText"/>
        <w:jc w:val="both"/>
        <w:rPr>
          <w:color w:val="000000"/>
          <w:szCs w:val="24"/>
          <w:lang w:val="pt-BR"/>
        </w:rPr>
      </w:pPr>
      <w:r w:rsidRPr="00F83188">
        <w:rPr>
          <w:b/>
          <w:szCs w:val="24"/>
          <w:lang w:val="pt-BR"/>
        </w:rPr>
        <w:t>Art.14.1</w:t>
      </w:r>
      <w:r w:rsidRPr="00B1640D">
        <w:rPr>
          <w:b/>
          <w:szCs w:val="24"/>
          <w:lang w:val="pt-BR"/>
        </w:rPr>
        <w:t xml:space="preserve">. </w:t>
      </w:r>
      <w:r w:rsidRPr="00B1640D">
        <w:rPr>
          <w:szCs w:val="24"/>
          <w:lang w:val="pt-BR"/>
        </w:rPr>
        <w:t xml:space="preserve"> </w:t>
      </w:r>
      <w:r w:rsidRPr="00B1640D">
        <w:rPr>
          <w:color w:val="000000"/>
          <w:szCs w:val="24"/>
          <w:lang w:val="pt-BR"/>
        </w:rPr>
        <w:t>Achizitorul are dreptul de a verifica modul de prestare a serviciilor.</w:t>
      </w:r>
    </w:p>
    <w:p w:rsidR="0011463F" w:rsidRPr="00B1640D" w:rsidRDefault="0011463F" w:rsidP="0011463F">
      <w:pPr>
        <w:widowControl w:val="0"/>
        <w:autoSpaceDE w:val="0"/>
        <w:autoSpaceDN w:val="0"/>
        <w:adjustRightInd w:val="0"/>
        <w:jc w:val="both"/>
      </w:pPr>
      <w:r w:rsidRPr="00F83188">
        <w:rPr>
          <w:b/>
          <w:lang w:val="it-IT"/>
        </w:rPr>
        <w:t>Art.14.2.</w:t>
      </w:r>
      <w:r w:rsidRPr="00B1640D">
        <w:rPr>
          <w:lang w:val="it-IT"/>
        </w:rPr>
        <w:t xml:space="preserve"> </w:t>
      </w:r>
      <w:r w:rsidRPr="00B1640D">
        <w:t xml:space="preserve">Operaţiunile recepţiei implică: </w:t>
      </w:r>
    </w:p>
    <w:p w:rsidR="0011463F" w:rsidRPr="00B1640D" w:rsidRDefault="0011463F" w:rsidP="0011463F">
      <w:pPr>
        <w:widowControl w:val="0"/>
        <w:autoSpaceDE w:val="0"/>
        <w:autoSpaceDN w:val="0"/>
        <w:adjustRightInd w:val="0"/>
        <w:jc w:val="both"/>
      </w:pPr>
      <w:r w:rsidRPr="00B1640D">
        <w:t xml:space="preserve">- identificarea serviciilor prestate; </w:t>
      </w:r>
    </w:p>
    <w:p w:rsidR="0011463F" w:rsidRPr="00B1640D" w:rsidRDefault="0011463F" w:rsidP="0011463F">
      <w:pPr>
        <w:widowControl w:val="0"/>
        <w:autoSpaceDE w:val="0"/>
        <w:autoSpaceDN w:val="0"/>
        <w:adjustRightInd w:val="0"/>
        <w:jc w:val="both"/>
      </w:pPr>
      <w:r w:rsidRPr="00B1640D">
        <w:t>- constatarea eventualelor neconcordanţe a prestaţiilor ;</w:t>
      </w:r>
    </w:p>
    <w:p w:rsidR="0011463F" w:rsidRPr="00B1640D" w:rsidRDefault="0011463F" w:rsidP="0011463F">
      <w:pPr>
        <w:widowControl w:val="0"/>
        <w:autoSpaceDE w:val="0"/>
        <w:autoSpaceDN w:val="0"/>
        <w:adjustRightInd w:val="0"/>
        <w:jc w:val="both"/>
      </w:pPr>
      <w:r w:rsidRPr="00B1640D">
        <w:t xml:space="preserve">- verificarea respectării condiţiilor de prestare conform specificaţiilor; </w:t>
      </w:r>
    </w:p>
    <w:p w:rsidR="0011463F" w:rsidRPr="00B1640D" w:rsidRDefault="0011463F" w:rsidP="0011463F">
      <w:pPr>
        <w:widowControl w:val="0"/>
        <w:autoSpaceDE w:val="0"/>
        <w:autoSpaceDN w:val="0"/>
        <w:adjustRightInd w:val="0"/>
        <w:jc w:val="both"/>
      </w:pPr>
      <w:r w:rsidRPr="00B1640D">
        <w:t>- constatarea eventualelor deficienţe.</w:t>
      </w:r>
    </w:p>
    <w:p w:rsidR="0011463F" w:rsidRPr="00B1640D" w:rsidRDefault="0011463F" w:rsidP="0011463F">
      <w:pPr>
        <w:pStyle w:val="DefaultText"/>
        <w:jc w:val="both"/>
        <w:rPr>
          <w:szCs w:val="24"/>
          <w:lang w:val="pt-BR"/>
        </w:rPr>
      </w:pPr>
      <w:r w:rsidRPr="00F83188">
        <w:rPr>
          <w:b/>
          <w:szCs w:val="24"/>
          <w:lang w:val="ro-RO" w:eastAsia="ar-SA"/>
        </w:rPr>
        <w:t>Art. 14.3</w:t>
      </w:r>
      <w:r w:rsidRPr="00B1640D">
        <w:rPr>
          <w:b/>
          <w:szCs w:val="24"/>
          <w:u w:val="single"/>
          <w:lang w:val="ro-RO" w:eastAsia="ar-SA"/>
        </w:rPr>
        <w:t>.</w:t>
      </w:r>
      <w:r w:rsidRPr="00B1640D">
        <w:rPr>
          <w:szCs w:val="24"/>
          <w:lang w:val="ro-RO" w:eastAsia="ar-SA"/>
        </w:rPr>
        <w:t xml:space="preserve"> Receptia cantitativa si calitativa a serviciilor ce fac obiectul prezentului Contract se realizeaza la finele fiecarei </w:t>
      </w:r>
      <w:r>
        <w:rPr>
          <w:szCs w:val="24"/>
          <w:lang w:val="ro-RO" w:eastAsia="ar-SA"/>
        </w:rPr>
        <w:t xml:space="preserve">activitati/subactivitati </w:t>
      </w:r>
      <w:r w:rsidRPr="00B1640D">
        <w:rPr>
          <w:szCs w:val="24"/>
          <w:lang w:val="ro-RO" w:eastAsia="ar-SA"/>
        </w:rPr>
        <w:t xml:space="preserve">prin semnarea </w:t>
      </w:r>
      <w:r>
        <w:rPr>
          <w:szCs w:val="24"/>
          <w:lang w:val="pt-BR"/>
        </w:rPr>
        <w:t xml:space="preserve">procesului verbal </w:t>
      </w:r>
      <w:r w:rsidRPr="00B1640D">
        <w:rPr>
          <w:szCs w:val="24"/>
          <w:lang w:val="pt-BR"/>
        </w:rPr>
        <w:t xml:space="preserve"> </w:t>
      </w:r>
      <w:r>
        <w:rPr>
          <w:szCs w:val="24"/>
          <w:lang w:val="pt-BR"/>
        </w:rPr>
        <w:t>de predare primire/prestari servicii</w:t>
      </w:r>
      <w:r w:rsidRPr="00B1640D">
        <w:rPr>
          <w:szCs w:val="24"/>
          <w:lang w:val="pt-BR"/>
        </w:rPr>
        <w:t>, semnat de reprezentantii ambelor parti.</w:t>
      </w:r>
    </w:p>
    <w:p w:rsidR="0011463F" w:rsidRPr="00B1640D" w:rsidRDefault="0011463F" w:rsidP="0011463F">
      <w:pPr>
        <w:jc w:val="both"/>
      </w:pPr>
      <w:r w:rsidRPr="00F83188">
        <w:rPr>
          <w:b/>
        </w:rPr>
        <w:t>Art. 14.4.</w:t>
      </w:r>
      <w:r w:rsidRPr="00B1640D">
        <w:t xml:space="preserve"> </w:t>
      </w:r>
      <w:r>
        <w:t>Procesele verbale</w:t>
      </w:r>
      <w:r w:rsidRPr="00B1640D">
        <w:t xml:space="preserve"> astfel intocm</w:t>
      </w:r>
      <w:r>
        <w:t>it sta la baza emiterii facturilor</w:t>
      </w:r>
      <w:r w:rsidRPr="00B1640D">
        <w:t xml:space="preserve"> fiscale pentru serviciile prestate pe parcursul lunii anterioare. </w:t>
      </w:r>
    </w:p>
    <w:p w:rsidR="0011463F" w:rsidRPr="00B1640D" w:rsidRDefault="0011463F" w:rsidP="0011463F">
      <w:pPr>
        <w:pStyle w:val="DefaultText"/>
        <w:jc w:val="both"/>
        <w:rPr>
          <w:szCs w:val="24"/>
          <w:lang w:val="pt-BR"/>
        </w:rPr>
      </w:pPr>
      <w:r w:rsidRPr="00F83188">
        <w:rPr>
          <w:b/>
          <w:szCs w:val="24"/>
          <w:lang w:val="ro-RO" w:eastAsia="ar-SA"/>
        </w:rPr>
        <w:t>Art. 14.5.</w:t>
      </w:r>
      <w:r w:rsidRPr="00B1640D">
        <w:rPr>
          <w:szCs w:val="24"/>
          <w:lang w:val="ro-RO" w:eastAsia="ar-SA"/>
        </w:rPr>
        <w:t xml:space="preserve"> Eventualele neconcordante fata de serviciile prestate in contract, se consemneaza in </w:t>
      </w:r>
      <w:r>
        <w:rPr>
          <w:szCs w:val="24"/>
          <w:lang w:val="pt-BR"/>
        </w:rPr>
        <w:t>procesul verbal.</w:t>
      </w:r>
    </w:p>
    <w:p w:rsidR="0011463F" w:rsidRPr="00B1640D" w:rsidRDefault="0011463F" w:rsidP="0011463F">
      <w:pPr>
        <w:pStyle w:val="DefaultText"/>
        <w:jc w:val="both"/>
        <w:rPr>
          <w:szCs w:val="24"/>
          <w:lang w:val="pt-BR"/>
        </w:rPr>
      </w:pPr>
      <w:r w:rsidRPr="00F83188">
        <w:rPr>
          <w:b/>
          <w:szCs w:val="24"/>
          <w:lang w:val="ro-RO"/>
        </w:rPr>
        <w:t>Art.14.6</w:t>
      </w:r>
      <w:r w:rsidRPr="00B1640D">
        <w:rPr>
          <w:szCs w:val="24"/>
          <w:lang w:val="ro-RO"/>
        </w:rPr>
        <w:t xml:space="preserve">. Prestatorul are obligaţia de a remedia deficienţele semnalate in </w:t>
      </w:r>
      <w:r>
        <w:rPr>
          <w:szCs w:val="24"/>
          <w:lang w:val="pt-BR"/>
        </w:rPr>
        <w:t>procesele verbale de prestari servicii/predare primire</w:t>
      </w:r>
      <w:r w:rsidRPr="00B1640D">
        <w:rPr>
          <w:szCs w:val="24"/>
          <w:lang w:val="ro-RO"/>
        </w:rPr>
        <w:t>, într-un termen rezonabil, în funcţie de complexitatea modificărilor solicitate de către achizitor, din momentul notificării transmise prestatorului de către achizitor.</w:t>
      </w:r>
    </w:p>
    <w:p w:rsidR="0011463F" w:rsidRPr="00B1640D" w:rsidRDefault="0011463F" w:rsidP="0011463F">
      <w:pPr>
        <w:widowControl w:val="0"/>
        <w:autoSpaceDE w:val="0"/>
        <w:autoSpaceDN w:val="0"/>
        <w:adjustRightInd w:val="0"/>
        <w:jc w:val="both"/>
      </w:pPr>
      <w:r w:rsidRPr="00F83188">
        <w:rPr>
          <w:b/>
        </w:rPr>
        <w:t>Art.14.7.</w:t>
      </w:r>
      <w:r w:rsidRPr="00B1640D">
        <w:rPr>
          <w:b/>
        </w:rPr>
        <w:t xml:space="preserve"> </w:t>
      </w:r>
      <w:r w:rsidRPr="00B1640D">
        <w:t>Modificările semnalate de către achizitor care nu fac obiectul cerinţelor prezentate, considerate servicii extracontractuale şi pot face obiectul unui contract distinct în funcţie de înţelegerea dintre părţi.</w:t>
      </w:r>
    </w:p>
    <w:p w:rsidR="0003657D" w:rsidRPr="002167C4" w:rsidRDefault="0003657D" w:rsidP="0003657D">
      <w:pPr>
        <w:spacing w:line="276" w:lineRule="auto"/>
        <w:jc w:val="both"/>
      </w:pPr>
    </w:p>
    <w:p w:rsidR="0003657D" w:rsidRPr="002167C4" w:rsidRDefault="0003657D" w:rsidP="0003657D">
      <w:pPr>
        <w:spacing w:line="276" w:lineRule="auto"/>
        <w:jc w:val="both"/>
      </w:pPr>
    </w:p>
    <w:p w:rsidR="0003657D" w:rsidRPr="002167C4" w:rsidRDefault="0003657D" w:rsidP="0003657D">
      <w:pPr>
        <w:spacing w:line="276" w:lineRule="auto"/>
        <w:jc w:val="both"/>
        <w:rPr>
          <w:b/>
          <w:color w:val="000000" w:themeColor="text1"/>
          <w:u w:val="single"/>
        </w:rPr>
      </w:pPr>
      <w:r w:rsidRPr="002167C4">
        <w:rPr>
          <w:b/>
          <w:color w:val="000000" w:themeColor="text1"/>
          <w:u w:val="single"/>
        </w:rPr>
        <w:t>Cap 15. Începere, întârzieri, finalizare</w:t>
      </w:r>
    </w:p>
    <w:p w:rsidR="0003657D" w:rsidRPr="002167C4" w:rsidRDefault="0003657D" w:rsidP="0003657D">
      <w:pPr>
        <w:pStyle w:val="DefaultText"/>
        <w:spacing w:line="276" w:lineRule="auto"/>
        <w:jc w:val="both"/>
        <w:rPr>
          <w:szCs w:val="24"/>
          <w:lang w:val="es-ES"/>
        </w:rPr>
      </w:pPr>
      <w:r w:rsidRPr="002167C4">
        <w:rPr>
          <w:b/>
          <w:szCs w:val="24"/>
          <w:lang w:val="it-IT"/>
        </w:rPr>
        <w:t xml:space="preserve">Art. </w:t>
      </w:r>
      <w:r w:rsidRPr="002167C4">
        <w:rPr>
          <w:b/>
          <w:szCs w:val="24"/>
          <w:lang w:val="es-ES"/>
        </w:rPr>
        <w:t>15.1.</w:t>
      </w:r>
      <w:r w:rsidRPr="002167C4">
        <w:rPr>
          <w:szCs w:val="24"/>
          <w:lang w:val="es-ES"/>
        </w:rPr>
        <w:t xml:space="preserve">  Prestatorul are obligaţia de a începe prestarea serviciilor de la data semnarii contractului de catre ambele parti.</w:t>
      </w:r>
    </w:p>
    <w:p w:rsidR="0003657D" w:rsidRPr="002167C4" w:rsidRDefault="0003657D" w:rsidP="0003657D">
      <w:pPr>
        <w:pStyle w:val="DefaultText"/>
        <w:spacing w:line="276" w:lineRule="auto"/>
        <w:jc w:val="both"/>
        <w:rPr>
          <w:szCs w:val="24"/>
          <w:lang w:val="es-ES"/>
        </w:rPr>
      </w:pPr>
      <w:r w:rsidRPr="002167C4">
        <w:rPr>
          <w:b/>
          <w:szCs w:val="24"/>
          <w:lang w:val="it-IT"/>
        </w:rPr>
        <w:t xml:space="preserve">Art. </w:t>
      </w:r>
      <w:r w:rsidRPr="002167C4">
        <w:rPr>
          <w:b/>
          <w:szCs w:val="24"/>
          <w:lang w:val="es-ES"/>
        </w:rPr>
        <w:t>15.2.</w:t>
      </w:r>
      <w:r w:rsidRPr="002167C4">
        <w:rPr>
          <w:szCs w:val="24"/>
          <w:lang w:val="es-ES"/>
        </w:rPr>
        <w:t xml:space="preserve"> </w:t>
      </w:r>
      <w:r w:rsidRPr="002167C4">
        <w:rPr>
          <w:szCs w:val="24"/>
        </w:rPr>
        <w:t xml:space="preserve"> În cazul în care: </w:t>
      </w:r>
    </w:p>
    <w:p w:rsidR="0003657D" w:rsidRPr="002167C4" w:rsidRDefault="0003657D" w:rsidP="0003657D">
      <w:pPr>
        <w:pStyle w:val="DefaultText"/>
        <w:numPr>
          <w:ilvl w:val="7"/>
          <w:numId w:val="1"/>
        </w:numPr>
        <w:spacing w:line="276" w:lineRule="auto"/>
        <w:jc w:val="both"/>
        <w:rPr>
          <w:szCs w:val="24"/>
          <w:lang w:val="fr-FR"/>
        </w:rPr>
      </w:pPr>
      <w:r w:rsidRPr="002167C4">
        <w:rPr>
          <w:szCs w:val="24"/>
          <w:lang w:val="fr-FR"/>
        </w:rPr>
        <w:t>orice motive de întârziere, ce nu se datorează  prestatorului, sau</w:t>
      </w:r>
    </w:p>
    <w:p w:rsidR="0003657D" w:rsidRPr="002167C4" w:rsidRDefault="0003657D" w:rsidP="0003657D">
      <w:pPr>
        <w:pStyle w:val="DefaultText"/>
        <w:numPr>
          <w:ilvl w:val="7"/>
          <w:numId w:val="1"/>
        </w:numPr>
        <w:spacing w:line="276" w:lineRule="auto"/>
        <w:jc w:val="both"/>
        <w:rPr>
          <w:szCs w:val="24"/>
          <w:lang w:val="fr-FR"/>
        </w:rPr>
      </w:pPr>
      <w:r w:rsidRPr="002167C4">
        <w:rPr>
          <w:szCs w:val="24"/>
          <w:lang w:val="fr-FR"/>
        </w:rPr>
        <w:t>alte circumstanţe neobisnuite susceptibile de a surveni, altfel decât prin încalcarea contractului de către prestator,</w:t>
      </w:r>
    </w:p>
    <w:p w:rsidR="0003657D" w:rsidRPr="002167C4" w:rsidRDefault="0003657D" w:rsidP="0003657D">
      <w:pPr>
        <w:pStyle w:val="DefaultText"/>
        <w:spacing w:line="276" w:lineRule="auto"/>
        <w:jc w:val="both"/>
        <w:rPr>
          <w:szCs w:val="24"/>
          <w:lang w:val="es-ES"/>
        </w:rPr>
      </w:pPr>
      <w:r w:rsidRPr="002167C4">
        <w:rPr>
          <w:szCs w:val="24"/>
          <w:lang w:val="es-ES"/>
        </w:rPr>
        <w:t>îndreptăţesc prestatorul de a solicita prelungirea perioadei de prestare a serviciilor sau a oricărei faze a acestora, atunci</w:t>
      </w:r>
      <w:r w:rsidRPr="002167C4">
        <w:rPr>
          <w:color w:val="FF0000"/>
          <w:szCs w:val="24"/>
          <w:lang w:val="es-ES"/>
        </w:rPr>
        <w:t xml:space="preserve"> </w:t>
      </w:r>
      <w:r w:rsidRPr="002167C4">
        <w:rPr>
          <w:szCs w:val="24"/>
          <w:lang w:val="es-ES"/>
        </w:rPr>
        <w:t xml:space="preserve">parţile vor revizui, de comun acord, perioada de prestare şi vor semna un act adiţional. </w:t>
      </w:r>
    </w:p>
    <w:p w:rsidR="0003657D" w:rsidRPr="002167C4" w:rsidRDefault="0003657D" w:rsidP="0003657D">
      <w:pPr>
        <w:pStyle w:val="DefaultText"/>
        <w:spacing w:line="276" w:lineRule="auto"/>
        <w:jc w:val="both"/>
        <w:rPr>
          <w:szCs w:val="24"/>
          <w:lang w:val="it-IT"/>
        </w:rPr>
      </w:pPr>
      <w:r w:rsidRPr="002167C4">
        <w:rPr>
          <w:b/>
          <w:szCs w:val="24"/>
          <w:lang w:val="it-IT"/>
        </w:rPr>
        <w:t>Art. 15.3.</w:t>
      </w:r>
      <w:r w:rsidRPr="002167C4">
        <w:rPr>
          <w:szCs w:val="24"/>
          <w:lang w:val="it-IT"/>
        </w:rPr>
        <w:t xml:space="preserve"> În afara cazului în care achizitorul este de acord cu o prelungire a termenului de prestare a serviciilor, orice întârziere în îndeplinirea contractului dă dreptul achizitorului de a solicita penalităţi prestatorului.</w:t>
      </w:r>
    </w:p>
    <w:p w:rsidR="0003657D" w:rsidRPr="002167C4" w:rsidRDefault="0003657D" w:rsidP="0003657D">
      <w:pPr>
        <w:spacing w:line="276" w:lineRule="auto"/>
        <w:jc w:val="both"/>
        <w:rPr>
          <w:b/>
          <w:color w:val="FF0000"/>
          <w:u w:val="single"/>
        </w:rPr>
      </w:pPr>
    </w:p>
    <w:p w:rsidR="0003657D" w:rsidRPr="002167C4" w:rsidRDefault="0003657D" w:rsidP="0003657D">
      <w:pPr>
        <w:spacing w:line="276" w:lineRule="auto"/>
        <w:jc w:val="both"/>
        <w:rPr>
          <w:b/>
          <w:color w:val="000000" w:themeColor="text1"/>
          <w:u w:val="single"/>
        </w:rPr>
      </w:pPr>
      <w:r w:rsidRPr="002167C4">
        <w:rPr>
          <w:b/>
          <w:color w:val="000000" w:themeColor="text1"/>
          <w:u w:val="single"/>
        </w:rPr>
        <w:t>Cap 16. Modalităţi de plata</w:t>
      </w:r>
    </w:p>
    <w:p w:rsidR="0003657D" w:rsidRPr="002167C4" w:rsidRDefault="0003657D" w:rsidP="0003657D">
      <w:pPr>
        <w:pStyle w:val="DefaultText"/>
        <w:spacing w:line="276" w:lineRule="auto"/>
        <w:jc w:val="both"/>
        <w:rPr>
          <w:color w:val="000000" w:themeColor="text1"/>
          <w:szCs w:val="24"/>
          <w:lang w:eastAsia="ro-RO"/>
        </w:rPr>
      </w:pPr>
      <w:r w:rsidRPr="002167C4">
        <w:rPr>
          <w:b/>
          <w:color w:val="000000" w:themeColor="text1"/>
          <w:szCs w:val="24"/>
          <w:lang w:eastAsia="ro-RO"/>
        </w:rPr>
        <w:t xml:space="preserve">Art.16.1. </w:t>
      </w:r>
      <w:r w:rsidRPr="002167C4">
        <w:rPr>
          <w:szCs w:val="24"/>
          <w:lang w:val="it-IT"/>
        </w:rPr>
        <w:t xml:space="preserve">Plata aferenta serviciilor prestate se vor face </w:t>
      </w:r>
      <w:r w:rsidRPr="002167C4">
        <w:rPr>
          <w:szCs w:val="24"/>
          <w:lang w:val="es-ES"/>
        </w:rPr>
        <w:t xml:space="preserve">către prestator pe parcursul delurarii contractului pentru care acesta asigura serviciile ce fac obiectul prezentului contract </w:t>
      </w:r>
      <w:r w:rsidRPr="002167C4">
        <w:rPr>
          <w:szCs w:val="24"/>
          <w:lang w:val="ro-RO"/>
        </w:rPr>
        <w:t xml:space="preserve">in termen de 30 de zile de la accepterea la plata a  facturii fiscale de catre beneficiar emisa in </w:t>
      </w:r>
      <w:r w:rsidRPr="002167C4">
        <w:rPr>
          <w:color w:val="000000"/>
          <w:szCs w:val="24"/>
        </w:rPr>
        <w:t>proces verbal de prestari servicii</w:t>
      </w:r>
      <w:r w:rsidR="007F5DA5">
        <w:rPr>
          <w:color w:val="000000"/>
          <w:szCs w:val="24"/>
        </w:rPr>
        <w:t>/predare-primire</w:t>
      </w:r>
      <w:r w:rsidRPr="002167C4">
        <w:rPr>
          <w:szCs w:val="24"/>
          <w:lang w:val="ro-RO"/>
        </w:rPr>
        <w:t>, semnat de reprezentantii ambelor parti, prin ordin de plata.</w:t>
      </w:r>
    </w:p>
    <w:p w:rsidR="0003657D" w:rsidRDefault="0003657D" w:rsidP="0003657D">
      <w:pPr>
        <w:spacing w:line="276" w:lineRule="auto"/>
        <w:jc w:val="both"/>
        <w:rPr>
          <w:b/>
          <w:u w:val="single"/>
        </w:rPr>
      </w:pPr>
    </w:p>
    <w:p w:rsidR="0003657D" w:rsidRPr="002167C4" w:rsidRDefault="0003657D" w:rsidP="0003657D">
      <w:pPr>
        <w:spacing w:line="276" w:lineRule="auto"/>
        <w:jc w:val="both"/>
        <w:rPr>
          <w:b/>
          <w:u w:val="single"/>
        </w:rPr>
      </w:pPr>
    </w:p>
    <w:p w:rsidR="0003657D" w:rsidRPr="002167C4" w:rsidRDefault="0003657D" w:rsidP="0003657D">
      <w:pPr>
        <w:spacing w:line="276" w:lineRule="auto"/>
        <w:jc w:val="both"/>
        <w:rPr>
          <w:u w:val="single"/>
        </w:rPr>
      </w:pPr>
      <w:r w:rsidRPr="002167C4">
        <w:rPr>
          <w:b/>
          <w:u w:val="single"/>
        </w:rPr>
        <w:t>Cap 17. Actualizarea preţului contractului</w:t>
      </w:r>
    </w:p>
    <w:p w:rsidR="0003657D" w:rsidRPr="002167C4" w:rsidRDefault="0003657D" w:rsidP="0003657D">
      <w:pPr>
        <w:spacing w:line="276" w:lineRule="auto"/>
        <w:jc w:val="both"/>
        <w:rPr>
          <w:b/>
        </w:rPr>
      </w:pPr>
      <w:r w:rsidRPr="002167C4">
        <w:rPr>
          <w:b/>
          <w:lang w:eastAsia="ro-RO"/>
        </w:rPr>
        <w:t>Art.</w:t>
      </w:r>
      <w:r w:rsidRPr="002167C4">
        <w:rPr>
          <w:b/>
        </w:rPr>
        <w:t xml:space="preserve">17.1 </w:t>
      </w:r>
      <w:r w:rsidRPr="002167C4">
        <w:t>Preţul contractului nu se actualizeaza, acesta fiind ferm.</w:t>
      </w:r>
    </w:p>
    <w:p w:rsidR="0003657D" w:rsidRDefault="0003657D" w:rsidP="0003657D">
      <w:pPr>
        <w:spacing w:line="276" w:lineRule="auto"/>
        <w:jc w:val="both"/>
        <w:rPr>
          <w:b/>
        </w:rPr>
      </w:pPr>
    </w:p>
    <w:p w:rsidR="0003657D" w:rsidRPr="002167C4" w:rsidRDefault="0003657D" w:rsidP="0003657D">
      <w:pPr>
        <w:spacing w:line="276" w:lineRule="auto"/>
        <w:jc w:val="both"/>
        <w:rPr>
          <w:b/>
        </w:rPr>
      </w:pPr>
    </w:p>
    <w:p w:rsidR="0003657D" w:rsidRPr="002167C4" w:rsidRDefault="0003657D" w:rsidP="0003657D">
      <w:pPr>
        <w:spacing w:line="276" w:lineRule="auto"/>
        <w:jc w:val="both"/>
        <w:rPr>
          <w:u w:val="single"/>
        </w:rPr>
      </w:pPr>
      <w:r w:rsidRPr="002167C4">
        <w:rPr>
          <w:b/>
          <w:u w:val="single"/>
        </w:rPr>
        <w:t xml:space="preserve">Cap 18. Amendamente/Circumstante </w:t>
      </w:r>
    </w:p>
    <w:p w:rsidR="0003657D" w:rsidRPr="002167C4" w:rsidRDefault="0003657D" w:rsidP="0003657D">
      <w:pPr>
        <w:pStyle w:val="NoSpacing"/>
        <w:spacing w:line="276" w:lineRule="auto"/>
        <w:jc w:val="both"/>
        <w:rPr>
          <w:rStyle w:val="FontStyle26"/>
          <w:rFonts w:ascii="Times New Roman" w:hAnsi="Times New Roman" w:cs="Times New Roman"/>
          <w:bCs/>
          <w:sz w:val="24"/>
          <w:szCs w:val="24"/>
        </w:rPr>
      </w:pPr>
      <w:r w:rsidRPr="002167C4">
        <w:rPr>
          <w:rFonts w:ascii="Times New Roman" w:hAnsi="Times New Roman"/>
          <w:b/>
          <w:sz w:val="24"/>
          <w:szCs w:val="24"/>
          <w:lang w:eastAsia="ro-RO"/>
        </w:rPr>
        <w:t>Art</w:t>
      </w:r>
      <w:r w:rsidRPr="002167C4">
        <w:rPr>
          <w:rFonts w:ascii="Times New Roman" w:hAnsi="Times New Roman"/>
          <w:b/>
          <w:bCs/>
          <w:sz w:val="24"/>
          <w:szCs w:val="24"/>
          <w:lang w:val="es-ES"/>
        </w:rPr>
        <w:t>.18.1</w:t>
      </w:r>
      <w:r w:rsidRPr="002167C4">
        <w:rPr>
          <w:rFonts w:ascii="Times New Roman" w:hAnsi="Times New Roman"/>
          <w:bCs/>
          <w:sz w:val="24"/>
          <w:szCs w:val="24"/>
        </w:rPr>
        <w:t xml:space="preserve">. - Părţile contractante au dreptul, pe durata îndeplinirii contractului, de a conveni modificarea clauzelor contractului, prin act adiţional, numai în cazul apariţiei unor circumstanţe care lezează </w:t>
      </w:r>
      <w:r w:rsidRPr="002167C4">
        <w:rPr>
          <w:rFonts w:ascii="Times New Roman" w:hAnsi="Times New Roman"/>
          <w:bCs/>
          <w:sz w:val="24"/>
          <w:szCs w:val="24"/>
        </w:rPr>
        <w:lastRenderedPageBreak/>
        <w:t>interesele comerciale legitime ale acestora şi care nu au putut fi prevăzute la data încheierii contractului.</w:t>
      </w:r>
    </w:p>
    <w:p w:rsidR="0003657D" w:rsidRPr="002167C4" w:rsidRDefault="0003657D" w:rsidP="0003657D">
      <w:pPr>
        <w:pStyle w:val="NoSpacing"/>
        <w:spacing w:line="276" w:lineRule="auto"/>
        <w:jc w:val="both"/>
        <w:rPr>
          <w:rStyle w:val="FontStyle26"/>
          <w:rFonts w:ascii="Times New Roman" w:hAnsi="Times New Roman" w:cs="Times New Roman"/>
          <w:bCs/>
          <w:sz w:val="24"/>
          <w:szCs w:val="24"/>
        </w:rPr>
      </w:pPr>
      <w:r w:rsidRPr="002167C4">
        <w:rPr>
          <w:rFonts w:ascii="Times New Roman" w:hAnsi="Times New Roman"/>
          <w:b/>
          <w:sz w:val="24"/>
          <w:szCs w:val="24"/>
          <w:lang w:eastAsia="ro-RO"/>
        </w:rPr>
        <w:t>Art</w:t>
      </w:r>
      <w:r w:rsidRPr="002167C4">
        <w:rPr>
          <w:rStyle w:val="FontStyle26"/>
          <w:rFonts w:ascii="Times New Roman" w:hAnsi="Times New Roman" w:cs="Times New Roman"/>
          <w:b/>
          <w:bCs/>
          <w:sz w:val="24"/>
          <w:szCs w:val="24"/>
        </w:rPr>
        <w:t>.18.2</w:t>
      </w:r>
      <w:r w:rsidRPr="002167C4">
        <w:rPr>
          <w:rStyle w:val="FontStyle26"/>
          <w:rFonts w:ascii="Times New Roman" w:hAnsi="Times New Roman" w:cs="Times New Roman"/>
          <w:bCs/>
          <w:sz w:val="24"/>
          <w:szCs w:val="24"/>
        </w:rPr>
        <w:t xml:space="preserve"> Părţile garantează una celeilalte că prezentul contract dă naştere unor obligaţii valide, deplin opozabile şi în nici un moment părţile nu au urmărit şi nici nu vor urmări să întreprindă demersuri în vederea limitării obligaţiilor asumate, chiar şi în situaţia în care clauzele din care se nasc aceste obligaţii au caracter general.</w:t>
      </w:r>
    </w:p>
    <w:p w:rsidR="0003657D" w:rsidRPr="002167C4" w:rsidRDefault="0003657D" w:rsidP="0003657D">
      <w:pPr>
        <w:pStyle w:val="NoSpacing"/>
        <w:spacing w:line="276" w:lineRule="auto"/>
        <w:jc w:val="both"/>
        <w:rPr>
          <w:rStyle w:val="FontStyle26"/>
          <w:rFonts w:ascii="Times New Roman" w:hAnsi="Times New Roman" w:cs="Times New Roman"/>
          <w:bCs/>
          <w:sz w:val="24"/>
          <w:szCs w:val="24"/>
        </w:rPr>
      </w:pPr>
      <w:r w:rsidRPr="002167C4">
        <w:rPr>
          <w:rFonts w:ascii="Times New Roman" w:hAnsi="Times New Roman"/>
          <w:b/>
          <w:sz w:val="24"/>
          <w:szCs w:val="24"/>
          <w:lang w:eastAsia="ro-RO"/>
        </w:rPr>
        <w:t>Art</w:t>
      </w:r>
      <w:r w:rsidRPr="002167C4">
        <w:rPr>
          <w:rStyle w:val="FontStyle26"/>
          <w:rFonts w:ascii="Times New Roman" w:hAnsi="Times New Roman" w:cs="Times New Roman"/>
          <w:b/>
          <w:bCs/>
          <w:sz w:val="24"/>
          <w:szCs w:val="24"/>
        </w:rPr>
        <w:t>.18.3</w:t>
      </w:r>
      <w:r w:rsidRPr="002167C4">
        <w:rPr>
          <w:rStyle w:val="FontStyle26"/>
          <w:rFonts w:ascii="Times New Roman" w:hAnsi="Times New Roman" w:cs="Times New Roman"/>
          <w:bCs/>
          <w:sz w:val="24"/>
          <w:szCs w:val="24"/>
        </w:rPr>
        <w:t xml:space="preserve"> </w:t>
      </w:r>
      <w:r w:rsidRPr="002167C4">
        <w:rPr>
          <w:rStyle w:val="FontStyle26"/>
          <w:rFonts w:ascii="Times New Roman" w:eastAsia="Times New Roman" w:hAnsi="Times New Roman" w:cs="Times New Roman"/>
          <w:bCs/>
          <w:sz w:val="24"/>
          <w:szCs w:val="24"/>
        </w:rPr>
        <w:t xml:space="preserve"> </w:t>
      </w:r>
      <w:r w:rsidRPr="002167C4">
        <w:rPr>
          <w:rStyle w:val="FontStyle26"/>
          <w:rFonts w:ascii="Times New Roman" w:hAnsi="Times New Roman" w:cs="Times New Roman"/>
          <w:bCs/>
          <w:sz w:val="24"/>
          <w:szCs w:val="24"/>
        </w:rPr>
        <w:t>Obligaţiile ce revin fiecărei părţi în baza prezentului contract nu pot fi invocate drept cauză a nerespectării legislaţiei specifice.</w:t>
      </w:r>
    </w:p>
    <w:p w:rsidR="0003657D" w:rsidRPr="002167C4" w:rsidRDefault="0003657D" w:rsidP="0003657D">
      <w:pPr>
        <w:pStyle w:val="NoSpacing"/>
        <w:spacing w:line="276" w:lineRule="auto"/>
        <w:jc w:val="both"/>
        <w:rPr>
          <w:rStyle w:val="FontStyle26"/>
          <w:rFonts w:ascii="Times New Roman" w:hAnsi="Times New Roman" w:cs="Times New Roman"/>
          <w:bCs/>
          <w:sz w:val="24"/>
          <w:szCs w:val="24"/>
        </w:rPr>
      </w:pPr>
      <w:r w:rsidRPr="002167C4">
        <w:rPr>
          <w:rFonts w:ascii="Times New Roman" w:hAnsi="Times New Roman"/>
          <w:b/>
          <w:sz w:val="24"/>
          <w:szCs w:val="24"/>
          <w:lang w:eastAsia="ro-RO"/>
        </w:rPr>
        <w:t>Art</w:t>
      </w:r>
      <w:r w:rsidRPr="002167C4">
        <w:rPr>
          <w:rStyle w:val="FontStyle26"/>
          <w:rFonts w:ascii="Times New Roman" w:hAnsi="Times New Roman" w:cs="Times New Roman"/>
          <w:b/>
          <w:bCs/>
          <w:sz w:val="24"/>
          <w:szCs w:val="24"/>
        </w:rPr>
        <w:t>.18.4</w:t>
      </w:r>
      <w:r w:rsidRPr="002167C4">
        <w:rPr>
          <w:rStyle w:val="FontStyle26"/>
          <w:rFonts w:ascii="Times New Roman" w:hAnsi="Times New Roman" w:cs="Times New Roman"/>
          <w:bCs/>
          <w:sz w:val="24"/>
          <w:szCs w:val="24"/>
        </w:rPr>
        <w:t xml:space="preserve"> În sensul prezentului contract, prin "modificare de circumstanţe" se înţelege legiferarea, intrarea în vigoare, republicarea, modificarea textului sau a interpretării, încetarea valabilităţii sau retragerea unei cerinţe legale, faţă de cele în vigoare la data semnării prezentului contract. Aceasta include, fără a se limita la, introducerea unui nou impozit sau a unei noi taxe, o schimbare a bazei de calcul sau a modului de aplicare a unui impozit ori al unei taxe sau o schimbare a cuantumului oricăruia dintre impozitele sau taxele existente sau orice alte asemenea modificări. Scopul prezentei clauze, nu are în vedere limitarea aplicabilităţii impreviziunii conform Art. 1271 C.civil, ci urmăreşte stabilirea unui mecanism de adaptare agreat de părţi, pentru acele cazuri de "modificare de circumstanţe" care nu se pot circumscrie cauzelor de impreviziune.</w:t>
      </w:r>
    </w:p>
    <w:p w:rsidR="0003657D" w:rsidRPr="002167C4" w:rsidRDefault="0003657D" w:rsidP="0003657D">
      <w:pPr>
        <w:pStyle w:val="DefaultText"/>
        <w:spacing w:line="276" w:lineRule="auto"/>
        <w:rPr>
          <w:bCs/>
          <w:szCs w:val="24"/>
        </w:rPr>
      </w:pPr>
      <w:r w:rsidRPr="002167C4">
        <w:rPr>
          <w:b/>
          <w:szCs w:val="24"/>
          <w:lang w:eastAsia="ro-RO"/>
        </w:rPr>
        <w:t>Art</w:t>
      </w:r>
      <w:r w:rsidRPr="002167C4">
        <w:rPr>
          <w:rStyle w:val="FontStyle26"/>
          <w:rFonts w:ascii="Times New Roman" w:hAnsi="Times New Roman" w:cs="Times New Roman"/>
          <w:b/>
          <w:bCs/>
          <w:sz w:val="24"/>
          <w:szCs w:val="24"/>
        </w:rPr>
        <w:t>.18.5</w:t>
      </w:r>
      <w:r w:rsidRPr="002167C4">
        <w:rPr>
          <w:rStyle w:val="FontStyle26"/>
          <w:rFonts w:ascii="Times New Roman" w:hAnsi="Times New Roman" w:cs="Times New Roman"/>
          <w:bCs/>
          <w:sz w:val="24"/>
          <w:szCs w:val="24"/>
        </w:rPr>
        <w:t xml:space="preserve">  Orice modificare a contractului care ar rezulta din modificarea de circumstanţe, se va face de comun acord, printr-un act adiţional semnat de ambele părţi.</w:t>
      </w:r>
    </w:p>
    <w:p w:rsidR="0003657D" w:rsidRPr="002167C4" w:rsidRDefault="0003657D" w:rsidP="0003657D">
      <w:pPr>
        <w:spacing w:line="276" w:lineRule="auto"/>
        <w:jc w:val="both"/>
      </w:pPr>
    </w:p>
    <w:p w:rsidR="0003657D" w:rsidRPr="002167C4" w:rsidRDefault="0003657D" w:rsidP="0003657D">
      <w:pPr>
        <w:spacing w:line="276" w:lineRule="auto"/>
        <w:jc w:val="both"/>
      </w:pPr>
    </w:p>
    <w:p w:rsidR="0003657D" w:rsidRPr="002167C4" w:rsidRDefault="0003657D" w:rsidP="0003657D">
      <w:pPr>
        <w:spacing w:line="276" w:lineRule="auto"/>
        <w:jc w:val="both"/>
        <w:rPr>
          <w:u w:val="single"/>
        </w:rPr>
      </w:pPr>
      <w:r w:rsidRPr="002167C4">
        <w:rPr>
          <w:b/>
          <w:u w:val="single"/>
          <w:lang w:val="es-ES"/>
        </w:rPr>
        <w:t>Cap</w:t>
      </w:r>
      <w:r w:rsidRPr="002167C4">
        <w:rPr>
          <w:b/>
          <w:u w:val="single"/>
        </w:rPr>
        <w:t xml:space="preserve">.19. Suspendarea Contractului </w:t>
      </w:r>
    </w:p>
    <w:p w:rsidR="0003657D" w:rsidRPr="002167C4" w:rsidRDefault="0003657D" w:rsidP="0003657D">
      <w:pPr>
        <w:spacing w:line="276" w:lineRule="auto"/>
        <w:jc w:val="both"/>
      </w:pPr>
      <w:r w:rsidRPr="002167C4">
        <w:rPr>
          <w:b/>
        </w:rPr>
        <w:t>Art. 19.1</w:t>
      </w:r>
      <w:r w:rsidRPr="002167C4">
        <w:t xml:space="preserve"> În cazul în care prestarea Contractului este viciată de fraudă, Achizitorul va suspenda executarea acestuia.</w:t>
      </w:r>
    </w:p>
    <w:p w:rsidR="0003657D" w:rsidRPr="002167C4" w:rsidRDefault="0003657D" w:rsidP="0003657D">
      <w:pPr>
        <w:spacing w:line="276" w:lineRule="auto"/>
        <w:jc w:val="both"/>
      </w:pPr>
      <w:r w:rsidRPr="002167C4">
        <w:rPr>
          <w:b/>
        </w:rPr>
        <w:t>Art. 19.2</w:t>
      </w:r>
      <w:r w:rsidRPr="002167C4">
        <w:t xml:space="preserve"> În cazul în care  frauda este imputabila prestatorului, Achizitorul poate suplimentar suspendării, să refuze efectuarea plăţilor sau poate proceda la recuperarea sumelor deja plătite, proporţional cu gravitatea  fraudei.</w:t>
      </w:r>
    </w:p>
    <w:p w:rsidR="0003657D" w:rsidRDefault="0003657D" w:rsidP="0003657D">
      <w:pPr>
        <w:spacing w:line="276" w:lineRule="auto"/>
        <w:jc w:val="both"/>
      </w:pPr>
    </w:p>
    <w:p w:rsidR="0003657D" w:rsidRPr="002167C4" w:rsidRDefault="0003657D" w:rsidP="0003657D">
      <w:pPr>
        <w:spacing w:line="276" w:lineRule="auto"/>
        <w:jc w:val="both"/>
      </w:pPr>
    </w:p>
    <w:p w:rsidR="0003657D" w:rsidRPr="002167C4" w:rsidRDefault="0003657D" w:rsidP="0003657D">
      <w:pPr>
        <w:pStyle w:val="DefaultText"/>
        <w:spacing w:line="276" w:lineRule="auto"/>
        <w:jc w:val="both"/>
        <w:rPr>
          <w:b/>
          <w:szCs w:val="24"/>
          <w:u w:val="single"/>
          <w:lang w:val="es-ES"/>
        </w:rPr>
      </w:pPr>
      <w:r w:rsidRPr="002167C4">
        <w:rPr>
          <w:b/>
          <w:szCs w:val="24"/>
          <w:u w:val="single"/>
          <w:lang w:val="es-ES"/>
        </w:rPr>
        <w:t xml:space="preserve">Cap. 20 . Cesiunea </w:t>
      </w:r>
    </w:p>
    <w:p w:rsidR="0003657D" w:rsidRPr="002167C4" w:rsidRDefault="0003657D" w:rsidP="0003657D">
      <w:pPr>
        <w:pStyle w:val="NoSpacing"/>
        <w:spacing w:line="276" w:lineRule="auto"/>
        <w:jc w:val="both"/>
        <w:rPr>
          <w:rFonts w:ascii="Times New Roman" w:hAnsi="Times New Roman"/>
          <w:sz w:val="24"/>
          <w:szCs w:val="24"/>
        </w:rPr>
      </w:pPr>
      <w:r w:rsidRPr="002167C4">
        <w:rPr>
          <w:rFonts w:ascii="Times New Roman" w:hAnsi="Times New Roman"/>
          <w:b/>
          <w:bCs/>
          <w:sz w:val="24"/>
          <w:szCs w:val="24"/>
          <w:lang w:val="es-ES"/>
        </w:rPr>
        <w:t>Art. 20.1</w:t>
      </w:r>
      <w:r w:rsidRPr="002167C4">
        <w:rPr>
          <w:rFonts w:ascii="Times New Roman" w:hAnsi="Times New Roman"/>
          <w:sz w:val="24"/>
          <w:szCs w:val="24"/>
          <w:lang w:val="es-ES"/>
        </w:rPr>
        <w:t xml:space="preserve"> Prestatorul are obligaţia de a nu transfera total sau parţial obligaţiile sale asumate prin prezentul contract.</w:t>
      </w:r>
    </w:p>
    <w:p w:rsidR="0003657D" w:rsidRPr="002167C4" w:rsidRDefault="0003657D" w:rsidP="0003657D">
      <w:pPr>
        <w:pStyle w:val="NoSpacing"/>
        <w:spacing w:line="276" w:lineRule="auto"/>
        <w:jc w:val="both"/>
        <w:rPr>
          <w:rFonts w:ascii="Times New Roman" w:hAnsi="Times New Roman"/>
          <w:sz w:val="24"/>
          <w:szCs w:val="24"/>
          <w:lang w:val="es-ES"/>
        </w:rPr>
      </w:pPr>
      <w:r w:rsidRPr="002167C4">
        <w:rPr>
          <w:rFonts w:ascii="Times New Roman" w:hAnsi="Times New Roman"/>
          <w:b/>
          <w:bCs/>
          <w:sz w:val="24"/>
          <w:szCs w:val="24"/>
          <w:lang w:val="it-IT"/>
        </w:rPr>
        <w:t>Art. 20.2</w:t>
      </w:r>
      <w:r w:rsidRPr="002167C4">
        <w:rPr>
          <w:rFonts w:ascii="Times New Roman" w:hAnsi="Times New Roman"/>
          <w:sz w:val="24"/>
          <w:szCs w:val="24"/>
          <w:lang w:val="es-ES"/>
        </w:rPr>
        <w:t xml:space="preserve">  Prestatorul poate cesiona dreptul său de a încasa contraprestaţia serviciilor executate, în condiţiile prevăzute de dispoziţiile Codului Civil.</w:t>
      </w:r>
    </w:p>
    <w:p w:rsidR="0003657D" w:rsidRPr="002167C4" w:rsidRDefault="0003657D" w:rsidP="0003657D">
      <w:pPr>
        <w:pStyle w:val="NoSpacing"/>
        <w:spacing w:line="276" w:lineRule="auto"/>
        <w:jc w:val="both"/>
        <w:rPr>
          <w:rFonts w:ascii="Times New Roman" w:hAnsi="Times New Roman"/>
          <w:sz w:val="24"/>
          <w:szCs w:val="24"/>
        </w:rPr>
      </w:pPr>
      <w:r w:rsidRPr="002167C4">
        <w:rPr>
          <w:rFonts w:ascii="Times New Roman" w:hAnsi="Times New Roman"/>
          <w:b/>
          <w:bCs/>
          <w:sz w:val="24"/>
          <w:szCs w:val="24"/>
          <w:lang w:val="it-IT"/>
        </w:rPr>
        <w:t>Art. 20.3</w:t>
      </w:r>
      <w:r w:rsidRPr="002167C4">
        <w:rPr>
          <w:rFonts w:ascii="Times New Roman" w:hAnsi="Times New Roman"/>
          <w:sz w:val="24"/>
          <w:szCs w:val="24"/>
          <w:lang w:val="es-ES"/>
        </w:rPr>
        <w:t xml:space="preserve"> Solicitările de plată către terţi pot fi onorate numai după operarea unei cesiuni stabilita de comun acord printr-un act aditional la prezentul contract.</w:t>
      </w:r>
    </w:p>
    <w:p w:rsidR="0003657D" w:rsidRDefault="0003657D" w:rsidP="0003657D">
      <w:pPr>
        <w:pStyle w:val="NoSpacing"/>
        <w:spacing w:line="276" w:lineRule="auto"/>
        <w:jc w:val="both"/>
        <w:rPr>
          <w:rFonts w:ascii="Times New Roman" w:hAnsi="Times New Roman"/>
          <w:sz w:val="24"/>
          <w:szCs w:val="24"/>
        </w:rPr>
      </w:pPr>
    </w:p>
    <w:p w:rsidR="0003657D" w:rsidRPr="002167C4" w:rsidRDefault="0003657D" w:rsidP="0003657D">
      <w:pPr>
        <w:pStyle w:val="NoSpacing"/>
        <w:spacing w:line="276" w:lineRule="auto"/>
        <w:jc w:val="both"/>
        <w:rPr>
          <w:rFonts w:ascii="Times New Roman" w:hAnsi="Times New Roman"/>
          <w:sz w:val="24"/>
          <w:szCs w:val="24"/>
        </w:rPr>
      </w:pPr>
    </w:p>
    <w:p w:rsidR="0003657D" w:rsidRPr="002167C4" w:rsidRDefault="0003657D" w:rsidP="0003657D">
      <w:pPr>
        <w:pStyle w:val="DefaultText"/>
        <w:spacing w:line="276" w:lineRule="auto"/>
        <w:jc w:val="both"/>
        <w:rPr>
          <w:b/>
          <w:szCs w:val="24"/>
          <w:u w:val="single"/>
          <w:lang w:val="es-ES"/>
        </w:rPr>
      </w:pPr>
      <w:r w:rsidRPr="002167C4">
        <w:rPr>
          <w:b/>
          <w:szCs w:val="24"/>
          <w:u w:val="single"/>
          <w:lang w:val="es-ES"/>
        </w:rPr>
        <w:t>Cap. 21. Forţa majoră</w:t>
      </w:r>
    </w:p>
    <w:p w:rsidR="0003657D" w:rsidRPr="002167C4" w:rsidRDefault="0003657D" w:rsidP="0003657D">
      <w:pPr>
        <w:pStyle w:val="DefaultText"/>
        <w:spacing w:line="276" w:lineRule="auto"/>
        <w:jc w:val="both"/>
        <w:rPr>
          <w:szCs w:val="24"/>
          <w:lang w:val="es-ES"/>
        </w:rPr>
      </w:pPr>
      <w:r w:rsidRPr="002167C4">
        <w:rPr>
          <w:b/>
          <w:bCs/>
          <w:szCs w:val="24"/>
          <w:lang w:val="it-IT"/>
        </w:rPr>
        <w:t xml:space="preserve">Art. </w:t>
      </w:r>
      <w:r w:rsidRPr="002167C4">
        <w:rPr>
          <w:b/>
          <w:szCs w:val="24"/>
          <w:lang w:val="es-ES"/>
        </w:rPr>
        <w:t xml:space="preserve">21.1.  </w:t>
      </w:r>
      <w:r w:rsidRPr="002167C4">
        <w:rPr>
          <w:szCs w:val="24"/>
          <w:lang w:val="es-ES"/>
        </w:rPr>
        <w:t xml:space="preserve"> Forţa majoră este constatată de o autoritate competentă.</w:t>
      </w:r>
    </w:p>
    <w:p w:rsidR="0003657D" w:rsidRPr="002167C4" w:rsidRDefault="0003657D" w:rsidP="0003657D">
      <w:pPr>
        <w:pStyle w:val="DefaultText"/>
        <w:spacing w:line="276" w:lineRule="auto"/>
        <w:jc w:val="both"/>
        <w:rPr>
          <w:szCs w:val="24"/>
          <w:lang w:val="es-ES"/>
        </w:rPr>
      </w:pPr>
      <w:r w:rsidRPr="002167C4">
        <w:rPr>
          <w:b/>
          <w:bCs/>
          <w:szCs w:val="24"/>
          <w:lang w:val="it-IT"/>
        </w:rPr>
        <w:t xml:space="preserve">Art. </w:t>
      </w:r>
      <w:r w:rsidRPr="002167C4">
        <w:rPr>
          <w:b/>
          <w:szCs w:val="24"/>
          <w:lang w:val="es-ES"/>
        </w:rPr>
        <w:t>21.2.</w:t>
      </w:r>
      <w:r w:rsidRPr="002167C4">
        <w:rPr>
          <w:szCs w:val="24"/>
          <w:lang w:val="es-ES"/>
        </w:rPr>
        <w:t xml:space="preserve"> Forţa majoră exonerează parţile contractante de îndeplinirea obligaţiilor asumate prin prezentul contract, pe toată perioada în care aceasta acţionează.</w:t>
      </w:r>
    </w:p>
    <w:p w:rsidR="0003657D" w:rsidRPr="002167C4" w:rsidRDefault="0003657D" w:rsidP="0003657D">
      <w:pPr>
        <w:pStyle w:val="DefaultText"/>
        <w:spacing w:line="276" w:lineRule="auto"/>
        <w:jc w:val="both"/>
        <w:rPr>
          <w:b/>
          <w:szCs w:val="24"/>
          <w:lang w:val="es-ES"/>
        </w:rPr>
      </w:pPr>
      <w:r w:rsidRPr="002167C4">
        <w:rPr>
          <w:b/>
          <w:bCs/>
          <w:szCs w:val="24"/>
          <w:lang w:val="it-IT"/>
        </w:rPr>
        <w:t xml:space="preserve">Art. </w:t>
      </w:r>
      <w:r w:rsidRPr="002167C4">
        <w:rPr>
          <w:b/>
          <w:szCs w:val="24"/>
          <w:lang w:val="es-ES"/>
        </w:rPr>
        <w:t>21.3.</w:t>
      </w:r>
      <w:r w:rsidRPr="002167C4">
        <w:rPr>
          <w:szCs w:val="24"/>
          <w:lang w:val="es-ES"/>
        </w:rPr>
        <w:t xml:space="preserve">  Îndeplinirea contractului va fi suspendată în perioada de acţiune a forţei majore, dar fără a prejudicia drepturile ce li se cuveneau părţilor până la apariţia acesteia.</w:t>
      </w:r>
    </w:p>
    <w:p w:rsidR="0003657D" w:rsidRPr="002167C4" w:rsidRDefault="0003657D" w:rsidP="0003657D">
      <w:pPr>
        <w:pStyle w:val="DefaultText"/>
        <w:spacing w:line="276" w:lineRule="auto"/>
        <w:jc w:val="both"/>
        <w:rPr>
          <w:szCs w:val="24"/>
          <w:lang w:val="es-ES"/>
        </w:rPr>
      </w:pPr>
      <w:r w:rsidRPr="002167C4">
        <w:rPr>
          <w:b/>
          <w:bCs/>
          <w:szCs w:val="24"/>
          <w:lang w:val="it-IT"/>
        </w:rPr>
        <w:t xml:space="preserve">Art. </w:t>
      </w:r>
      <w:r w:rsidRPr="002167C4">
        <w:rPr>
          <w:b/>
          <w:szCs w:val="24"/>
          <w:lang w:val="es-ES"/>
        </w:rPr>
        <w:t>21.4.</w:t>
      </w:r>
      <w:r w:rsidRPr="002167C4">
        <w:rPr>
          <w:szCs w:val="24"/>
          <w:lang w:val="es-ES"/>
        </w:rPr>
        <w:t xml:space="preserve">  Partea contractantă care invocă forţa majoră are obligaţia de a notifica celeilalte părţi, imediat şi în mod complet, producerea acesteia şi să ia orice măsuri care îi stau la dispoziţie în vederea limitării consecinţelor.</w:t>
      </w:r>
    </w:p>
    <w:p w:rsidR="0003657D" w:rsidRPr="002167C4" w:rsidRDefault="0003657D" w:rsidP="0003657D">
      <w:pPr>
        <w:pStyle w:val="DefaultText"/>
        <w:spacing w:line="276" w:lineRule="auto"/>
        <w:jc w:val="both"/>
        <w:rPr>
          <w:szCs w:val="24"/>
          <w:lang w:val="es-ES"/>
        </w:rPr>
      </w:pPr>
      <w:r w:rsidRPr="002167C4">
        <w:rPr>
          <w:b/>
          <w:bCs/>
          <w:szCs w:val="24"/>
          <w:lang w:val="it-IT"/>
        </w:rPr>
        <w:lastRenderedPageBreak/>
        <w:t xml:space="preserve">Art. </w:t>
      </w:r>
      <w:r w:rsidRPr="002167C4">
        <w:rPr>
          <w:b/>
          <w:szCs w:val="24"/>
          <w:lang w:val="es-ES"/>
        </w:rPr>
        <w:t xml:space="preserve">21.5. </w:t>
      </w:r>
      <w:r w:rsidRPr="002167C4">
        <w:rPr>
          <w:szCs w:val="24"/>
          <w:lang w:val="es-ES"/>
        </w:rPr>
        <w:t xml:space="preserve"> Dacă forţa majoră acţionează sau se estimează ca va acţiona o perioadă mai mare de 15 zile, fiecare parte va avea dreptul să notifice celeilalte</w:t>
      </w:r>
      <w:r w:rsidRPr="002167C4">
        <w:rPr>
          <w:b/>
          <w:szCs w:val="24"/>
          <w:lang w:val="es-ES"/>
        </w:rPr>
        <w:t xml:space="preserve"> </w:t>
      </w:r>
      <w:r w:rsidRPr="002167C4">
        <w:rPr>
          <w:szCs w:val="24"/>
          <w:lang w:val="es-ES"/>
        </w:rPr>
        <w:t>parţi încetarea de plin drept a prezentului contract, fără ca vreuna din parţi să poată pretindă celeilalte daune-interese.</w:t>
      </w:r>
    </w:p>
    <w:p w:rsidR="0003657D" w:rsidRDefault="0003657D" w:rsidP="0003657D">
      <w:pPr>
        <w:pStyle w:val="NoSpacing"/>
        <w:spacing w:line="276" w:lineRule="auto"/>
        <w:jc w:val="both"/>
        <w:rPr>
          <w:rFonts w:ascii="Times New Roman" w:hAnsi="Times New Roman"/>
          <w:sz w:val="24"/>
          <w:szCs w:val="24"/>
        </w:rPr>
      </w:pPr>
    </w:p>
    <w:p w:rsidR="0003657D" w:rsidRPr="002167C4" w:rsidRDefault="0003657D" w:rsidP="0003657D">
      <w:pPr>
        <w:pStyle w:val="NoSpacing"/>
        <w:spacing w:line="276" w:lineRule="auto"/>
        <w:jc w:val="both"/>
        <w:rPr>
          <w:rFonts w:ascii="Times New Roman" w:hAnsi="Times New Roman"/>
          <w:sz w:val="24"/>
          <w:szCs w:val="24"/>
        </w:rPr>
      </w:pPr>
    </w:p>
    <w:p w:rsidR="0003657D" w:rsidRPr="002167C4" w:rsidRDefault="0003657D" w:rsidP="0003657D">
      <w:pPr>
        <w:pStyle w:val="DefaultText"/>
        <w:spacing w:line="276" w:lineRule="auto"/>
        <w:jc w:val="both"/>
        <w:rPr>
          <w:b/>
          <w:szCs w:val="24"/>
          <w:u w:val="single"/>
          <w:lang w:val="es-ES"/>
        </w:rPr>
      </w:pPr>
      <w:r w:rsidRPr="002167C4">
        <w:rPr>
          <w:b/>
          <w:szCs w:val="24"/>
          <w:u w:val="single"/>
          <w:lang w:val="es-ES"/>
        </w:rPr>
        <w:t>Cap. 22.  Soluţionarea litigiilor</w:t>
      </w:r>
    </w:p>
    <w:p w:rsidR="0003657D" w:rsidRPr="002167C4" w:rsidRDefault="0003657D" w:rsidP="0003657D">
      <w:pPr>
        <w:autoSpaceDE w:val="0"/>
        <w:spacing w:line="276" w:lineRule="auto"/>
      </w:pPr>
      <w:r w:rsidRPr="002167C4">
        <w:rPr>
          <w:b/>
          <w:bCs/>
          <w:lang w:val="it-IT"/>
        </w:rPr>
        <w:t xml:space="preserve">Art. </w:t>
      </w:r>
      <w:r>
        <w:rPr>
          <w:b/>
          <w:color w:val="000000"/>
        </w:rPr>
        <w:t>22</w:t>
      </w:r>
      <w:r w:rsidRPr="002167C4">
        <w:rPr>
          <w:b/>
          <w:color w:val="000000"/>
        </w:rPr>
        <w:t>.1</w:t>
      </w:r>
      <w:r w:rsidRPr="002167C4">
        <w:rPr>
          <w:color w:val="000000"/>
        </w:rPr>
        <w:t xml:space="preserve">  A</w:t>
      </w:r>
      <w:r w:rsidRPr="002167C4">
        <w:rPr>
          <w:color w:val="000000"/>
          <w:lang w:val="es-ES"/>
        </w:rPr>
        <w:t>chizitorul şi prestatorul</w:t>
      </w:r>
      <w:r w:rsidRPr="002167C4">
        <w:rPr>
          <w:color w:val="000000"/>
        </w:rPr>
        <w:t xml:space="preserve"> vor face toate eforturile pentru a rezolva pe cale amiabilă, prin tratative directe, orice neînţelegere sau dispută care se poate ivi între ei în cadrul sau în legătură cu îndeplinirea contractului.</w:t>
      </w:r>
    </w:p>
    <w:p w:rsidR="0003657D" w:rsidRPr="002167C4" w:rsidRDefault="0003657D" w:rsidP="0003657D">
      <w:pPr>
        <w:autoSpaceDE w:val="0"/>
        <w:spacing w:line="276" w:lineRule="auto"/>
      </w:pPr>
      <w:r w:rsidRPr="002167C4">
        <w:rPr>
          <w:b/>
          <w:bCs/>
          <w:lang w:val="it-IT"/>
        </w:rPr>
        <w:t xml:space="preserve">Art. </w:t>
      </w:r>
      <w:r>
        <w:rPr>
          <w:b/>
          <w:color w:val="000000"/>
        </w:rPr>
        <w:t>22</w:t>
      </w:r>
      <w:r w:rsidRPr="002167C4">
        <w:rPr>
          <w:b/>
          <w:color w:val="000000"/>
        </w:rPr>
        <w:t>.2</w:t>
      </w:r>
      <w:r w:rsidRPr="002167C4">
        <w:rPr>
          <w:color w:val="000000"/>
        </w:rPr>
        <w:t xml:space="preserve"> - Dacã, dupã 3 de zile de la începerea acestor tratative neoficiale, achizitorul si prestatorul nu reusesc sã rezolve în mod amiabil o divergențã contractualã, fiecare poate solicita ca disputa sã se soluționeze, pe calea dreptului comun de cãtre instanțele judecãtoresti din România.</w:t>
      </w:r>
    </w:p>
    <w:p w:rsidR="0003657D" w:rsidRPr="002167C4" w:rsidRDefault="0003657D" w:rsidP="0003657D">
      <w:pPr>
        <w:pStyle w:val="Style4"/>
        <w:autoSpaceDE w:val="0"/>
        <w:spacing w:after="0"/>
        <w:rPr>
          <w:rStyle w:val="FontStyle26"/>
          <w:rFonts w:ascii="Times New Roman" w:hAnsi="Times New Roman" w:cs="Times New Roman"/>
          <w:sz w:val="24"/>
          <w:szCs w:val="24"/>
        </w:rPr>
      </w:pPr>
      <w:r w:rsidRPr="002167C4">
        <w:rPr>
          <w:rFonts w:ascii="Times New Roman" w:hAnsi="Times New Roman"/>
          <w:b/>
          <w:bCs/>
          <w:sz w:val="24"/>
          <w:szCs w:val="24"/>
          <w:lang w:val="it-IT"/>
        </w:rPr>
        <w:t xml:space="preserve">Art. </w:t>
      </w:r>
      <w:r>
        <w:rPr>
          <w:rStyle w:val="FontStyle26"/>
          <w:rFonts w:ascii="Times New Roman" w:hAnsi="Times New Roman" w:cs="Times New Roman"/>
          <w:b/>
          <w:sz w:val="24"/>
          <w:szCs w:val="24"/>
        </w:rPr>
        <w:t>22</w:t>
      </w:r>
      <w:r w:rsidRPr="002167C4">
        <w:rPr>
          <w:rStyle w:val="FontStyle26"/>
          <w:rFonts w:ascii="Times New Roman" w:hAnsi="Times New Roman" w:cs="Times New Roman"/>
          <w:b/>
          <w:sz w:val="24"/>
          <w:szCs w:val="24"/>
        </w:rPr>
        <w:t>.3</w:t>
      </w:r>
      <w:r w:rsidRPr="002167C4">
        <w:rPr>
          <w:rStyle w:val="FontStyle26"/>
          <w:rFonts w:ascii="Times New Roman" w:hAnsi="Times New Roman" w:cs="Times New Roman"/>
          <w:sz w:val="24"/>
          <w:szCs w:val="24"/>
        </w:rPr>
        <w:t xml:space="preserve"> Pentru neexecutarea, în totalitate sau în parte, a obligaţiilor prevăzute în prezentul contract, părţile răspund conform prevederilor prezentului contract şi ale reglementărilor legale în vigoare;</w:t>
      </w:r>
    </w:p>
    <w:p w:rsidR="0003657D" w:rsidRPr="002167C4" w:rsidRDefault="0003657D" w:rsidP="0003657D">
      <w:pPr>
        <w:pStyle w:val="Style4"/>
        <w:autoSpaceDE w:val="0"/>
        <w:spacing w:after="0"/>
        <w:rPr>
          <w:rFonts w:ascii="Times New Roman" w:hAnsi="Times New Roman"/>
          <w:sz w:val="24"/>
          <w:szCs w:val="24"/>
        </w:rPr>
      </w:pPr>
      <w:r w:rsidRPr="002167C4">
        <w:rPr>
          <w:rFonts w:ascii="Times New Roman" w:hAnsi="Times New Roman"/>
          <w:b/>
          <w:bCs/>
          <w:sz w:val="24"/>
          <w:szCs w:val="24"/>
          <w:lang w:val="it-IT"/>
        </w:rPr>
        <w:t xml:space="preserve">Art. </w:t>
      </w:r>
      <w:r>
        <w:rPr>
          <w:rStyle w:val="FontStyle26"/>
          <w:rFonts w:ascii="Times New Roman" w:hAnsi="Times New Roman" w:cs="Times New Roman"/>
          <w:b/>
          <w:sz w:val="24"/>
          <w:szCs w:val="24"/>
        </w:rPr>
        <w:t>22</w:t>
      </w:r>
      <w:r w:rsidRPr="002167C4">
        <w:rPr>
          <w:rStyle w:val="FontStyle26"/>
          <w:rFonts w:ascii="Times New Roman" w:hAnsi="Times New Roman" w:cs="Times New Roman"/>
          <w:b/>
          <w:sz w:val="24"/>
          <w:szCs w:val="24"/>
        </w:rPr>
        <w:t xml:space="preserve">.4 </w:t>
      </w:r>
      <w:r w:rsidRPr="002167C4">
        <w:rPr>
          <w:rStyle w:val="FontStyle26"/>
          <w:rFonts w:ascii="Times New Roman" w:hAnsi="Times New Roman" w:cs="Times New Roman"/>
          <w:sz w:val="24"/>
          <w:szCs w:val="24"/>
        </w:rPr>
        <w:t>Litigiile decurgând din încheierea, validitatea, interpretarea, executarea şi încetarea prezentului contract, pot fi supuse spre soluţionare de către ambele părți în mod amiabil pentru acele situaţii care atrag competenţa lor .</w:t>
      </w:r>
    </w:p>
    <w:p w:rsidR="0003657D" w:rsidRPr="002167C4" w:rsidRDefault="0003657D" w:rsidP="0003657D">
      <w:pPr>
        <w:spacing w:line="276" w:lineRule="auto"/>
        <w:rPr>
          <w:rStyle w:val="FontStyle26"/>
          <w:rFonts w:ascii="Times New Roman" w:hAnsi="Times New Roman" w:cs="Times New Roman"/>
          <w:sz w:val="24"/>
          <w:szCs w:val="24"/>
        </w:rPr>
      </w:pPr>
      <w:r w:rsidRPr="002167C4">
        <w:rPr>
          <w:b/>
          <w:bCs/>
          <w:lang w:val="it-IT"/>
        </w:rPr>
        <w:t xml:space="preserve">Art. </w:t>
      </w:r>
      <w:r>
        <w:rPr>
          <w:rStyle w:val="FontStyle26"/>
          <w:rFonts w:ascii="Times New Roman" w:hAnsi="Times New Roman" w:cs="Times New Roman"/>
          <w:b/>
          <w:sz w:val="24"/>
          <w:szCs w:val="24"/>
        </w:rPr>
        <w:t>22</w:t>
      </w:r>
      <w:r w:rsidRPr="002167C4">
        <w:rPr>
          <w:rStyle w:val="FontStyle26"/>
          <w:rFonts w:ascii="Times New Roman" w:hAnsi="Times New Roman" w:cs="Times New Roman"/>
          <w:b/>
          <w:sz w:val="24"/>
          <w:szCs w:val="24"/>
        </w:rPr>
        <w:t>.5</w:t>
      </w:r>
      <w:r w:rsidRPr="002167C4">
        <w:rPr>
          <w:rStyle w:val="FontStyle26"/>
          <w:rFonts w:ascii="Times New Roman" w:hAnsi="Times New Roman" w:cs="Times New Roman"/>
          <w:sz w:val="24"/>
          <w:szCs w:val="24"/>
        </w:rPr>
        <w:t xml:space="preserve">  În toate situaţiile de divergenţă legate de încheierea, validitatea, interpretarea, executarea şi încetarea prezentului contract, paragraful anterior nu împiedică părţile să-şi valorifice drepturile direct în faţa instanţelor de judecată competente, conform normelor de procedură aplicabile.</w:t>
      </w:r>
    </w:p>
    <w:p w:rsidR="0003657D" w:rsidRPr="002167C4" w:rsidRDefault="0003657D" w:rsidP="0003657D">
      <w:pPr>
        <w:pStyle w:val="NoSpacing"/>
        <w:spacing w:line="276" w:lineRule="auto"/>
        <w:jc w:val="both"/>
        <w:rPr>
          <w:rFonts w:ascii="Times New Roman" w:hAnsi="Times New Roman"/>
          <w:sz w:val="24"/>
          <w:szCs w:val="24"/>
        </w:rPr>
      </w:pPr>
    </w:p>
    <w:p w:rsidR="0003657D" w:rsidRPr="002167C4" w:rsidRDefault="0003657D" w:rsidP="0003657D">
      <w:pPr>
        <w:pStyle w:val="NoSpacing"/>
        <w:spacing w:line="276" w:lineRule="auto"/>
        <w:jc w:val="both"/>
        <w:rPr>
          <w:rFonts w:ascii="Times New Roman" w:hAnsi="Times New Roman"/>
          <w:sz w:val="24"/>
          <w:szCs w:val="24"/>
        </w:rPr>
      </w:pPr>
    </w:p>
    <w:p w:rsidR="0003657D" w:rsidRPr="002167C4" w:rsidRDefault="0003657D" w:rsidP="0003657D">
      <w:pPr>
        <w:spacing w:line="276" w:lineRule="auto"/>
        <w:jc w:val="both"/>
        <w:rPr>
          <w:u w:val="single"/>
        </w:rPr>
      </w:pPr>
      <w:r w:rsidRPr="002167C4">
        <w:rPr>
          <w:b/>
          <w:u w:val="single"/>
        </w:rPr>
        <w:t>Cap.23. Subcontractanti</w:t>
      </w:r>
    </w:p>
    <w:p w:rsidR="0003657D" w:rsidRPr="002167C4" w:rsidRDefault="0003657D" w:rsidP="0003657D">
      <w:pPr>
        <w:spacing w:line="276" w:lineRule="auto"/>
        <w:jc w:val="both"/>
      </w:pPr>
      <w:r w:rsidRPr="002167C4">
        <w:t xml:space="preserve"> </w:t>
      </w:r>
      <w:r w:rsidRPr="002167C4">
        <w:rPr>
          <w:b/>
        </w:rPr>
        <w:t>Art.23.1.</w:t>
      </w:r>
      <w:r w:rsidRPr="002167C4">
        <w:t xml:space="preserve"> Prestatorul are obligatia, in cazul in care subcontracteaza parti din contract, de a incheia contracte cu subcontractantii, aceleasi conditii in care el a semnat contractul cu achizitorul.</w:t>
      </w:r>
    </w:p>
    <w:p w:rsidR="0003657D" w:rsidRPr="002167C4" w:rsidRDefault="0003657D" w:rsidP="0003657D">
      <w:pPr>
        <w:spacing w:line="276" w:lineRule="auto"/>
        <w:jc w:val="both"/>
      </w:pPr>
      <w:r w:rsidRPr="002167C4">
        <w:t xml:space="preserve"> </w:t>
      </w:r>
      <w:r w:rsidRPr="002167C4">
        <w:rPr>
          <w:b/>
        </w:rPr>
        <w:t xml:space="preserve">Art.23.2. </w:t>
      </w:r>
      <w:r w:rsidRPr="002167C4">
        <w:t>Subcontractarea nu afecteaza in niciun fel prezentul contract, Prestatorul fiind pe deplin raspunzator fata de Achizitor pentru indeplinirea intocmai a contractului conform ofertei tehnice si financiare ce face parte integranta din prezentul contract.</w:t>
      </w:r>
    </w:p>
    <w:p w:rsidR="0003657D" w:rsidRPr="002167C4" w:rsidRDefault="0003657D" w:rsidP="0003657D">
      <w:pPr>
        <w:pStyle w:val="NoSpacing"/>
        <w:spacing w:line="276" w:lineRule="auto"/>
        <w:jc w:val="both"/>
        <w:rPr>
          <w:rFonts w:ascii="Times New Roman" w:hAnsi="Times New Roman"/>
          <w:sz w:val="24"/>
          <w:szCs w:val="24"/>
        </w:rPr>
      </w:pPr>
      <w:r w:rsidRPr="002167C4">
        <w:rPr>
          <w:rFonts w:ascii="Times New Roman" w:hAnsi="Times New Roman"/>
          <w:sz w:val="24"/>
          <w:szCs w:val="24"/>
        </w:rPr>
        <w:t xml:space="preserve"> </w:t>
      </w:r>
      <w:r w:rsidRPr="002167C4">
        <w:rPr>
          <w:rFonts w:ascii="Times New Roman" w:hAnsi="Times New Roman"/>
          <w:b/>
          <w:sz w:val="24"/>
          <w:szCs w:val="24"/>
        </w:rPr>
        <w:t xml:space="preserve">Art.23.3. </w:t>
      </w:r>
      <w:r w:rsidRPr="002167C4">
        <w:rPr>
          <w:rFonts w:ascii="Times New Roman" w:hAnsi="Times New Roman"/>
          <w:sz w:val="24"/>
          <w:szCs w:val="24"/>
        </w:rPr>
        <w:t>Este interzisa subcontractarea integrala a contractului</w:t>
      </w:r>
    </w:p>
    <w:p w:rsidR="0003657D" w:rsidRDefault="0003657D" w:rsidP="0003657D">
      <w:pPr>
        <w:pStyle w:val="NoSpacing"/>
        <w:spacing w:line="276" w:lineRule="auto"/>
        <w:jc w:val="both"/>
        <w:rPr>
          <w:rFonts w:ascii="Times New Roman" w:hAnsi="Times New Roman"/>
          <w:sz w:val="24"/>
          <w:szCs w:val="24"/>
        </w:rPr>
      </w:pPr>
    </w:p>
    <w:p w:rsidR="0003657D" w:rsidRDefault="0003657D" w:rsidP="0003657D">
      <w:pPr>
        <w:pStyle w:val="NoSpacing"/>
        <w:spacing w:line="276" w:lineRule="auto"/>
        <w:jc w:val="both"/>
        <w:rPr>
          <w:rFonts w:ascii="Times New Roman" w:hAnsi="Times New Roman"/>
          <w:sz w:val="24"/>
          <w:szCs w:val="24"/>
        </w:rPr>
      </w:pPr>
    </w:p>
    <w:p w:rsidR="0003657D" w:rsidRPr="002167C4" w:rsidRDefault="0003657D" w:rsidP="0003657D">
      <w:pPr>
        <w:pStyle w:val="NoSpacing"/>
        <w:spacing w:line="276" w:lineRule="auto"/>
        <w:jc w:val="both"/>
        <w:rPr>
          <w:rFonts w:ascii="Times New Roman" w:hAnsi="Times New Roman"/>
          <w:sz w:val="24"/>
          <w:szCs w:val="24"/>
        </w:rPr>
      </w:pPr>
    </w:p>
    <w:p w:rsidR="0003657D" w:rsidRPr="002167C4" w:rsidRDefault="0003657D" w:rsidP="0003657D">
      <w:pPr>
        <w:pStyle w:val="NormalWeb"/>
        <w:spacing w:before="0" w:beforeAutospacing="0" w:after="0" w:line="276" w:lineRule="auto"/>
        <w:jc w:val="both"/>
      </w:pPr>
      <w:r>
        <w:rPr>
          <w:b/>
          <w:bCs/>
          <w:u w:val="single"/>
          <w:lang w:val="ro-RO"/>
        </w:rPr>
        <w:t>Cap. 24</w:t>
      </w:r>
      <w:r w:rsidRPr="002167C4">
        <w:rPr>
          <w:b/>
          <w:bCs/>
          <w:u w:val="single"/>
          <w:lang w:val="ro-RO"/>
        </w:rPr>
        <w:t xml:space="preserve">. </w:t>
      </w:r>
      <w:r w:rsidRPr="002167C4">
        <w:rPr>
          <w:u w:val="single"/>
        </w:rPr>
        <w:t xml:space="preserve"> </w:t>
      </w:r>
      <w:r w:rsidRPr="002167C4">
        <w:rPr>
          <w:b/>
          <w:bCs/>
          <w:u w:val="single"/>
          <w:lang w:val="ro-RO"/>
        </w:rPr>
        <w:t>Modificarea Contractului de Servicii</w:t>
      </w:r>
    </w:p>
    <w:p w:rsidR="0003657D" w:rsidRPr="002167C4" w:rsidRDefault="0003657D" w:rsidP="0003657D">
      <w:pPr>
        <w:pStyle w:val="NormalWeb"/>
        <w:spacing w:before="0" w:beforeAutospacing="0" w:after="0" w:line="276" w:lineRule="auto"/>
        <w:jc w:val="both"/>
      </w:pPr>
      <w:r w:rsidRPr="002167C4">
        <w:rPr>
          <w:b/>
        </w:rPr>
        <w:t>Art</w:t>
      </w:r>
      <w:r>
        <w:rPr>
          <w:b/>
          <w:bCs/>
          <w:lang w:val="ro-RO"/>
        </w:rPr>
        <w:t>.24</w:t>
      </w:r>
      <w:r w:rsidRPr="002167C4">
        <w:rPr>
          <w:b/>
          <w:bCs/>
          <w:lang w:val="ro-RO"/>
        </w:rPr>
        <w:t xml:space="preserve">.1 </w:t>
      </w:r>
      <w:r w:rsidRPr="002167C4">
        <w:rPr>
          <w:lang w:val="ro-RO"/>
        </w:rPr>
        <w:t>Modificările Contractului de Servicii, se vor face prin Act adiţional, cu respectarea prevederilor legale în vigoare la data încheierii acestuia. Dacă solicitarea de modificare provine de la Prestator, acesta trebuie să înregistreze solicitarea la Achizitor cu cel puţin 2 zile înainte de data preconizată pentru intrarea în vigoare a Actului adiţional.</w:t>
      </w:r>
    </w:p>
    <w:p w:rsidR="0003657D" w:rsidRPr="002167C4" w:rsidRDefault="0003657D" w:rsidP="0003657D">
      <w:pPr>
        <w:pStyle w:val="NormalWeb"/>
        <w:spacing w:before="0" w:beforeAutospacing="0" w:after="0" w:line="276" w:lineRule="auto"/>
        <w:jc w:val="both"/>
      </w:pPr>
      <w:r w:rsidRPr="002167C4">
        <w:rPr>
          <w:b/>
        </w:rPr>
        <w:t>Art</w:t>
      </w:r>
      <w:r>
        <w:rPr>
          <w:b/>
          <w:bCs/>
          <w:lang w:val="ro-RO"/>
        </w:rPr>
        <w:t>.24</w:t>
      </w:r>
      <w:r w:rsidRPr="002167C4">
        <w:rPr>
          <w:b/>
          <w:bCs/>
          <w:lang w:val="ro-RO"/>
        </w:rPr>
        <w:t xml:space="preserve">.2 </w:t>
      </w:r>
      <w:r w:rsidRPr="002167C4">
        <w:rPr>
          <w:lang w:val="ro-RO"/>
        </w:rPr>
        <w:t xml:space="preserve">Înaintea încheierii actului adiţional, achizitorul poate notifica Prestatorul despre forma şi natura modificărilor. Pe cât posibil după primirea notificării, Prestatorul poate transmite o propunere scrisă ce conţine: </w:t>
      </w:r>
    </w:p>
    <w:p w:rsidR="0003657D" w:rsidRPr="002167C4" w:rsidRDefault="0003657D" w:rsidP="0003657D">
      <w:pPr>
        <w:pStyle w:val="NormalWeb"/>
        <w:spacing w:before="0" w:beforeAutospacing="0" w:after="0" w:line="276" w:lineRule="auto"/>
        <w:jc w:val="both"/>
      </w:pPr>
      <w:r w:rsidRPr="002167C4">
        <w:rPr>
          <w:b/>
          <w:bCs/>
          <w:lang w:val="ro-RO"/>
        </w:rPr>
        <w:t xml:space="preserve">         a)</w:t>
      </w:r>
      <w:r w:rsidRPr="002167C4">
        <w:t xml:space="preserve"> </w:t>
      </w:r>
      <w:r w:rsidRPr="002167C4">
        <w:rPr>
          <w:lang w:val="ro-RO"/>
        </w:rPr>
        <w:t xml:space="preserve">o descriere a serviciului care urmează să fie executat sau a măsurilor care urmează să fie luate ; şi </w:t>
      </w:r>
    </w:p>
    <w:p w:rsidR="0003657D" w:rsidRPr="002167C4" w:rsidRDefault="0003657D" w:rsidP="0003657D">
      <w:pPr>
        <w:pStyle w:val="NormalWeb"/>
        <w:spacing w:before="0" w:beforeAutospacing="0" w:after="0" w:line="276" w:lineRule="auto"/>
        <w:jc w:val="both"/>
        <w:rPr>
          <w:lang w:val="ro-RO"/>
        </w:rPr>
      </w:pPr>
      <w:r w:rsidRPr="002167C4">
        <w:rPr>
          <w:b/>
          <w:bCs/>
          <w:lang w:val="ro-RO"/>
        </w:rPr>
        <w:t xml:space="preserve">         b)</w:t>
      </w:r>
      <w:r w:rsidRPr="002167C4">
        <w:t xml:space="preserve"> </w:t>
      </w:r>
      <w:r w:rsidRPr="002167C4">
        <w:rPr>
          <w:lang w:val="ro-RO"/>
        </w:rPr>
        <w:t xml:space="preserve">orice modificări necesare la programul de prestare sau cu privire la oricare din obligaţiile Prestatorului în baza Contractului de Servicii; </w:t>
      </w:r>
    </w:p>
    <w:p w:rsidR="0003657D" w:rsidRPr="002167C4" w:rsidRDefault="0003657D" w:rsidP="0003657D">
      <w:pPr>
        <w:pStyle w:val="NormalWeb"/>
        <w:spacing w:before="0" w:beforeAutospacing="0" w:after="0" w:line="276" w:lineRule="auto"/>
        <w:jc w:val="both"/>
      </w:pPr>
      <w:r w:rsidRPr="002167C4">
        <w:rPr>
          <w:b/>
        </w:rPr>
        <w:t>Art</w:t>
      </w:r>
      <w:r w:rsidRPr="002167C4">
        <w:rPr>
          <w:b/>
          <w:bCs/>
          <w:lang w:val="ro-RO"/>
        </w:rPr>
        <w:t xml:space="preserve">. </w:t>
      </w:r>
      <w:r>
        <w:rPr>
          <w:b/>
          <w:bCs/>
          <w:lang w:val="ro-RO"/>
        </w:rPr>
        <w:t>24</w:t>
      </w:r>
      <w:r w:rsidRPr="002167C4">
        <w:rPr>
          <w:b/>
          <w:bCs/>
          <w:lang w:val="ro-RO"/>
        </w:rPr>
        <w:t xml:space="preserve">.3 </w:t>
      </w:r>
      <w:r w:rsidRPr="002167C4">
        <w:t xml:space="preserve"> </w:t>
      </w:r>
      <w:r w:rsidRPr="002167C4">
        <w:rPr>
          <w:lang w:val="ro-RO"/>
        </w:rPr>
        <w:t>Niciun act adiţional nu poate fi încheiat retroactiv. Orice modificare a contractului care nu ia forma unui act adiţional sau ordin administrativ, sau care nu respectă prevederile prezentului contract, va fi considerată nulă şi neavenită.</w:t>
      </w:r>
    </w:p>
    <w:p w:rsidR="0003657D" w:rsidRPr="002167C4" w:rsidRDefault="0003657D" w:rsidP="0003657D">
      <w:pPr>
        <w:pStyle w:val="DefaultText"/>
        <w:spacing w:line="276" w:lineRule="auto"/>
        <w:jc w:val="both"/>
        <w:rPr>
          <w:b/>
          <w:i/>
          <w:szCs w:val="24"/>
          <w:u w:val="single"/>
          <w:lang w:val="es-ES"/>
        </w:rPr>
      </w:pPr>
    </w:p>
    <w:p w:rsidR="0003657D" w:rsidRPr="002167C4" w:rsidRDefault="0003657D" w:rsidP="0003657D">
      <w:pPr>
        <w:pStyle w:val="DefaultText"/>
        <w:spacing w:line="276" w:lineRule="auto"/>
        <w:jc w:val="both"/>
        <w:rPr>
          <w:b/>
          <w:szCs w:val="24"/>
          <w:u w:val="single"/>
          <w:lang w:val="es-ES"/>
        </w:rPr>
      </w:pPr>
    </w:p>
    <w:p w:rsidR="0003657D" w:rsidRPr="002167C4" w:rsidRDefault="0003657D" w:rsidP="0003657D">
      <w:pPr>
        <w:spacing w:line="276" w:lineRule="auto"/>
        <w:jc w:val="both"/>
        <w:rPr>
          <w:u w:val="single"/>
        </w:rPr>
      </w:pPr>
      <w:r w:rsidRPr="002167C4">
        <w:rPr>
          <w:b/>
          <w:u w:val="single"/>
        </w:rPr>
        <w:t xml:space="preserve">Cap. 25. Suspendarea Contractului </w:t>
      </w:r>
    </w:p>
    <w:p w:rsidR="0003657D" w:rsidRPr="002167C4" w:rsidRDefault="0003657D" w:rsidP="0003657D">
      <w:pPr>
        <w:spacing w:line="276" w:lineRule="auto"/>
        <w:jc w:val="both"/>
      </w:pPr>
      <w:r>
        <w:rPr>
          <w:b/>
        </w:rPr>
        <w:t>Art.25</w:t>
      </w:r>
      <w:r w:rsidRPr="002167C4">
        <w:rPr>
          <w:b/>
        </w:rPr>
        <w:t>.1</w:t>
      </w:r>
      <w:r w:rsidRPr="002167C4">
        <w:t xml:space="preserve"> În cazul în care prestarea Contractului este viciată de fraudă, Achizitorul va suspenda executarea acestuia.</w:t>
      </w:r>
    </w:p>
    <w:p w:rsidR="0003657D" w:rsidRPr="002167C4" w:rsidRDefault="0003657D" w:rsidP="0003657D">
      <w:pPr>
        <w:spacing w:line="276" w:lineRule="auto"/>
        <w:jc w:val="both"/>
      </w:pPr>
      <w:r>
        <w:rPr>
          <w:b/>
        </w:rPr>
        <w:t>Art.25</w:t>
      </w:r>
      <w:r w:rsidRPr="002167C4">
        <w:rPr>
          <w:b/>
        </w:rPr>
        <w:t>.2</w:t>
      </w:r>
      <w:r w:rsidRPr="002167C4">
        <w:t xml:space="preserve"> În cazul în care  frauda este imputabila prestatorului, Achizitorul poate suplimentar suspendării, să refuze efectuarea plăţilor sau poate proceda la recuperarea sumelor deja plătite, proporţional cu gravitatea  fraudei.</w:t>
      </w:r>
    </w:p>
    <w:p w:rsidR="0003657D" w:rsidRPr="002167C4" w:rsidRDefault="0003657D" w:rsidP="0003657D">
      <w:pPr>
        <w:spacing w:line="276" w:lineRule="auto"/>
        <w:jc w:val="both"/>
      </w:pPr>
    </w:p>
    <w:p w:rsidR="0003657D" w:rsidRPr="002167C4" w:rsidRDefault="0003657D" w:rsidP="0003657D">
      <w:pPr>
        <w:spacing w:line="276" w:lineRule="auto"/>
        <w:jc w:val="both"/>
      </w:pPr>
    </w:p>
    <w:p w:rsidR="0003657D" w:rsidRPr="00AC5917" w:rsidRDefault="0003657D" w:rsidP="0003657D">
      <w:pPr>
        <w:spacing w:line="276" w:lineRule="auto"/>
        <w:rPr>
          <w:b/>
          <w:u w:val="single"/>
          <w:lang w:val="es-ES"/>
        </w:rPr>
      </w:pPr>
      <w:r w:rsidRPr="002167C4">
        <w:rPr>
          <w:b/>
          <w:u w:val="single"/>
          <w:lang w:val="es-ES"/>
        </w:rPr>
        <w:t xml:space="preserve">Cap. </w:t>
      </w:r>
      <w:r>
        <w:rPr>
          <w:b/>
          <w:u w:val="single"/>
          <w:lang w:val="es-ES"/>
        </w:rPr>
        <w:t>26</w:t>
      </w:r>
      <w:r w:rsidRPr="002167C4">
        <w:rPr>
          <w:b/>
          <w:u w:val="single"/>
          <w:lang w:val="es-ES"/>
        </w:rPr>
        <w:t xml:space="preserve">.  Incetarea si </w:t>
      </w:r>
      <w:r w:rsidRPr="00AC5917">
        <w:rPr>
          <w:b/>
          <w:u w:val="single"/>
          <w:lang w:val="es-ES"/>
        </w:rPr>
        <w:t>rezilierea contractului</w:t>
      </w:r>
    </w:p>
    <w:p w:rsidR="0003657D" w:rsidRPr="00AC5917" w:rsidRDefault="0003657D" w:rsidP="0003657D">
      <w:pPr>
        <w:spacing w:line="276" w:lineRule="auto"/>
        <w:rPr>
          <w:b/>
          <w:i/>
          <w:lang w:val="es-ES"/>
        </w:rPr>
      </w:pPr>
      <w:r w:rsidRPr="00AC5917">
        <w:rPr>
          <w:b/>
        </w:rPr>
        <w:t>Art.</w:t>
      </w:r>
      <w:r w:rsidRPr="00AC5917">
        <w:rPr>
          <w:b/>
          <w:lang w:val="es-ES"/>
        </w:rPr>
        <w:t>26.1</w:t>
      </w:r>
      <w:r w:rsidRPr="00AC5917">
        <w:rPr>
          <w:u w:val="single"/>
        </w:rPr>
        <w:t xml:space="preserve"> </w:t>
      </w:r>
      <w:r w:rsidRPr="00AC5917">
        <w:t>Prezentul contract de servicii înceteazã pe deplin drept la expirarea termenului pentru care s-a încheiat, sau inainte de termenul stabilit printr-o notificare prealabila de catre partea interesata.</w:t>
      </w:r>
    </w:p>
    <w:p w:rsidR="0003657D" w:rsidRPr="00AC5917" w:rsidRDefault="0003657D" w:rsidP="0003657D">
      <w:pPr>
        <w:pStyle w:val="NoSpacing"/>
        <w:spacing w:line="276" w:lineRule="auto"/>
        <w:rPr>
          <w:rFonts w:ascii="Times New Roman" w:hAnsi="Times New Roman"/>
          <w:sz w:val="24"/>
          <w:szCs w:val="24"/>
        </w:rPr>
      </w:pPr>
      <w:r w:rsidRPr="00AC5917">
        <w:rPr>
          <w:rFonts w:ascii="Times New Roman" w:hAnsi="Times New Roman"/>
          <w:b/>
          <w:sz w:val="24"/>
          <w:szCs w:val="24"/>
        </w:rPr>
        <w:t>Art.</w:t>
      </w:r>
      <w:r w:rsidRPr="00AC5917">
        <w:rPr>
          <w:rFonts w:ascii="Times New Roman" w:hAnsi="Times New Roman"/>
          <w:b/>
          <w:sz w:val="24"/>
          <w:szCs w:val="24"/>
          <w:lang w:val="es-ES"/>
        </w:rPr>
        <w:t>26.2</w:t>
      </w:r>
      <w:r w:rsidRPr="00AC5917">
        <w:rPr>
          <w:rFonts w:ascii="Times New Roman" w:hAnsi="Times New Roman"/>
          <w:sz w:val="24"/>
          <w:szCs w:val="24"/>
        </w:rPr>
        <w:t xml:space="preserve"> Contractul poate fi reziliat în cazul în care, în mod culpabil, una din pãrti nu-și îndeplinește, total sau partial, ori executã necorespunzãtor, obligațiile asumate prin semnarea contractului.</w:t>
      </w:r>
    </w:p>
    <w:p w:rsidR="0003657D" w:rsidRPr="00AC5917" w:rsidRDefault="0003657D" w:rsidP="0003657D">
      <w:pPr>
        <w:pStyle w:val="NoSpacing"/>
        <w:spacing w:line="276" w:lineRule="auto"/>
        <w:jc w:val="both"/>
        <w:rPr>
          <w:rFonts w:ascii="Times New Roman" w:hAnsi="Times New Roman"/>
          <w:sz w:val="24"/>
          <w:szCs w:val="24"/>
        </w:rPr>
      </w:pPr>
      <w:r w:rsidRPr="00AC5917">
        <w:rPr>
          <w:rFonts w:ascii="Times New Roman" w:hAnsi="Times New Roman"/>
          <w:b/>
          <w:sz w:val="24"/>
          <w:szCs w:val="24"/>
        </w:rPr>
        <w:t>Art.</w:t>
      </w:r>
      <w:r w:rsidRPr="00AC5917">
        <w:rPr>
          <w:rFonts w:ascii="Times New Roman" w:hAnsi="Times New Roman"/>
          <w:b/>
          <w:sz w:val="24"/>
          <w:szCs w:val="24"/>
          <w:lang w:val="es-ES"/>
        </w:rPr>
        <w:t>24.3</w:t>
      </w:r>
      <w:r w:rsidRPr="00AC5917">
        <w:rPr>
          <w:rFonts w:ascii="Times New Roman" w:hAnsi="Times New Roman"/>
          <w:sz w:val="24"/>
          <w:szCs w:val="24"/>
        </w:rPr>
        <w:t xml:space="preserve"> Achizitorul poate rezilia Contractul de servicii cu efecte depline dupã acordarea unui preaviz de 15 zile prestatorului, fãrã necesitatea unei alte formalitãți si fãrã intervenția vreunei autoritãți sau instanțe de judecatã, în oricare dintre situațiile urmãtoare, dar nelimitându-se la acestea:</w:t>
      </w:r>
    </w:p>
    <w:p w:rsidR="0003657D" w:rsidRPr="00AC5917" w:rsidRDefault="0003657D" w:rsidP="0003657D">
      <w:pPr>
        <w:pStyle w:val="NoSpacing"/>
        <w:spacing w:line="276" w:lineRule="auto"/>
        <w:jc w:val="both"/>
        <w:rPr>
          <w:rFonts w:ascii="Times New Roman" w:hAnsi="Times New Roman"/>
          <w:sz w:val="24"/>
          <w:szCs w:val="24"/>
        </w:rPr>
      </w:pPr>
      <w:r w:rsidRPr="00AC5917">
        <w:rPr>
          <w:rFonts w:ascii="Times New Roman" w:hAnsi="Times New Roman"/>
          <w:sz w:val="24"/>
          <w:szCs w:val="24"/>
        </w:rPr>
        <w:t>a) prestatorul nu presteaza serviciile, în conformitate cu obligațiile asumate prin oferta sa;</w:t>
      </w:r>
    </w:p>
    <w:p w:rsidR="0003657D" w:rsidRPr="00AC5917" w:rsidRDefault="0003657D" w:rsidP="0003657D">
      <w:pPr>
        <w:pStyle w:val="NoSpacing"/>
        <w:spacing w:line="276" w:lineRule="auto"/>
        <w:jc w:val="both"/>
        <w:rPr>
          <w:rFonts w:ascii="Times New Roman" w:hAnsi="Times New Roman"/>
          <w:sz w:val="24"/>
          <w:szCs w:val="24"/>
        </w:rPr>
      </w:pPr>
      <w:r w:rsidRPr="00AC5917">
        <w:rPr>
          <w:rFonts w:ascii="Times New Roman" w:hAnsi="Times New Roman"/>
          <w:sz w:val="24"/>
          <w:szCs w:val="24"/>
        </w:rPr>
        <w:t>b) prestatorul cesioneazã Contractul de prestari servicii sau subcontracteazã fãrã a avea acordul scris al Achizitorului;</w:t>
      </w:r>
    </w:p>
    <w:p w:rsidR="0003657D" w:rsidRPr="00AC5917" w:rsidRDefault="0003657D" w:rsidP="0003657D">
      <w:pPr>
        <w:pStyle w:val="NoSpacing"/>
        <w:spacing w:line="276" w:lineRule="auto"/>
        <w:jc w:val="both"/>
        <w:rPr>
          <w:rFonts w:ascii="Times New Roman" w:hAnsi="Times New Roman"/>
          <w:sz w:val="24"/>
          <w:szCs w:val="24"/>
        </w:rPr>
      </w:pPr>
      <w:r w:rsidRPr="00AC5917">
        <w:rPr>
          <w:rFonts w:ascii="Times New Roman" w:hAnsi="Times New Roman"/>
          <w:sz w:val="24"/>
          <w:szCs w:val="24"/>
        </w:rPr>
        <w:t>c) prestatorul a intrat in faliment ca urmare a unei hotariri pronuntate de judecatorul sindic ;</w:t>
      </w:r>
    </w:p>
    <w:p w:rsidR="0003657D" w:rsidRPr="00AC5917" w:rsidRDefault="0003657D" w:rsidP="0003657D">
      <w:pPr>
        <w:pStyle w:val="NoSpacing"/>
        <w:spacing w:line="276" w:lineRule="auto"/>
        <w:jc w:val="both"/>
        <w:rPr>
          <w:rFonts w:ascii="Times New Roman" w:hAnsi="Times New Roman"/>
          <w:sz w:val="24"/>
          <w:szCs w:val="24"/>
        </w:rPr>
      </w:pPr>
      <w:r w:rsidRPr="00AC5917">
        <w:rPr>
          <w:rFonts w:ascii="Times New Roman" w:hAnsi="Times New Roman"/>
          <w:sz w:val="24"/>
          <w:szCs w:val="24"/>
        </w:rPr>
        <w:t>d) prestatorul a fost condamnat pentru o infracțiune în legãturã cu exercitarea profesiei printr-o hotãrâre judecãtoreascã definitivã;</w:t>
      </w:r>
    </w:p>
    <w:p w:rsidR="0003657D" w:rsidRPr="00AC5917" w:rsidRDefault="0003657D" w:rsidP="0003657D">
      <w:pPr>
        <w:pStyle w:val="NoSpacing"/>
        <w:spacing w:line="276" w:lineRule="auto"/>
        <w:jc w:val="both"/>
        <w:rPr>
          <w:rFonts w:ascii="Times New Roman" w:hAnsi="Times New Roman"/>
          <w:sz w:val="24"/>
          <w:szCs w:val="24"/>
        </w:rPr>
      </w:pPr>
      <w:r w:rsidRPr="00AC5917">
        <w:rPr>
          <w:rFonts w:ascii="Times New Roman" w:hAnsi="Times New Roman"/>
          <w:sz w:val="24"/>
          <w:szCs w:val="24"/>
        </w:rPr>
        <w:t>e) prestatorul se aflã în culpã profesionalã gravã pentru care exista o hotarire definitiva a unei instante judecatoresti de condamnare a operatorului economic;</w:t>
      </w:r>
    </w:p>
    <w:p w:rsidR="0003657D" w:rsidRPr="00AC5917" w:rsidRDefault="0003657D" w:rsidP="0003657D">
      <w:pPr>
        <w:pStyle w:val="NoSpacing"/>
        <w:spacing w:line="276" w:lineRule="auto"/>
        <w:jc w:val="both"/>
        <w:rPr>
          <w:rFonts w:ascii="Times New Roman" w:hAnsi="Times New Roman"/>
          <w:sz w:val="24"/>
          <w:szCs w:val="24"/>
        </w:rPr>
      </w:pPr>
      <w:r w:rsidRPr="00AC5917">
        <w:rPr>
          <w:rFonts w:ascii="Times New Roman" w:hAnsi="Times New Roman"/>
          <w:sz w:val="24"/>
          <w:szCs w:val="24"/>
        </w:rPr>
        <w:t xml:space="preserve">f) împotriva prestatorului a fost pronuntatã o hotãrâre definitiva cu privire la fraudã, corupție, implicarea într-o organizație criminalã sau orice altã activitate ilegalã în dauna intereselor autoritatii contractante ; </w:t>
      </w:r>
    </w:p>
    <w:p w:rsidR="0003657D" w:rsidRPr="00AC5917" w:rsidRDefault="0003657D" w:rsidP="0003657D">
      <w:pPr>
        <w:pStyle w:val="NoSpacing"/>
        <w:spacing w:line="276" w:lineRule="auto"/>
        <w:jc w:val="both"/>
        <w:rPr>
          <w:rFonts w:ascii="Times New Roman" w:hAnsi="Times New Roman"/>
          <w:sz w:val="24"/>
          <w:szCs w:val="24"/>
        </w:rPr>
      </w:pPr>
      <w:r w:rsidRPr="00AC5917">
        <w:rPr>
          <w:rFonts w:ascii="Times New Roman" w:hAnsi="Times New Roman"/>
          <w:sz w:val="24"/>
          <w:szCs w:val="24"/>
        </w:rPr>
        <w:t>g) are loc orice modificare organizaționalã care implicã o schimbare cu privire la personalitatea juridicã, natura sau controlul prestatorul, cu excepția situatiei în care asemenea modificãri sunt înregistrate într-un act adițional la prezentul contract;</w:t>
      </w:r>
    </w:p>
    <w:p w:rsidR="0003657D" w:rsidRPr="00AC5917" w:rsidRDefault="0003657D" w:rsidP="0003657D">
      <w:pPr>
        <w:pStyle w:val="NoSpacing"/>
        <w:spacing w:line="276" w:lineRule="auto"/>
        <w:jc w:val="both"/>
        <w:rPr>
          <w:rFonts w:ascii="Times New Roman" w:hAnsi="Times New Roman"/>
          <w:sz w:val="24"/>
          <w:szCs w:val="24"/>
        </w:rPr>
      </w:pPr>
      <w:r w:rsidRPr="00AC5917">
        <w:rPr>
          <w:rFonts w:ascii="Times New Roman" w:hAnsi="Times New Roman"/>
          <w:sz w:val="24"/>
          <w:szCs w:val="24"/>
        </w:rPr>
        <w:t>h) aparitia oricãrei alte incapacitãti legale stabilite definitiv hotarire definitiva a unei instante judecatoresti care sã împiedice executarea prezentului contract;</w:t>
      </w:r>
    </w:p>
    <w:p w:rsidR="0003657D" w:rsidRPr="00AC5917" w:rsidRDefault="0003657D" w:rsidP="0003657D">
      <w:pPr>
        <w:pStyle w:val="NoSpacing"/>
        <w:spacing w:line="276" w:lineRule="auto"/>
        <w:jc w:val="both"/>
        <w:rPr>
          <w:rFonts w:ascii="Times New Roman" w:hAnsi="Times New Roman"/>
          <w:sz w:val="24"/>
          <w:szCs w:val="24"/>
        </w:rPr>
      </w:pPr>
      <w:r w:rsidRPr="00AC5917">
        <w:rPr>
          <w:rFonts w:ascii="Times New Roman" w:hAnsi="Times New Roman"/>
          <w:sz w:val="24"/>
          <w:szCs w:val="24"/>
        </w:rPr>
        <w:t>i) Rãspunderea prestatorului pentru întârzieri în prestarea contractului înceteazã imediat când Achizitorul reziliazã contractele fãrã a afecta rãspunderea deja materializatã.</w:t>
      </w:r>
    </w:p>
    <w:p w:rsidR="0003657D" w:rsidRPr="00AC5917" w:rsidRDefault="0003657D" w:rsidP="0003657D">
      <w:pPr>
        <w:pStyle w:val="NoSpacing"/>
        <w:spacing w:line="276" w:lineRule="auto"/>
        <w:jc w:val="both"/>
        <w:rPr>
          <w:rFonts w:ascii="Times New Roman" w:hAnsi="Times New Roman"/>
          <w:sz w:val="24"/>
          <w:szCs w:val="24"/>
        </w:rPr>
      </w:pPr>
      <w:r w:rsidRPr="00AC5917">
        <w:rPr>
          <w:rFonts w:ascii="Times New Roman" w:hAnsi="Times New Roman"/>
          <w:b/>
          <w:sz w:val="24"/>
          <w:szCs w:val="24"/>
        </w:rPr>
        <w:t>Art.</w:t>
      </w:r>
      <w:r w:rsidRPr="00AC5917">
        <w:rPr>
          <w:rFonts w:ascii="Times New Roman" w:hAnsi="Times New Roman"/>
          <w:b/>
          <w:sz w:val="24"/>
          <w:szCs w:val="24"/>
          <w:lang w:val="es-ES"/>
        </w:rPr>
        <w:t>26.4</w:t>
      </w:r>
      <w:r w:rsidRPr="00AC5917">
        <w:rPr>
          <w:rFonts w:ascii="Times New Roman" w:hAnsi="Times New Roman"/>
          <w:sz w:val="24"/>
          <w:szCs w:val="24"/>
        </w:rPr>
        <w:t xml:space="preserve"> De îndatã ce va fi posibil dupã momentul rezilierii, autoritatea contractanta va certifica valoarea prestatiilor executate și toate sumele cuvenite prestatorului la data rezilierii.</w:t>
      </w:r>
    </w:p>
    <w:p w:rsidR="0003657D" w:rsidRPr="00AC5917" w:rsidRDefault="0003657D" w:rsidP="0003657D">
      <w:pPr>
        <w:pStyle w:val="DefaultText"/>
        <w:spacing w:line="276" w:lineRule="auto"/>
        <w:jc w:val="both"/>
        <w:rPr>
          <w:b/>
          <w:i/>
          <w:szCs w:val="24"/>
          <w:lang w:val="es-ES"/>
        </w:rPr>
      </w:pPr>
    </w:p>
    <w:p w:rsidR="0003657D" w:rsidRPr="00AC5917" w:rsidRDefault="0003657D" w:rsidP="0003657D">
      <w:pPr>
        <w:pStyle w:val="DefaultText"/>
        <w:spacing w:line="276" w:lineRule="auto"/>
        <w:jc w:val="both"/>
        <w:rPr>
          <w:b/>
          <w:szCs w:val="24"/>
          <w:u w:val="single"/>
          <w:lang w:val="es-ES"/>
        </w:rPr>
      </w:pPr>
    </w:p>
    <w:p w:rsidR="0003657D" w:rsidRPr="00AC5917" w:rsidRDefault="0003657D" w:rsidP="0003657D">
      <w:pPr>
        <w:pStyle w:val="DefaultText"/>
        <w:spacing w:line="276" w:lineRule="auto"/>
        <w:jc w:val="both"/>
        <w:rPr>
          <w:szCs w:val="24"/>
          <w:u w:val="single"/>
          <w:lang w:val="es-ES"/>
        </w:rPr>
      </w:pPr>
      <w:r w:rsidRPr="00AC5917">
        <w:rPr>
          <w:b/>
          <w:szCs w:val="24"/>
          <w:u w:val="single"/>
          <w:lang w:val="es-ES"/>
        </w:rPr>
        <w:t>Cap.26.  Limba care guvernează contractul</w:t>
      </w:r>
    </w:p>
    <w:p w:rsidR="0003657D" w:rsidRPr="002167C4" w:rsidRDefault="0003657D" w:rsidP="0003657D">
      <w:pPr>
        <w:pStyle w:val="DefaultText"/>
        <w:spacing w:line="276" w:lineRule="auto"/>
        <w:jc w:val="both"/>
        <w:rPr>
          <w:szCs w:val="24"/>
          <w:lang w:val="es-ES"/>
        </w:rPr>
      </w:pPr>
      <w:r w:rsidRPr="00AC5917">
        <w:rPr>
          <w:b/>
          <w:szCs w:val="24"/>
        </w:rPr>
        <w:t>Art</w:t>
      </w:r>
      <w:r>
        <w:rPr>
          <w:b/>
          <w:szCs w:val="24"/>
        </w:rPr>
        <w:t>.</w:t>
      </w:r>
      <w:r w:rsidRPr="002167C4">
        <w:rPr>
          <w:b/>
          <w:szCs w:val="24"/>
          <w:lang w:val="es-ES"/>
        </w:rPr>
        <w:t xml:space="preserve"> </w:t>
      </w:r>
      <w:r>
        <w:rPr>
          <w:b/>
          <w:szCs w:val="24"/>
          <w:lang w:val="es-ES"/>
        </w:rPr>
        <w:t>26</w:t>
      </w:r>
      <w:r w:rsidRPr="002167C4">
        <w:rPr>
          <w:b/>
          <w:szCs w:val="24"/>
          <w:lang w:val="es-ES"/>
        </w:rPr>
        <w:t>.1.</w:t>
      </w:r>
      <w:r w:rsidRPr="002167C4">
        <w:rPr>
          <w:szCs w:val="24"/>
          <w:lang w:val="es-ES"/>
        </w:rPr>
        <w:t xml:space="preserve">  Limba care guvernează contractul este limba română.</w:t>
      </w:r>
    </w:p>
    <w:p w:rsidR="0003657D" w:rsidRPr="002167C4" w:rsidRDefault="0003657D" w:rsidP="0003657D">
      <w:pPr>
        <w:pStyle w:val="DefaultText"/>
        <w:spacing w:line="276" w:lineRule="auto"/>
        <w:rPr>
          <w:b/>
          <w:i/>
          <w:szCs w:val="24"/>
          <w:lang w:val="es-ES"/>
        </w:rPr>
      </w:pPr>
    </w:p>
    <w:p w:rsidR="0003657D" w:rsidRPr="00AC5917" w:rsidRDefault="0003657D" w:rsidP="0003657D">
      <w:pPr>
        <w:pStyle w:val="DefaultText"/>
        <w:spacing w:line="276" w:lineRule="auto"/>
        <w:rPr>
          <w:b/>
          <w:szCs w:val="24"/>
          <w:lang w:val="es-ES"/>
        </w:rPr>
      </w:pPr>
    </w:p>
    <w:p w:rsidR="0003657D" w:rsidRPr="00AC5917" w:rsidRDefault="0003657D" w:rsidP="0003657D">
      <w:pPr>
        <w:pStyle w:val="DefaultText"/>
        <w:spacing w:line="276" w:lineRule="auto"/>
        <w:rPr>
          <w:b/>
          <w:szCs w:val="24"/>
          <w:u w:val="single"/>
          <w:lang w:val="es-ES"/>
        </w:rPr>
      </w:pPr>
      <w:r w:rsidRPr="00AC5917">
        <w:rPr>
          <w:b/>
          <w:szCs w:val="24"/>
          <w:u w:val="single"/>
          <w:lang w:val="es-ES"/>
        </w:rPr>
        <w:t>Cap. 27.  Comunicări</w:t>
      </w:r>
    </w:p>
    <w:p w:rsidR="0003657D" w:rsidRPr="002167C4" w:rsidRDefault="0003657D" w:rsidP="0003657D">
      <w:pPr>
        <w:pStyle w:val="DefaultText"/>
        <w:spacing w:line="276" w:lineRule="auto"/>
        <w:jc w:val="both"/>
        <w:rPr>
          <w:szCs w:val="24"/>
          <w:lang w:val="es-ES"/>
        </w:rPr>
      </w:pPr>
      <w:r w:rsidRPr="00AC5917">
        <w:rPr>
          <w:b/>
          <w:szCs w:val="24"/>
        </w:rPr>
        <w:t>Art</w:t>
      </w:r>
      <w:r>
        <w:rPr>
          <w:b/>
          <w:szCs w:val="24"/>
        </w:rPr>
        <w:t>.</w:t>
      </w:r>
      <w:r w:rsidRPr="002167C4">
        <w:rPr>
          <w:b/>
          <w:szCs w:val="24"/>
          <w:lang w:val="es-ES"/>
        </w:rPr>
        <w:t xml:space="preserve"> </w:t>
      </w:r>
      <w:r>
        <w:rPr>
          <w:b/>
          <w:szCs w:val="24"/>
          <w:lang w:val="es-ES"/>
        </w:rPr>
        <w:t>27</w:t>
      </w:r>
      <w:r w:rsidRPr="002167C4">
        <w:rPr>
          <w:b/>
          <w:szCs w:val="24"/>
          <w:lang w:val="es-ES"/>
        </w:rPr>
        <w:t>.1.</w:t>
      </w:r>
      <w:r w:rsidRPr="002167C4">
        <w:rPr>
          <w:szCs w:val="24"/>
          <w:lang w:val="es-ES"/>
        </w:rPr>
        <w:t xml:space="preserve"> (1) Orice comunicare între părţi, referitoare la îndeplinirea prezentului contract, trebuie să fie transmisă în scris.</w:t>
      </w:r>
    </w:p>
    <w:p w:rsidR="0003657D" w:rsidRPr="002167C4" w:rsidRDefault="0003657D" w:rsidP="0003657D">
      <w:pPr>
        <w:pStyle w:val="DefaultText"/>
        <w:spacing w:line="276" w:lineRule="auto"/>
        <w:jc w:val="both"/>
        <w:rPr>
          <w:szCs w:val="24"/>
          <w:lang w:val="es-ES"/>
        </w:rPr>
      </w:pPr>
      <w:r w:rsidRPr="002167C4">
        <w:rPr>
          <w:szCs w:val="24"/>
          <w:lang w:val="es-ES"/>
        </w:rPr>
        <w:t>(2) Orice document scris trebuie înregistrat atât în momentul transmiterii cât şi în momentul primirii.</w:t>
      </w:r>
    </w:p>
    <w:p w:rsidR="0003657D" w:rsidRPr="002167C4" w:rsidRDefault="0003657D" w:rsidP="0003657D">
      <w:pPr>
        <w:pStyle w:val="DefaultText"/>
        <w:spacing w:line="276" w:lineRule="auto"/>
        <w:jc w:val="both"/>
        <w:rPr>
          <w:szCs w:val="24"/>
          <w:lang w:val="es-ES"/>
        </w:rPr>
      </w:pPr>
      <w:r w:rsidRPr="00AC5917">
        <w:rPr>
          <w:b/>
          <w:szCs w:val="24"/>
        </w:rPr>
        <w:lastRenderedPageBreak/>
        <w:t>Art</w:t>
      </w:r>
      <w:r>
        <w:rPr>
          <w:b/>
          <w:szCs w:val="24"/>
        </w:rPr>
        <w:t>.</w:t>
      </w:r>
      <w:r w:rsidRPr="002167C4">
        <w:rPr>
          <w:b/>
          <w:szCs w:val="24"/>
          <w:lang w:val="es-ES"/>
        </w:rPr>
        <w:t xml:space="preserve"> </w:t>
      </w:r>
      <w:r>
        <w:rPr>
          <w:b/>
          <w:szCs w:val="24"/>
          <w:lang w:val="es-ES"/>
        </w:rPr>
        <w:t>27</w:t>
      </w:r>
      <w:r w:rsidRPr="002167C4">
        <w:rPr>
          <w:b/>
          <w:szCs w:val="24"/>
          <w:lang w:val="es-ES"/>
        </w:rPr>
        <w:t>.2.</w:t>
      </w:r>
      <w:r w:rsidRPr="002167C4">
        <w:rPr>
          <w:szCs w:val="24"/>
          <w:lang w:val="es-ES"/>
        </w:rPr>
        <w:t xml:space="preserve">  Comunicările între părţi se pot face şi prin telefon, telegramă, telex, fax sau e-mail cu condiţia confirmării în scris a primirii comunicării.</w:t>
      </w:r>
    </w:p>
    <w:p w:rsidR="0003657D" w:rsidRPr="002167C4" w:rsidRDefault="0003657D" w:rsidP="0003657D">
      <w:pPr>
        <w:pStyle w:val="DefaultText"/>
        <w:spacing w:line="276" w:lineRule="auto"/>
        <w:jc w:val="both"/>
        <w:rPr>
          <w:szCs w:val="24"/>
          <w:lang w:val="es-ES"/>
        </w:rPr>
      </w:pPr>
    </w:p>
    <w:p w:rsidR="0003657D" w:rsidRPr="002167C4" w:rsidRDefault="0003657D" w:rsidP="0003657D">
      <w:pPr>
        <w:pStyle w:val="DefaultText"/>
        <w:spacing w:line="276" w:lineRule="auto"/>
        <w:jc w:val="both"/>
        <w:rPr>
          <w:szCs w:val="24"/>
          <w:lang w:val="es-ES"/>
        </w:rPr>
      </w:pPr>
    </w:p>
    <w:p w:rsidR="0003657D" w:rsidRPr="00AC5917" w:rsidRDefault="0003657D" w:rsidP="0003657D">
      <w:pPr>
        <w:pStyle w:val="DefaultText"/>
        <w:spacing w:line="276" w:lineRule="auto"/>
        <w:rPr>
          <w:szCs w:val="24"/>
          <w:u w:val="single"/>
          <w:lang w:val="es-ES"/>
        </w:rPr>
      </w:pPr>
      <w:r w:rsidRPr="00AC5917">
        <w:rPr>
          <w:b/>
          <w:szCs w:val="24"/>
          <w:u w:val="single"/>
          <w:lang w:val="es-ES"/>
        </w:rPr>
        <w:t>Cap. 28.  Legea aplicabilă contractului</w:t>
      </w:r>
    </w:p>
    <w:p w:rsidR="0003657D" w:rsidRPr="002167C4" w:rsidRDefault="0003657D" w:rsidP="0003657D">
      <w:pPr>
        <w:pStyle w:val="DefaultText"/>
        <w:spacing w:line="276" w:lineRule="auto"/>
        <w:jc w:val="both"/>
        <w:rPr>
          <w:szCs w:val="24"/>
          <w:lang w:val="es-ES"/>
        </w:rPr>
      </w:pPr>
      <w:r w:rsidRPr="00AC5917">
        <w:rPr>
          <w:b/>
          <w:szCs w:val="24"/>
        </w:rPr>
        <w:t>Art</w:t>
      </w:r>
      <w:r>
        <w:rPr>
          <w:b/>
          <w:szCs w:val="24"/>
          <w:lang w:val="es-ES"/>
        </w:rPr>
        <w:t>.28</w:t>
      </w:r>
      <w:r w:rsidRPr="002167C4">
        <w:rPr>
          <w:b/>
          <w:szCs w:val="24"/>
          <w:lang w:val="es-ES"/>
        </w:rPr>
        <w:t>.1.</w:t>
      </w:r>
      <w:r w:rsidRPr="002167C4">
        <w:rPr>
          <w:szCs w:val="24"/>
          <w:lang w:val="es-ES"/>
        </w:rPr>
        <w:t xml:space="preserve">  Contractul va fi interpretat conform legilor din România.</w:t>
      </w:r>
    </w:p>
    <w:p w:rsidR="0003657D" w:rsidRDefault="0003657D" w:rsidP="0003657D">
      <w:pPr>
        <w:spacing w:line="276" w:lineRule="auto"/>
        <w:jc w:val="both"/>
        <w:rPr>
          <w:u w:val="single"/>
        </w:rPr>
      </w:pPr>
    </w:p>
    <w:p w:rsidR="0003657D" w:rsidRDefault="0003657D" w:rsidP="0003657D">
      <w:pPr>
        <w:spacing w:line="276" w:lineRule="auto"/>
        <w:jc w:val="both"/>
        <w:rPr>
          <w:u w:val="single"/>
        </w:rPr>
      </w:pPr>
    </w:p>
    <w:p w:rsidR="0003657D" w:rsidRPr="002167C4" w:rsidRDefault="0003657D" w:rsidP="0003657D">
      <w:pPr>
        <w:spacing w:line="276" w:lineRule="auto"/>
        <w:jc w:val="both"/>
        <w:rPr>
          <w:b/>
          <w:lang w:eastAsia="ro-RO"/>
        </w:rPr>
      </w:pPr>
    </w:p>
    <w:p w:rsidR="0003657D" w:rsidRPr="002167C4" w:rsidRDefault="0003657D" w:rsidP="0003657D">
      <w:pPr>
        <w:spacing w:line="276" w:lineRule="auto"/>
        <w:jc w:val="both"/>
      </w:pPr>
      <w:r w:rsidRPr="002167C4">
        <w:t>Prezentul contract a fost încheiat azi   ........................... în doua exemplare originale, câte unul pentru fiecare parte contractantă.</w:t>
      </w:r>
    </w:p>
    <w:p w:rsidR="0003657D" w:rsidRDefault="0003657D" w:rsidP="0003657D">
      <w:pPr>
        <w:spacing w:line="276" w:lineRule="auto"/>
        <w:jc w:val="both"/>
      </w:pPr>
    </w:p>
    <w:p w:rsidR="0011463F" w:rsidRDefault="0011463F" w:rsidP="0003657D">
      <w:pPr>
        <w:spacing w:line="276" w:lineRule="auto"/>
        <w:jc w:val="both"/>
      </w:pPr>
    </w:p>
    <w:p w:rsidR="0003657D" w:rsidRPr="002167C4" w:rsidRDefault="0003657D" w:rsidP="0003657D">
      <w:pPr>
        <w:spacing w:line="276" w:lineRule="auto"/>
        <w:jc w:val="both"/>
      </w:pPr>
    </w:p>
    <w:p w:rsidR="0003657D" w:rsidRPr="002167C4" w:rsidRDefault="0003657D" w:rsidP="0003657D">
      <w:pPr>
        <w:pStyle w:val="NoSpacing"/>
        <w:spacing w:line="276" w:lineRule="auto"/>
        <w:rPr>
          <w:rFonts w:ascii="Times New Roman" w:hAnsi="Times New Roman"/>
          <w:b/>
          <w:sz w:val="24"/>
          <w:szCs w:val="24"/>
        </w:rPr>
      </w:pPr>
      <w:r w:rsidRPr="002167C4">
        <w:rPr>
          <w:rFonts w:ascii="Times New Roman" w:hAnsi="Times New Roman"/>
          <w:b/>
          <w:sz w:val="24"/>
          <w:szCs w:val="24"/>
        </w:rPr>
        <w:t xml:space="preserve">       ACHIZITOR, </w:t>
      </w:r>
      <w:r w:rsidRPr="002167C4">
        <w:rPr>
          <w:rFonts w:ascii="Times New Roman" w:hAnsi="Times New Roman"/>
          <w:b/>
          <w:sz w:val="24"/>
          <w:szCs w:val="24"/>
        </w:rPr>
        <w:tab/>
      </w:r>
      <w:r w:rsidRPr="002167C4">
        <w:rPr>
          <w:rFonts w:ascii="Times New Roman" w:hAnsi="Times New Roman"/>
          <w:b/>
          <w:sz w:val="24"/>
          <w:szCs w:val="24"/>
        </w:rPr>
        <w:tab/>
      </w:r>
      <w:r w:rsidRPr="002167C4">
        <w:rPr>
          <w:rFonts w:ascii="Times New Roman" w:hAnsi="Times New Roman"/>
          <w:b/>
          <w:sz w:val="24"/>
          <w:szCs w:val="24"/>
        </w:rPr>
        <w:tab/>
      </w:r>
      <w:r w:rsidRPr="002167C4">
        <w:rPr>
          <w:rFonts w:ascii="Times New Roman" w:hAnsi="Times New Roman"/>
          <w:b/>
          <w:sz w:val="24"/>
          <w:szCs w:val="24"/>
        </w:rPr>
        <w:tab/>
      </w:r>
      <w:r w:rsidRPr="002167C4">
        <w:rPr>
          <w:rFonts w:ascii="Times New Roman" w:hAnsi="Times New Roman"/>
          <w:b/>
          <w:sz w:val="24"/>
          <w:szCs w:val="24"/>
        </w:rPr>
        <w:tab/>
      </w:r>
      <w:r w:rsidRPr="002167C4">
        <w:rPr>
          <w:rFonts w:ascii="Times New Roman" w:hAnsi="Times New Roman"/>
          <w:b/>
          <w:sz w:val="24"/>
          <w:szCs w:val="24"/>
        </w:rPr>
        <w:tab/>
      </w:r>
      <w:r w:rsidRPr="002167C4">
        <w:rPr>
          <w:rFonts w:ascii="Times New Roman" w:hAnsi="Times New Roman"/>
          <w:b/>
          <w:sz w:val="24"/>
          <w:szCs w:val="24"/>
        </w:rPr>
        <w:tab/>
        <w:t xml:space="preserve">       PRESTATOR,</w:t>
      </w:r>
    </w:p>
    <w:p w:rsidR="0003657D" w:rsidRPr="002167C4" w:rsidRDefault="0003657D" w:rsidP="0003657D">
      <w:pPr>
        <w:pStyle w:val="NoSpacing"/>
        <w:spacing w:line="276" w:lineRule="auto"/>
        <w:rPr>
          <w:rFonts w:ascii="Times New Roman" w:hAnsi="Times New Roman"/>
          <w:b/>
          <w:sz w:val="24"/>
          <w:szCs w:val="24"/>
        </w:rPr>
      </w:pPr>
      <w:r w:rsidRPr="002167C4">
        <w:rPr>
          <w:rFonts w:ascii="Times New Roman" w:hAnsi="Times New Roman"/>
          <w:b/>
          <w:sz w:val="24"/>
          <w:szCs w:val="24"/>
        </w:rPr>
        <w:t xml:space="preserve">   Municipiul Medgidia </w:t>
      </w:r>
      <w:r w:rsidRPr="002167C4">
        <w:rPr>
          <w:rFonts w:ascii="Times New Roman" w:hAnsi="Times New Roman"/>
          <w:b/>
          <w:sz w:val="24"/>
          <w:szCs w:val="24"/>
        </w:rPr>
        <w:tab/>
      </w:r>
      <w:r w:rsidRPr="002167C4">
        <w:rPr>
          <w:rFonts w:ascii="Times New Roman" w:hAnsi="Times New Roman"/>
          <w:b/>
          <w:sz w:val="24"/>
          <w:szCs w:val="24"/>
        </w:rPr>
        <w:tab/>
      </w:r>
      <w:r w:rsidRPr="002167C4">
        <w:rPr>
          <w:rFonts w:ascii="Times New Roman" w:hAnsi="Times New Roman"/>
          <w:b/>
          <w:sz w:val="24"/>
          <w:szCs w:val="24"/>
        </w:rPr>
        <w:tab/>
      </w:r>
      <w:r w:rsidRPr="002167C4">
        <w:rPr>
          <w:rFonts w:ascii="Times New Roman" w:hAnsi="Times New Roman"/>
          <w:b/>
          <w:sz w:val="24"/>
          <w:szCs w:val="24"/>
        </w:rPr>
        <w:tab/>
      </w:r>
      <w:r w:rsidR="0011463F">
        <w:rPr>
          <w:rFonts w:ascii="Times New Roman" w:hAnsi="Times New Roman"/>
          <w:b/>
          <w:sz w:val="24"/>
          <w:szCs w:val="24"/>
        </w:rPr>
        <w:t>________________________________________</w:t>
      </w:r>
    </w:p>
    <w:p w:rsidR="0003657D" w:rsidRPr="002167C4" w:rsidRDefault="0003657D" w:rsidP="0003657D">
      <w:pPr>
        <w:pStyle w:val="NoSpacing"/>
        <w:spacing w:line="276" w:lineRule="auto"/>
        <w:rPr>
          <w:rFonts w:ascii="Times New Roman" w:hAnsi="Times New Roman"/>
          <w:sz w:val="24"/>
          <w:szCs w:val="24"/>
        </w:rPr>
      </w:pPr>
      <w:r w:rsidRPr="002167C4">
        <w:rPr>
          <w:rFonts w:ascii="Times New Roman" w:hAnsi="Times New Roman"/>
          <w:b/>
          <w:sz w:val="24"/>
          <w:szCs w:val="24"/>
        </w:rPr>
        <w:t xml:space="preserve">           Primar, </w:t>
      </w:r>
      <w:r w:rsidRPr="002167C4">
        <w:rPr>
          <w:rFonts w:ascii="Times New Roman" w:hAnsi="Times New Roman"/>
          <w:b/>
          <w:sz w:val="24"/>
          <w:szCs w:val="24"/>
        </w:rPr>
        <w:tab/>
        <w:t xml:space="preserve">                                                                                Administrator,                                                              </w:t>
      </w:r>
    </w:p>
    <w:p w:rsidR="0003657D" w:rsidRPr="002167C4" w:rsidRDefault="0003657D" w:rsidP="0003657D">
      <w:pPr>
        <w:pStyle w:val="NoSpacing"/>
        <w:spacing w:line="276" w:lineRule="auto"/>
        <w:rPr>
          <w:rFonts w:ascii="Times New Roman" w:hAnsi="Times New Roman"/>
          <w:b/>
          <w:sz w:val="24"/>
          <w:szCs w:val="24"/>
        </w:rPr>
      </w:pPr>
      <w:r w:rsidRPr="002167C4">
        <w:rPr>
          <w:rFonts w:ascii="Times New Roman" w:hAnsi="Times New Roman"/>
          <w:b/>
          <w:sz w:val="24"/>
          <w:szCs w:val="24"/>
        </w:rPr>
        <w:t xml:space="preserve">    </w:t>
      </w:r>
      <w:r w:rsidR="0011463F">
        <w:rPr>
          <w:rFonts w:ascii="Times New Roman" w:hAnsi="Times New Roman"/>
          <w:b/>
          <w:sz w:val="24"/>
          <w:szCs w:val="24"/>
        </w:rPr>
        <w:t>_________________</w:t>
      </w:r>
      <w:r w:rsidRPr="002167C4">
        <w:rPr>
          <w:rFonts w:ascii="Times New Roman" w:hAnsi="Times New Roman"/>
          <w:b/>
          <w:sz w:val="24"/>
          <w:szCs w:val="24"/>
        </w:rPr>
        <w:t xml:space="preserve"> </w:t>
      </w:r>
      <w:r w:rsidRPr="002167C4">
        <w:rPr>
          <w:rFonts w:ascii="Times New Roman" w:hAnsi="Times New Roman"/>
          <w:b/>
          <w:sz w:val="24"/>
          <w:szCs w:val="24"/>
        </w:rPr>
        <w:tab/>
      </w:r>
      <w:r w:rsidRPr="002167C4">
        <w:rPr>
          <w:rFonts w:ascii="Times New Roman" w:hAnsi="Times New Roman"/>
          <w:b/>
          <w:sz w:val="24"/>
          <w:szCs w:val="24"/>
        </w:rPr>
        <w:tab/>
      </w:r>
      <w:r w:rsidRPr="002167C4">
        <w:rPr>
          <w:rFonts w:ascii="Times New Roman" w:hAnsi="Times New Roman"/>
          <w:b/>
          <w:sz w:val="24"/>
          <w:szCs w:val="24"/>
        </w:rPr>
        <w:tab/>
      </w:r>
      <w:r w:rsidRPr="002167C4">
        <w:rPr>
          <w:rFonts w:ascii="Times New Roman" w:hAnsi="Times New Roman"/>
          <w:b/>
          <w:sz w:val="24"/>
          <w:szCs w:val="24"/>
        </w:rPr>
        <w:tab/>
        <w:t xml:space="preserve">  </w:t>
      </w:r>
      <w:r>
        <w:rPr>
          <w:rFonts w:ascii="Times New Roman" w:hAnsi="Times New Roman"/>
          <w:b/>
          <w:sz w:val="24"/>
          <w:szCs w:val="24"/>
        </w:rPr>
        <w:t xml:space="preserve">                       </w:t>
      </w:r>
      <w:r w:rsidRPr="002167C4">
        <w:rPr>
          <w:rFonts w:ascii="Times New Roman" w:hAnsi="Times New Roman"/>
          <w:b/>
          <w:sz w:val="24"/>
          <w:szCs w:val="24"/>
        </w:rPr>
        <w:t xml:space="preserve">   </w:t>
      </w:r>
      <w:r w:rsidR="0011463F">
        <w:rPr>
          <w:rFonts w:ascii="Times New Roman" w:hAnsi="Times New Roman"/>
          <w:b/>
          <w:sz w:val="24"/>
          <w:szCs w:val="24"/>
        </w:rPr>
        <w:t>________________</w:t>
      </w:r>
    </w:p>
    <w:p w:rsidR="0003657D" w:rsidRPr="002167C4" w:rsidRDefault="0003657D" w:rsidP="0003657D">
      <w:pPr>
        <w:pStyle w:val="NoSpacing"/>
        <w:spacing w:line="276" w:lineRule="auto"/>
        <w:rPr>
          <w:rFonts w:ascii="Times New Roman" w:hAnsi="Times New Roman"/>
          <w:b/>
          <w:sz w:val="24"/>
          <w:szCs w:val="24"/>
        </w:rPr>
      </w:pPr>
      <w:r w:rsidRPr="002167C4">
        <w:rPr>
          <w:rFonts w:ascii="Times New Roman" w:hAnsi="Times New Roman"/>
          <w:b/>
          <w:sz w:val="24"/>
          <w:szCs w:val="24"/>
        </w:rPr>
        <w:tab/>
        <w:t xml:space="preserve"> </w:t>
      </w:r>
    </w:p>
    <w:p w:rsidR="0003657D" w:rsidRPr="002167C4" w:rsidRDefault="0003657D" w:rsidP="0003657D">
      <w:pPr>
        <w:pStyle w:val="NoSpacing"/>
        <w:spacing w:line="276" w:lineRule="auto"/>
        <w:rPr>
          <w:rFonts w:ascii="Times New Roman" w:hAnsi="Times New Roman"/>
          <w:sz w:val="24"/>
          <w:szCs w:val="24"/>
        </w:rPr>
      </w:pPr>
    </w:p>
    <w:p w:rsidR="0003657D" w:rsidRPr="002167C4" w:rsidRDefault="0003657D" w:rsidP="0003657D">
      <w:pPr>
        <w:pStyle w:val="NoSpacing"/>
        <w:spacing w:line="276" w:lineRule="auto"/>
        <w:rPr>
          <w:rFonts w:ascii="Times New Roman" w:hAnsi="Times New Roman"/>
          <w:sz w:val="24"/>
          <w:szCs w:val="24"/>
        </w:rPr>
      </w:pPr>
    </w:p>
    <w:p w:rsidR="0003657D" w:rsidRPr="002167C4" w:rsidRDefault="0003657D" w:rsidP="0003657D">
      <w:pPr>
        <w:spacing w:line="276" w:lineRule="auto"/>
      </w:pPr>
    </w:p>
    <w:p w:rsidR="0003657D" w:rsidRPr="002167C4" w:rsidRDefault="0003657D" w:rsidP="0003657D">
      <w:pPr>
        <w:spacing w:line="276" w:lineRule="auto"/>
      </w:pPr>
    </w:p>
    <w:p w:rsidR="0003657D" w:rsidRPr="002167C4" w:rsidRDefault="0003657D" w:rsidP="0003657D">
      <w:pPr>
        <w:spacing w:line="276" w:lineRule="auto"/>
      </w:pPr>
    </w:p>
    <w:p w:rsidR="0003657D" w:rsidRPr="002167C4" w:rsidRDefault="0003657D" w:rsidP="0003657D">
      <w:pPr>
        <w:spacing w:line="276" w:lineRule="auto"/>
      </w:pPr>
    </w:p>
    <w:p w:rsidR="0003657D" w:rsidRPr="002167C4" w:rsidRDefault="0003657D" w:rsidP="0003657D">
      <w:pPr>
        <w:spacing w:line="276" w:lineRule="auto"/>
      </w:pPr>
    </w:p>
    <w:p w:rsidR="0003657D" w:rsidRPr="002167C4" w:rsidRDefault="0003657D" w:rsidP="0003657D">
      <w:pPr>
        <w:spacing w:line="276" w:lineRule="auto"/>
      </w:pPr>
    </w:p>
    <w:p w:rsidR="0003657D" w:rsidRPr="002167C4" w:rsidRDefault="0003657D" w:rsidP="0003657D">
      <w:pPr>
        <w:spacing w:line="276" w:lineRule="auto"/>
      </w:pPr>
    </w:p>
    <w:p w:rsidR="0003657D" w:rsidRPr="002167C4" w:rsidRDefault="0003657D" w:rsidP="0003657D">
      <w:pPr>
        <w:spacing w:line="276" w:lineRule="auto"/>
      </w:pPr>
    </w:p>
    <w:p w:rsidR="0003657D" w:rsidRPr="002167C4" w:rsidRDefault="0003657D" w:rsidP="0003657D">
      <w:pPr>
        <w:spacing w:line="276" w:lineRule="auto"/>
      </w:pPr>
    </w:p>
    <w:p w:rsidR="0003657D" w:rsidRPr="002167C4" w:rsidRDefault="0003657D" w:rsidP="0003657D">
      <w:pPr>
        <w:spacing w:line="276" w:lineRule="auto"/>
      </w:pPr>
    </w:p>
    <w:p w:rsidR="0003657D" w:rsidRPr="002167C4" w:rsidRDefault="0003657D" w:rsidP="0003657D">
      <w:pPr>
        <w:spacing w:line="276" w:lineRule="auto"/>
      </w:pPr>
    </w:p>
    <w:p w:rsidR="0003657D" w:rsidRPr="002167C4" w:rsidRDefault="0003657D" w:rsidP="0003657D">
      <w:pPr>
        <w:spacing w:line="276" w:lineRule="auto"/>
      </w:pPr>
    </w:p>
    <w:p w:rsidR="0003657D" w:rsidRPr="002167C4" w:rsidRDefault="0003657D" w:rsidP="0003657D">
      <w:pPr>
        <w:spacing w:line="276" w:lineRule="auto"/>
      </w:pPr>
    </w:p>
    <w:p w:rsidR="0003657D" w:rsidRPr="002167C4" w:rsidRDefault="0003657D" w:rsidP="0003657D">
      <w:pPr>
        <w:spacing w:line="276" w:lineRule="auto"/>
      </w:pPr>
    </w:p>
    <w:p w:rsidR="0003657D" w:rsidRPr="002167C4" w:rsidRDefault="0003657D" w:rsidP="0003657D">
      <w:pPr>
        <w:spacing w:line="276" w:lineRule="auto"/>
      </w:pPr>
    </w:p>
    <w:p w:rsidR="0003657D" w:rsidRPr="002167C4" w:rsidRDefault="0003657D" w:rsidP="0003657D">
      <w:pPr>
        <w:spacing w:line="276" w:lineRule="auto"/>
      </w:pPr>
    </w:p>
    <w:p w:rsidR="0003657D" w:rsidRPr="002167C4" w:rsidRDefault="0003657D" w:rsidP="0003657D">
      <w:pPr>
        <w:spacing w:line="276" w:lineRule="auto"/>
      </w:pPr>
    </w:p>
    <w:p w:rsidR="0003657D" w:rsidRPr="002167C4" w:rsidRDefault="0003657D" w:rsidP="0003657D">
      <w:pPr>
        <w:spacing w:line="276" w:lineRule="auto"/>
      </w:pPr>
    </w:p>
    <w:p w:rsidR="0003657D" w:rsidRPr="002167C4" w:rsidRDefault="0003657D" w:rsidP="0003657D">
      <w:pPr>
        <w:spacing w:line="276" w:lineRule="auto"/>
      </w:pPr>
    </w:p>
    <w:p w:rsidR="0003657D" w:rsidRPr="002167C4" w:rsidRDefault="0003657D" w:rsidP="0003657D">
      <w:pPr>
        <w:spacing w:line="276" w:lineRule="auto"/>
      </w:pPr>
    </w:p>
    <w:p w:rsidR="0003657D" w:rsidRPr="002167C4" w:rsidRDefault="0003657D" w:rsidP="0003657D">
      <w:pPr>
        <w:spacing w:line="276" w:lineRule="auto"/>
      </w:pPr>
    </w:p>
    <w:p w:rsidR="0003657D" w:rsidRPr="002167C4" w:rsidRDefault="0003657D" w:rsidP="0003657D">
      <w:pPr>
        <w:spacing w:line="276" w:lineRule="auto"/>
        <w:rPr>
          <w:b/>
        </w:rPr>
      </w:pPr>
    </w:p>
    <w:p w:rsidR="0003657D" w:rsidRPr="002167C4" w:rsidRDefault="0003657D" w:rsidP="0003657D">
      <w:pPr>
        <w:spacing w:line="276" w:lineRule="auto"/>
        <w:rPr>
          <w:b/>
        </w:rPr>
      </w:pPr>
    </w:p>
    <w:p w:rsidR="0003657D" w:rsidRPr="002167C4" w:rsidRDefault="0003657D" w:rsidP="0003657D">
      <w:pPr>
        <w:spacing w:line="276" w:lineRule="auto"/>
        <w:rPr>
          <w:b/>
        </w:rPr>
      </w:pPr>
    </w:p>
    <w:p w:rsidR="0003657D" w:rsidRPr="002167C4" w:rsidRDefault="0003657D" w:rsidP="0003657D">
      <w:pPr>
        <w:spacing w:line="276" w:lineRule="auto"/>
      </w:pPr>
    </w:p>
    <w:p w:rsidR="0003657D" w:rsidRPr="002167C4" w:rsidRDefault="0003657D" w:rsidP="0003657D">
      <w:pPr>
        <w:spacing w:line="276" w:lineRule="auto"/>
      </w:pPr>
    </w:p>
    <w:p w:rsidR="0003657D" w:rsidRPr="002167C4" w:rsidRDefault="0003657D" w:rsidP="0003657D">
      <w:pPr>
        <w:spacing w:line="276" w:lineRule="auto"/>
      </w:pPr>
    </w:p>
    <w:p w:rsidR="00880C8A" w:rsidRDefault="007F5DA5"/>
    <w:sectPr w:rsidR="00880C8A" w:rsidSect="008E47FD">
      <w:pgSz w:w="11906" w:h="16838"/>
      <w:pgMar w:top="851" w:right="746" w:bottom="630" w:left="1170"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64442"/>
    <w:multiLevelType w:val="hybridMultilevel"/>
    <w:tmpl w:val="998E8668"/>
    <w:lvl w:ilvl="0" w:tplc="0409000D">
      <w:start w:val="1"/>
      <w:numFmt w:val="bullet"/>
      <w:lvlText w:val=""/>
      <w:lvlJc w:val="left"/>
      <w:pPr>
        <w:ind w:left="2073" w:hanging="360"/>
      </w:pPr>
      <w:rPr>
        <w:rFonts w:ascii="Wingdings" w:hAnsi="Wingdings" w:hint="default"/>
      </w:rPr>
    </w:lvl>
    <w:lvl w:ilvl="1" w:tplc="04090003" w:tentative="1">
      <w:start w:val="1"/>
      <w:numFmt w:val="bullet"/>
      <w:lvlText w:val="o"/>
      <w:lvlJc w:val="left"/>
      <w:pPr>
        <w:ind w:left="2793" w:hanging="360"/>
      </w:pPr>
      <w:rPr>
        <w:rFonts w:ascii="Courier New" w:hAnsi="Courier New" w:cs="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1">
    <w:nsid w:val="18A114A6"/>
    <w:multiLevelType w:val="hybridMultilevel"/>
    <w:tmpl w:val="C83C560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07C71"/>
    <w:multiLevelType w:val="hybridMultilevel"/>
    <w:tmpl w:val="D9D08B6E"/>
    <w:lvl w:ilvl="0" w:tplc="D480AA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6F7C24"/>
    <w:multiLevelType w:val="hybridMultilevel"/>
    <w:tmpl w:val="7488DFBE"/>
    <w:lvl w:ilvl="0" w:tplc="2A9ADD54">
      <w:start w:val="1"/>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31C7520E"/>
    <w:multiLevelType w:val="hybridMultilevel"/>
    <w:tmpl w:val="0F188C9E"/>
    <w:lvl w:ilvl="0" w:tplc="51C0ABF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43A426F8"/>
    <w:multiLevelType w:val="hybridMultilevel"/>
    <w:tmpl w:val="98186FAE"/>
    <w:lvl w:ilvl="0" w:tplc="6952DDF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D4E61"/>
    <w:multiLevelType w:val="hybridMultilevel"/>
    <w:tmpl w:val="FF423908"/>
    <w:lvl w:ilvl="0" w:tplc="A73C3790">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69B3A52"/>
    <w:multiLevelType w:val="hybridMultilevel"/>
    <w:tmpl w:val="56847D9C"/>
    <w:lvl w:ilvl="0" w:tplc="0409000D">
      <w:start w:val="1"/>
      <w:numFmt w:val="bullet"/>
      <w:lvlText w:val=""/>
      <w:lvlJc w:val="left"/>
      <w:pPr>
        <w:ind w:left="2073" w:hanging="360"/>
      </w:pPr>
      <w:rPr>
        <w:rFonts w:ascii="Wingdings" w:hAnsi="Wingdings" w:hint="default"/>
      </w:rPr>
    </w:lvl>
    <w:lvl w:ilvl="1" w:tplc="04090003" w:tentative="1">
      <w:start w:val="1"/>
      <w:numFmt w:val="bullet"/>
      <w:lvlText w:val="o"/>
      <w:lvlJc w:val="left"/>
      <w:pPr>
        <w:ind w:left="2793" w:hanging="360"/>
      </w:pPr>
      <w:rPr>
        <w:rFonts w:ascii="Courier New" w:hAnsi="Courier New" w:cs="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8">
    <w:nsid w:val="5DA13790"/>
    <w:multiLevelType w:val="hybridMultilevel"/>
    <w:tmpl w:val="19960C3A"/>
    <w:lvl w:ilvl="0" w:tplc="8796232C">
      <w:start w:val="1"/>
      <w:numFmt w:val="lowerLetter"/>
      <w:lvlText w:val="%1."/>
      <w:lvlJc w:val="left"/>
      <w:pPr>
        <w:ind w:left="1713" w:hanging="360"/>
      </w:pPr>
      <w:rPr>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6821154B"/>
    <w:multiLevelType w:val="hybridMultilevel"/>
    <w:tmpl w:val="0E0C36DC"/>
    <w:lvl w:ilvl="0" w:tplc="56F67A5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353"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1">
    <w:nsid w:val="68857DE4"/>
    <w:multiLevelType w:val="hybridMultilevel"/>
    <w:tmpl w:val="EC48137C"/>
    <w:lvl w:ilvl="0" w:tplc="0409000F">
      <w:start w:val="1"/>
      <w:numFmt w:val="decimal"/>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2">
    <w:nsid w:val="6ED07584"/>
    <w:multiLevelType w:val="hybridMultilevel"/>
    <w:tmpl w:val="413892C2"/>
    <w:lvl w:ilvl="0" w:tplc="6526FF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DF2482"/>
    <w:multiLevelType w:val="hybridMultilevel"/>
    <w:tmpl w:val="BD1674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3C0B10"/>
    <w:multiLevelType w:val="multilevel"/>
    <w:tmpl w:val="CD18B096"/>
    <w:lvl w:ilvl="0">
      <w:start w:val="2"/>
      <w:numFmt w:val="bullet"/>
      <w:lvlText w:val="-"/>
      <w:lvlJc w:val="left"/>
      <w:pPr>
        <w:tabs>
          <w:tab w:val="num" w:pos="1068"/>
        </w:tabs>
        <w:ind w:left="1068" w:hanging="360"/>
      </w:pPr>
      <w:rPr>
        <w:rFonts w:ascii="Times New Roman" w:eastAsia="Calibri" w:hAnsi="Times New Roman" w:cs="Times New Roman" w:hint="default"/>
      </w:rPr>
    </w:lvl>
    <w:lvl w:ilvl="1">
      <w:start w:val="2"/>
      <w:numFmt w:val="upperRoman"/>
      <w:lvlText w:val="%2."/>
      <w:lvlJc w:val="left"/>
      <w:pPr>
        <w:ind w:left="2148" w:hanging="720"/>
      </w:pPr>
      <w:rPr>
        <w:rFonts w:hint="default"/>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4"/>
  </w:num>
  <w:num w:numId="5">
    <w:abstractNumId w:val="8"/>
  </w:num>
  <w:num w:numId="6">
    <w:abstractNumId w:val="6"/>
  </w:num>
  <w:num w:numId="7">
    <w:abstractNumId w:val="7"/>
  </w:num>
  <w:num w:numId="8">
    <w:abstractNumId w:val="0"/>
  </w:num>
  <w:num w:numId="9">
    <w:abstractNumId w:val="11"/>
  </w:num>
  <w:num w:numId="10">
    <w:abstractNumId w:val="14"/>
  </w:num>
  <w:num w:numId="11">
    <w:abstractNumId w:val="13"/>
  </w:num>
  <w:num w:numId="12">
    <w:abstractNumId w:val="1"/>
  </w:num>
  <w:num w:numId="13">
    <w:abstractNumId w:val="2"/>
  </w:num>
  <w:num w:numId="14">
    <w:abstractNumId w:val="1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3657D"/>
    <w:rsid w:val="0003657D"/>
    <w:rsid w:val="0011463F"/>
    <w:rsid w:val="00121DD0"/>
    <w:rsid w:val="001C3FD4"/>
    <w:rsid w:val="003D6E63"/>
    <w:rsid w:val="007F5DA5"/>
    <w:rsid w:val="009B7AC9"/>
    <w:rsid w:val="00CA2107"/>
    <w:rsid w:val="00CC1EA8"/>
    <w:rsid w:val="00F1321C"/>
    <w:rsid w:val="00F21A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57D"/>
    <w:pPr>
      <w:suppressAutoHyphens/>
      <w:spacing w:after="0" w:line="240" w:lineRule="auto"/>
    </w:pPr>
    <w:rPr>
      <w:rFonts w:ascii="Times New Roman" w:eastAsia="Times New Roman" w:hAnsi="Times New Roman" w:cs="Times New Roman"/>
      <w:sz w:val="24"/>
      <w:szCs w:val="24"/>
      <w:lang w:val="ro-RO" w:eastAsia="ar-SA"/>
    </w:rPr>
  </w:style>
  <w:style w:type="paragraph" w:styleId="Heading2">
    <w:name w:val="heading 2"/>
    <w:basedOn w:val="Normal"/>
    <w:link w:val="Heading2Char"/>
    <w:uiPriority w:val="9"/>
    <w:qFormat/>
    <w:rsid w:val="0003657D"/>
    <w:pPr>
      <w:suppressAutoHyphens w:val="0"/>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657D"/>
    <w:rPr>
      <w:rFonts w:ascii="Times New Roman" w:eastAsia="Times New Roman" w:hAnsi="Times New Roman" w:cs="Times New Roman"/>
      <w:b/>
      <w:bCs/>
      <w:sz w:val="36"/>
      <w:szCs w:val="36"/>
    </w:rPr>
  </w:style>
  <w:style w:type="paragraph" w:styleId="NoSpacing">
    <w:name w:val="No Spacing"/>
    <w:qFormat/>
    <w:rsid w:val="0003657D"/>
    <w:pPr>
      <w:spacing w:after="0" w:line="240" w:lineRule="auto"/>
    </w:pPr>
    <w:rPr>
      <w:rFonts w:ascii="Calibri" w:eastAsia="Calibri" w:hAnsi="Calibri" w:cs="Times New Roman"/>
      <w:lang w:val="ro-RO"/>
    </w:rPr>
  </w:style>
  <w:style w:type="character" w:styleId="Hyperlink">
    <w:name w:val="Hyperlink"/>
    <w:basedOn w:val="DefaultParagraphFont"/>
    <w:uiPriority w:val="99"/>
    <w:unhideWhenUsed/>
    <w:rsid w:val="0003657D"/>
    <w:rPr>
      <w:strike w:val="0"/>
      <w:dstrike w:val="0"/>
      <w:color w:val="005FBD"/>
      <w:u w:val="none"/>
      <w:effect w:val="none"/>
    </w:rPr>
  </w:style>
  <w:style w:type="paragraph" w:styleId="ListParagraph">
    <w:name w:val="List Paragraph"/>
    <w:aliases w:val="Normal bullet 2,List Paragraph1,Akapit z listą BS,Outlines a.b.c.,List_Paragraph,Multilevel para_II,Akapit z lista BS"/>
    <w:basedOn w:val="Normal"/>
    <w:link w:val="ListParagraphChar"/>
    <w:qFormat/>
    <w:rsid w:val="0003657D"/>
    <w:pPr>
      <w:ind w:left="720"/>
      <w:contextualSpacing/>
    </w:pPr>
  </w:style>
  <w:style w:type="paragraph" w:customStyle="1" w:styleId="DefaultText">
    <w:name w:val="Default Text"/>
    <w:basedOn w:val="Normal"/>
    <w:link w:val="DefaultTextChar"/>
    <w:rsid w:val="0003657D"/>
    <w:pPr>
      <w:suppressAutoHyphens w:val="0"/>
    </w:pPr>
    <w:rPr>
      <w:noProof/>
      <w:szCs w:val="20"/>
      <w:lang w:val="en-US" w:eastAsia="en-US"/>
    </w:rPr>
  </w:style>
  <w:style w:type="character" w:customStyle="1" w:styleId="DefaultTextChar">
    <w:name w:val="Default Text Char"/>
    <w:basedOn w:val="DefaultParagraphFont"/>
    <w:link w:val="DefaultText"/>
    <w:rsid w:val="0003657D"/>
    <w:rPr>
      <w:rFonts w:ascii="Times New Roman" w:eastAsia="Times New Roman" w:hAnsi="Times New Roman" w:cs="Times New Roman"/>
      <w:noProof/>
      <w:sz w:val="24"/>
      <w:szCs w:val="20"/>
    </w:rPr>
  </w:style>
  <w:style w:type="character" w:customStyle="1" w:styleId="FontStyle26">
    <w:name w:val="Font Style26"/>
    <w:basedOn w:val="DefaultParagraphFont"/>
    <w:rsid w:val="0003657D"/>
    <w:rPr>
      <w:rFonts w:ascii="Calibri" w:eastAsia="Calibri" w:hAnsi="Calibri" w:cs="Calibri"/>
      <w:sz w:val="18"/>
      <w:szCs w:val="18"/>
    </w:rPr>
  </w:style>
  <w:style w:type="paragraph" w:customStyle="1" w:styleId="Style4">
    <w:name w:val="Style4"/>
    <w:basedOn w:val="Normal"/>
    <w:next w:val="Normal"/>
    <w:rsid w:val="0003657D"/>
    <w:pPr>
      <w:spacing w:after="200" w:line="276" w:lineRule="auto"/>
    </w:pPr>
    <w:rPr>
      <w:rFonts w:ascii="Calibri" w:eastAsia="Calibri" w:hAnsi="Calibri"/>
      <w:sz w:val="22"/>
      <w:szCs w:val="22"/>
    </w:rPr>
  </w:style>
  <w:style w:type="paragraph" w:customStyle="1" w:styleId="DefaultText2">
    <w:name w:val="Default Text:2"/>
    <w:basedOn w:val="Normal"/>
    <w:rsid w:val="0003657D"/>
    <w:pPr>
      <w:suppressAutoHyphens w:val="0"/>
    </w:pPr>
    <w:rPr>
      <w:noProof/>
      <w:szCs w:val="20"/>
      <w:lang w:val="en-US" w:eastAsia="en-US"/>
    </w:rPr>
  </w:style>
  <w:style w:type="paragraph" w:customStyle="1" w:styleId="DefaultText1">
    <w:name w:val="Default Text:1"/>
    <w:basedOn w:val="Normal"/>
    <w:link w:val="DefaultText1Char"/>
    <w:rsid w:val="0003657D"/>
    <w:pPr>
      <w:suppressAutoHyphens w:val="0"/>
    </w:pPr>
    <w:rPr>
      <w:noProof/>
      <w:szCs w:val="20"/>
      <w:lang w:val="en-US" w:eastAsia="en-US"/>
    </w:rPr>
  </w:style>
  <w:style w:type="character" w:customStyle="1" w:styleId="DefaultText1Char">
    <w:name w:val="Default Text:1 Char"/>
    <w:link w:val="DefaultText1"/>
    <w:rsid w:val="0003657D"/>
    <w:rPr>
      <w:rFonts w:ascii="Times New Roman" w:eastAsia="Times New Roman" w:hAnsi="Times New Roman" w:cs="Times New Roman"/>
      <w:noProof/>
      <w:sz w:val="24"/>
      <w:szCs w:val="20"/>
    </w:rPr>
  </w:style>
  <w:style w:type="paragraph" w:styleId="NormalWeb">
    <w:name w:val="Normal (Web)"/>
    <w:basedOn w:val="Normal"/>
    <w:unhideWhenUsed/>
    <w:rsid w:val="0003657D"/>
    <w:pPr>
      <w:suppressAutoHyphens w:val="0"/>
      <w:spacing w:before="100" w:beforeAutospacing="1" w:after="115"/>
    </w:pPr>
    <w:rPr>
      <w:lang w:val="en-US" w:eastAsia="en-US"/>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rsid w:val="0003657D"/>
    <w:rPr>
      <w:rFonts w:ascii="Times New Roman" w:eastAsia="Times New Roman" w:hAnsi="Times New Roman" w:cs="Times New Roman"/>
      <w:sz w:val="24"/>
      <w:szCs w:val="24"/>
      <w:lang w:val="ro-RO"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primaria-medgidia.ro"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imaria-medgidi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Pages>
  <Words>4681</Words>
  <Characters>26682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oanabuzoianu</dc:creator>
  <cp:lastModifiedBy>oanabuzoianu</cp:lastModifiedBy>
  <cp:revision>2</cp:revision>
  <cp:lastPrinted>2019-03-01T09:53:00Z</cp:lastPrinted>
  <dcterms:created xsi:type="dcterms:W3CDTF">2019-03-01T08:55:00Z</dcterms:created>
  <dcterms:modified xsi:type="dcterms:W3CDTF">2019-03-01T10:26:00Z</dcterms:modified>
</cp:coreProperties>
</file>